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076CC" w14:textId="77777777" w:rsidR="00B0294C" w:rsidRPr="00B61F83" w:rsidRDefault="00000000">
      <w:pPr>
        <w:pStyle w:val="ABUberschrift"/>
        <w:rPr>
          <w:sz w:val="44"/>
          <w:szCs w:val="44"/>
        </w:rPr>
      </w:pPr>
      <w:r w:rsidRPr="00B61F83">
        <w:rPr>
          <w:sz w:val="44"/>
          <w:szCs w:val="44"/>
        </w:rPr>
        <w:t>Klarheit in den Rollen – Aufgaben, Pflichten und Befugnisse rechtssicher regeln</w:t>
      </w:r>
    </w:p>
    <w:p w14:paraId="6DFA7854" w14:textId="77777777" w:rsidR="00B0294C" w:rsidRDefault="00000000">
      <w:pPr>
        <w:pStyle w:val="ABUVorspann"/>
        <w:spacing w:after="240"/>
      </w:pPr>
      <w:r>
        <w:t>„Ich dachte, das macht die Stationsleitung.“ – „Und ich dachte, dafür ist die Sifa zuständig.“ Unklare Zuständigkeiten sind eine typische Schwachstelle im Arbeitsschutz. Aufgaben bleiben liegen, Fristen verstreichen – und im Schadensfall stellt sich die Frage, wer die Verantwortung trägt. Wer entscheidet, wer berät und wer setzt die Maßnahme um? So prüfen Sie, ob Aufgaben, Befugnisse und Verantwortung in Ihrer Einrichtung zusammenpassen.</w:t>
      </w:r>
    </w:p>
    <w:tbl>
      <w:tblPr>
        <w:tblW w:w="1438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57" w:type="dxa"/>
          <w:left w:w="57" w:type="dxa"/>
          <w:bottom w:w="57" w:type="dxa"/>
          <w:right w:w="57" w:type="dxa"/>
        </w:tblCellMar>
        <w:tblLook w:val="04A0" w:firstRow="1" w:lastRow="0" w:firstColumn="1" w:lastColumn="0" w:noHBand="0" w:noVBand="1"/>
      </w:tblPr>
      <w:tblGrid>
        <w:gridCol w:w="1985"/>
        <w:gridCol w:w="1276"/>
        <w:gridCol w:w="1275"/>
        <w:gridCol w:w="1134"/>
        <w:gridCol w:w="1276"/>
        <w:gridCol w:w="1134"/>
        <w:gridCol w:w="1134"/>
        <w:gridCol w:w="1559"/>
        <w:gridCol w:w="1843"/>
        <w:gridCol w:w="1770"/>
      </w:tblGrid>
      <w:tr w:rsidR="008E670E" w14:paraId="0B4A651C" w14:textId="77777777" w:rsidTr="003E75CE">
        <w:trPr>
          <w:cantSplit/>
          <w:tblHeader/>
          <w:jc w:val="center"/>
        </w:trPr>
        <w:tc>
          <w:tcPr>
            <w:tcW w:w="1985" w:type="dxa"/>
            <w:vMerge w:val="restart"/>
            <w:tcBorders>
              <w:top w:val="nil"/>
              <w:left w:val="nil"/>
              <w:bottom w:val="single" w:sz="8" w:space="0" w:color="FFFFFF"/>
            </w:tcBorders>
            <w:shd w:val="clear" w:color="auto" w:fill="808285"/>
            <w:tcMar>
              <w:top w:w="57" w:type="dxa"/>
              <w:left w:w="57" w:type="dxa"/>
              <w:bottom w:w="57" w:type="dxa"/>
              <w:right w:w="57" w:type="dxa"/>
            </w:tcMar>
            <w:vAlign w:val="center"/>
          </w:tcPr>
          <w:p w14:paraId="3CE710E6" w14:textId="77777777" w:rsidR="008E670E" w:rsidRPr="006B2D6A" w:rsidRDefault="00000000" w:rsidP="006B2D6A">
            <w:pPr>
              <w:keepNext/>
              <w:spacing w:before="0" w:after="0" w:line="240" w:lineRule="auto"/>
              <w:jc w:val="center"/>
              <w:rPr>
                <w:rFonts w:ascii="Arial Narrow" w:hAnsi="Arial Narrow"/>
                <w:b/>
                <w:bCs/>
              </w:rPr>
            </w:pPr>
            <w:r w:rsidRPr="006B2D6A">
              <w:rPr>
                <w:rFonts w:ascii="Arial Narrow" w:hAnsi="Arial Narrow"/>
                <w:b/>
                <w:bCs/>
                <w:color w:val="FFFFFF"/>
                <w:sz w:val="20"/>
                <w:szCs w:val="20"/>
              </w:rPr>
              <w:t>Aufgabe</w:t>
            </w:r>
          </w:p>
        </w:tc>
        <w:tc>
          <w:tcPr>
            <w:tcW w:w="1276" w:type="dxa"/>
            <w:vMerge w:val="restart"/>
            <w:tcBorders>
              <w:top w:val="nil"/>
              <w:bottom w:val="single" w:sz="8" w:space="0" w:color="FFFFFF"/>
            </w:tcBorders>
            <w:shd w:val="clear" w:color="auto" w:fill="808285"/>
            <w:tcMar>
              <w:top w:w="57" w:type="dxa"/>
              <w:left w:w="57" w:type="dxa"/>
              <w:bottom w:w="57" w:type="dxa"/>
              <w:right w:w="57" w:type="dxa"/>
            </w:tcMar>
            <w:vAlign w:val="center"/>
          </w:tcPr>
          <w:p w14:paraId="07800E11" w14:textId="77777777" w:rsidR="008E670E" w:rsidRPr="006B2D6A" w:rsidRDefault="00000000" w:rsidP="006B2D6A">
            <w:pPr>
              <w:keepNext/>
              <w:spacing w:before="0" w:after="0" w:line="240" w:lineRule="auto"/>
              <w:jc w:val="center"/>
              <w:rPr>
                <w:rFonts w:ascii="Arial Narrow" w:hAnsi="Arial Narrow"/>
                <w:b/>
                <w:bCs/>
              </w:rPr>
            </w:pPr>
            <w:r w:rsidRPr="006B2D6A">
              <w:rPr>
                <w:rFonts w:ascii="Arial Narrow" w:hAnsi="Arial Narrow"/>
                <w:b/>
                <w:bCs/>
                <w:color w:val="FFFFFF"/>
                <w:sz w:val="20"/>
                <w:szCs w:val="20"/>
              </w:rPr>
              <w:t>Einrichtungs-</w:t>
            </w:r>
            <w:r w:rsidRPr="006B2D6A">
              <w:rPr>
                <w:rFonts w:ascii="Arial Narrow" w:hAnsi="Arial Narrow"/>
                <w:b/>
                <w:bCs/>
                <w:color w:val="FFFFFF"/>
                <w:sz w:val="20"/>
                <w:szCs w:val="20"/>
              </w:rPr>
              <w:br/>
              <w:t>leitung</w:t>
            </w:r>
          </w:p>
        </w:tc>
        <w:tc>
          <w:tcPr>
            <w:tcW w:w="1275" w:type="dxa"/>
            <w:vMerge w:val="restart"/>
            <w:tcBorders>
              <w:top w:val="nil"/>
              <w:bottom w:val="single" w:sz="8" w:space="0" w:color="FFFFFF"/>
            </w:tcBorders>
            <w:shd w:val="clear" w:color="auto" w:fill="808285"/>
            <w:tcMar>
              <w:top w:w="57" w:type="dxa"/>
              <w:left w:w="57" w:type="dxa"/>
              <w:bottom w:w="57" w:type="dxa"/>
              <w:right w:w="57" w:type="dxa"/>
            </w:tcMar>
            <w:vAlign w:val="center"/>
          </w:tcPr>
          <w:p w14:paraId="56A852BA" w14:textId="77777777" w:rsidR="008E670E" w:rsidRPr="006B2D6A" w:rsidRDefault="00000000" w:rsidP="006B2D6A">
            <w:pPr>
              <w:keepNext/>
              <w:spacing w:before="0" w:after="0" w:line="240" w:lineRule="auto"/>
              <w:jc w:val="center"/>
              <w:rPr>
                <w:rFonts w:ascii="Arial Narrow" w:hAnsi="Arial Narrow"/>
                <w:b/>
                <w:bCs/>
              </w:rPr>
            </w:pPr>
            <w:r w:rsidRPr="006B2D6A">
              <w:rPr>
                <w:rFonts w:ascii="Arial Narrow" w:hAnsi="Arial Narrow"/>
                <w:b/>
                <w:bCs/>
                <w:color w:val="FFFFFF"/>
                <w:sz w:val="20"/>
                <w:szCs w:val="20"/>
              </w:rPr>
              <w:t>Pflegedienst-/</w:t>
            </w:r>
            <w:r w:rsidRPr="006B2D6A">
              <w:rPr>
                <w:rFonts w:ascii="Arial Narrow" w:hAnsi="Arial Narrow"/>
                <w:b/>
                <w:bCs/>
                <w:color w:val="FFFFFF"/>
                <w:sz w:val="20"/>
                <w:szCs w:val="20"/>
              </w:rPr>
              <w:br/>
              <w:t>Praxisleitung</w:t>
            </w:r>
          </w:p>
        </w:tc>
        <w:tc>
          <w:tcPr>
            <w:tcW w:w="1134" w:type="dxa"/>
            <w:vMerge w:val="restart"/>
            <w:tcBorders>
              <w:top w:val="nil"/>
              <w:bottom w:val="single" w:sz="8" w:space="0" w:color="FFFFFF"/>
            </w:tcBorders>
            <w:shd w:val="clear" w:color="auto" w:fill="808285"/>
            <w:tcMar>
              <w:top w:w="57" w:type="dxa"/>
              <w:left w:w="57" w:type="dxa"/>
              <w:bottom w:w="57" w:type="dxa"/>
              <w:right w:w="57" w:type="dxa"/>
            </w:tcMar>
            <w:vAlign w:val="center"/>
          </w:tcPr>
          <w:p w14:paraId="127A9E63" w14:textId="77777777" w:rsidR="008E670E" w:rsidRPr="006B2D6A" w:rsidRDefault="00000000" w:rsidP="006B2D6A">
            <w:pPr>
              <w:keepNext/>
              <w:spacing w:before="0" w:after="0" w:line="240" w:lineRule="auto"/>
              <w:jc w:val="center"/>
              <w:rPr>
                <w:rFonts w:ascii="Arial Narrow" w:hAnsi="Arial Narrow"/>
                <w:b/>
                <w:bCs/>
              </w:rPr>
            </w:pPr>
            <w:r w:rsidRPr="006B2D6A">
              <w:rPr>
                <w:rFonts w:ascii="Arial Narrow" w:hAnsi="Arial Narrow"/>
                <w:b/>
                <w:bCs/>
                <w:color w:val="FFFFFF"/>
                <w:sz w:val="20"/>
                <w:szCs w:val="20"/>
              </w:rPr>
              <w:t>Stations-/</w:t>
            </w:r>
            <w:r w:rsidRPr="006B2D6A">
              <w:rPr>
                <w:rFonts w:ascii="Arial Narrow" w:hAnsi="Arial Narrow"/>
                <w:b/>
                <w:bCs/>
                <w:color w:val="FFFFFF"/>
                <w:sz w:val="20"/>
                <w:szCs w:val="20"/>
              </w:rPr>
              <w:br/>
              <w:t>Teamleitung</w:t>
            </w:r>
          </w:p>
        </w:tc>
        <w:tc>
          <w:tcPr>
            <w:tcW w:w="1276" w:type="dxa"/>
            <w:vMerge w:val="restart"/>
            <w:tcBorders>
              <w:top w:val="nil"/>
              <w:bottom w:val="single" w:sz="8" w:space="0" w:color="FFFFFF"/>
            </w:tcBorders>
            <w:shd w:val="clear" w:color="auto" w:fill="808285"/>
            <w:tcMar>
              <w:top w:w="57" w:type="dxa"/>
              <w:left w:w="57" w:type="dxa"/>
              <w:bottom w:w="57" w:type="dxa"/>
              <w:right w:w="57" w:type="dxa"/>
            </w:tcMar>
            <w:vAlign w:val="center"/>
          </w:tcPr>
          <w:p w14:paraId="051AF643" w14:textId="77777777" w:rsidR="008E670E" w:rsidRPr="006B2D6A" w:rsidRDefault="00000000" w:rsidP="006B2D6A">
            <w:pPr>
              <w:keepNext/>
              <w:spacing w:before="0" w:after="0" w:line="240" w:lineRule="auto"/>
              <w:jc w:val="center"/>
              <w:rPr>
                <w:rFonts w:ascii="Arial Narrow" w:hAnsi="Arial Narrow"/>
                <w:b/>
                <w:bCs/>
              </w:rPr>
            </w:pPr>
            <w:r w:rsidRPr="006B2D6A">
              <w:rPr>
                <w:rFonts w:ascii="Arial Narrow" w:hAnsi="Arial Narrow"/>
                <w:b/>
                <w:bCs/>
                <w:color w:val="FFFFFF"/>
                <w:sz w:val="20"/>
                <w:szCs w:val="20"/>
              </w:rPr>
              <w:t>Fachkraft für</w:t>
            </w:r>
            <w:r w:rsidRPr="006B2D6A">
              <w:rPr>
                <w:rFonts w:ascii="Arial Narrow" w:hAnsi="Arial Narrow"/>
                <w:b/>
                <w:bCs/>
                <w:color w:val="FFFFFF"/>
                <w:sz w:val="20"/>
                <w:szCs w:val="20"/>
              </w:rPr>
              <w:br/>
              <w:t>Arbeits-</w:t>
            </w:r>
            <w:r w:rsidRPr="006B2D6A">
              <w:rPr>
                <w:rFonts w:ascii="Arial Narrow" w:hAnsi="Arial Narrow"/>
                <w:b/>
                <w:bCs/>
                <w:color w:val="FFFFFF"/>
                <w:sz w:val="20"/>
                <w:szCs w:val="20"/>
              </w:rPr>
              <w:br/>
              <w:t>sicherheit</w:t>
            </w:r>
          </w:p>
        </w:tc>
        <w:tc>
          <w:tcPr>
            <w:tcW w:w="1134" w:type="dxa"/>
            <w:vMerge w:val="restart"/>
            <w:tcBorders>
              <w:top w:val="nil"/>
              <w:bottom w:val="single" w:sz="8" w:space="0" w:color="FFFFFF"/>
            </w:tcBorders>
            <w:shd w:val="clear" w:color="auto" w:fill="808285"/>
            <w:tcMar>
              <w:top w:w="57" w:type="dxa"/>
              <w:left w:w="57" w:type="dxa"/>
              <w:bottom w:w="57" w:type="dxa"/>
              <w:right w:w="57" w:type="dxa"/>
            </w:tcMar>
            <w:vAlign w:val="center"/>
          </w:tcPr>
          <w:p w14:paraId="766627F3" w14:textId="77777777" w:rsidR="008E670E" w:rsidRPr="006B2D6A" w:rsidRDefault="00000000" w:rsidP="006B2D6A">
            <w:pPr>
              <w:keepNext/>
              <w:spacing w:before="0" w:after="0" w:line="240" w:lineRule="auto"/>
              <w:jc w:val="center"/>
              <w:rPr>
                <w:rFonts w:ascii="Arial Narrow" w:hAnsi="Arial Narrow"/>
                <w:b/>
                <w:bCs/>
              </w:rPr>
            </w:pPr>
            <w:r w:rsidRPr="006B2D6A">
              <w:rPr>
                <w:rFonts w:ascii="Arial Narrow" w:hAnsi="Arial Narrow"/>
                <w:b/>
                <w:bCs/>
                <w:color w:val="FFFFFF"/>
                <w:sz w:val="20"/>
                <w:szCs w:val="20"/>
              </w:rPr>
              <w:t>Betriebsarzt</w:t>
            </w:r>
            <w:r w:rsidRPr="006B2D6A">
              <w:rPr>
                <w:rFonts w:ascii="Arial Narrow" w:hAnsi="Arial Narrow"/>
                <w:b/>
                <w:bCs/>
                <w:color w:val="FFFFFF"/>
                <w:sz w:val="20"/>
                <w:szCs w:val="20"/>
              </w:rPr>
              <w:br/>
              <w:t>/-ärztin</w:t>
            </w:r>
          </w:p>
        </w:tc>
        <w:tc>
          <w:tcPr>
            <w:tcW w:w="1134" w:type="dxa"/>
            <w:vMerge w:val="restart"/>
            <w:tcBorders>
              <w:top w:val="nil"/>
              <w:bottom w:val="single" w:sz="8" w:space="0" w:color="FFFFFF"/>
            </w:tcBorders>
            <w:shd w:val="clear" w:color="auto" w:fill="808285"/>
            <w:tcMar>
              <w:top w:w="57" w:type="dxa"/>
              <w:left w:w="57" w:type="dxa"/>
              <w:bottom w:w="57" w:type="dxa"/>
              <w:right w:w="57" w:type="dxa"/>
            </w:tcMar>
            <w:vAlign w:val="center"/>
          </w:tcPr>
          <w:p w14:paraId="48179DA6" w14:textId="77777777" w:rsidR="008E670E" w:rsidRPr="006B2D6A" w:rsidRDefault="00000000" w:rsidP="006B2D6A">
            <w:pPr>
              <w:keepNext/>
              <w:spacing w:before="0" w:after="0" w:line="240" w:lineRule="auto"/>
              <w:jc w:val="center"/>
              <w:rPr>
                <w:rFonts w:ascii="Arial Narrow" w:hAnsi="Arial Narrow"/>
                <w:b/>
                <w:bCs/>
              </w:rPr>
            </w:pPr>
            <w:r w:rsidRPr="006B2D6A">
              <w:rPr>
                <w:rFonts w:ascii="Arial Narrow" w:hAnsi="Arial Narrow"/>
                <w:b/>
                <w:bCs/>
                <w:color w:val="FFFFFF"/>
                <w:sz w:val="20"/>
                <w:szCs w:val="20"/>
              </w:rPr>
              <w:t>Sicherheits-</w:t>
            </w:r>
            <w:r w:rsidRPr="006B2D6A">
              <w:rPr>
                <w:rFonts w:ascii="Arial Narrow" w:hAnsi="Arial Narrow"/>
                <w:b/>
                <w:bCs/>
                <w:color w:val="FFFFFF"/>
                <w:sz w:val="20"/>
                <w:szCs w:val="20"/>
              </w:rPr>
              <w:br/>
              <w:t>beauftragte</w:t>
            </w:r>
          </w:p>
        </w:tc>
        <w:tc>
          <w:tcPr>
            <w:tcW w:w="1559" w:type="dxa"/>
            <w:vMerge w:val="restart"/>
            <w:tcBorders>
              <w:top w:val="nil"/>
              <w:bottom w:val="single" w:sz="8" w:space="0" w:color="FFFFFF"/>
            </w:tcBorders>
            <w:shd w:val="clear" w:color="auto" w:fill="808285"/>
            <w:tcMar>
              <w:top w:w="57" w:type="dxa"/>
              <w:left w:w="57" w:type="dxa"/>
              <w:bottom w:w="57" w:type="dxa"/>
              <w:right w:w="57" w:type="dxa"/>
            </w:tcMar>
            <w:vAlign w:val="center"/>
          </w:tcPr>
          <w:p w14:paraId="4D07B342" w14:textId="77777777" w:rsidR="008E670E" w:rsidRPr="006B2D6A" w:rsidRDefault="00000000" w:rsidP="006B2D6A">
            <w:pPr>
              <w:keepNext/>
              <w:spacing w:before="0" w:after="0" w:line="240" w:lineRule="auto"/>
              <w:jc w:val="center"/>
              <w:rPr>
                <w:rFonts w:ascii="Arial Narrow" w:hAnsi="Arial Narrow"/>
                <w:b/>
                <w:bCs/>
              </w:rPr>
            </w:pPr>
            <w:r w:rsidRPr="006B2D6A">
              <w:rPr>
                <w:rFonts w:ascii="Arial Narrow" w:hAnsi="Arial Narrow"/>
                <w:b/>
                <w:bCs/>
                <w:color w:val="FFFFFF"/>
                <w:sz w:val="20"/>
                <w:szCs w:val="20"/>
              </w:rPr>
              <w:t>Mitarbeitende</w:t>
            </w:r>
          </w:p>
        </w:tc>
        <w:tc>
          <w:tcPr>
            <w:tcW w:w="3613" w:type="dxa"/>
            <w:gridSpan w:val="2"/>
            <w:tcBorders>
              <w:top w:val="nil"/>
              <w:bottom w:val="single" w:sz="8" w:space="0" w:color="FFFFFF"/>
            </w:tcBorders>
            <w:shd w:val="clear" w:color="auto" w:fill="002060"/>
            <w:tcMar>
              <w:top w:w="57" w:type="dxa"/>
              <w:left w:w="57" w:type="dxa"/>
              <w:bottom w:w="57" w:type="dxa"/>
              <w:right w:w="57" w:type="dxa"/>
            </w:tcMar>
            <w:vAlign w:val="center"/>
          </w:tcPr>
          <w:p w14:paraId="3B74CF88" w14:textId="77777777" w:rsidR="008E670E" w:rsidRDefault="00000000">
            <w:pPr>
              <w:keepNext/>
              <w:spacing w:before="0" w:after="0" w:line="240" w:lineRule="auto"/>
              <w:jc w:val="center"/>
            </w:pPr>
            <w:r>
              <w:rPr>
                <w:rFonts w:ascii="Arial" w:hAnsi="Arial"/>
                <w:b/>
                <w:bCs/>
                <w:color w:val="FFFFFF"/>
                <w:sz w:val="20"/>
                <w:szCs w:val="20"/>
              </w:rPr>
              <w:t>Prüfen Sie:</w:t>
            </w:r>
          </w:p>
        </w:tc>
      </w:tr>
      <w:tr w:rsidR="008E670E" w14:paraId="443941CF" w14:textId="77777777" w:rsidTr="003E75CE">
        <w:trPr>
          <w:cantSplit/>
          <w:tblHeader/>
          <w:jc w:val="center"/>
        </w:trPr>
        <w:tc>
          <w:tcPr>
            <w:tcW w:w="1985" w:type="dxa"/>
            <w:vMerge/>
            <w:tcBorders>
              <w:top w:val="nil"/>
              <w:left w:val="nil"/>
              <w:bottom w:val="single" w:sz="8" w:space="0" w:color="FFFFFF"/>
            </w:tcBorders>
            <w:shd w:val="clear" w:color="auto" w:fill="808285"/>
            <w:tcMar>
              <w:top w:w="57" w:type="dxa"/>
              <w:left w:w="57" w:type="dxa"/>
              <w:bottom w:w="57" w:type="dxa"/>
              <w:right w:w="57" w:type="dxa"/>
            </w:tcMar>
            <w:vAlign w:val="center"/>
          </w:tcPr>
          <w:p w14:paraId="40158856" w14:textId="77777777" w:rsidR="008E670E" w:rsidRDefault="008E670E">
            <w:pPr>
              <w:keepNext/>
              <w:spacing w:before="0" w:after="0" w:line="240" w:lineRule="auto"/>
              <w:jc w:val="center"/>
            </w:pPr>
          </w:p>
        </w:tc>
        <w:tc>
          <w:tcPr>
            <w:tcW w:w="1276" w:type="dxa"/>
            <w:vMerge/>
            <w:tcBorders>
              <w:top w:val="nil"/>
              <w:bottom w:val="single" w:sz="8" w:space="0" w:color="FFFFFF"/>
            </w:tcBorders>
            <w:shd w:val="clear" w:color="auto" w:fill="808285"/>
            <w:tcMar>
              <w:top w:w="57" w:type="dxa"/>
              <w:left w:w="57" w:type="dxa"/>
              <w:bottom w:w="57" w:type="dxa"/>
              <w:right w:w="57" w:type="dxa"/>
            </w:tcMar>
            <w:vAlign w:val="center"/>
          </w:tcPr>
          <w:p w14:paraId="151C28AE" w14:textId="77777777" w:rsidR="008E670E" w:rsidRDefault="008E670E" w:rsidP="002542C2">
            <w:pPr>
              <w:keepNext/>
              <w:spacing w:before="0" w:after="0" w:line="240" w:lineRule="auto"/>
              <w:jc w:val="center"/>
            </w:pPr>
          </w:p>
        </w:tc>
        <w:tc>
          <w:tcPr>
            <w:tcW w:w="1275" w:type="dxa"/>
            <w:vMerge/>
            <w:tcBorders>
              <w:top w:val="nil"/>
              <w:bottom w:val="single" w:sz="8" w:space="0" w:color="FFFFFF"/>
            </w:tcBorders>
            <w:shd w:val="clear" w:color="auto" w:fill="808285"/>
            <w:tcMar>
              <w:top w:w="57" w:type="dxa"/>
              <w:left w:w="57" w:type="dxa"/>
              <w:bottom w:w="57" w:type="dxa"/>
              <w:right w:w="57" w:type="dxa"/>
            </w:tcMar>
            <w:vAlign w:val="center"/>
          </w:tcPr>
          <w:p w14:paraId="74516217" w14:textId="77777777" w:rsidR="008E670E" w:rsidRDefault="008E670E" w:rsidP="002542C2">
            <w:pPr>
              <w:keepNext/>
              <w:spacing w:before="0" w:after="0" w:line="240" w:lineRule="auto"/>
              <w:jc w:val="center"/>
            </w:pPr>
          </w:p>
        </w:tc>
        <w:tc>
          <w:tcPr>
            <w:tcW w:w="1134" w:type="dxa"/>
            <w:vMerge/>
            <w:tcBorders>
              <w:top w:val="nil"/>
              <w:bottom w:val="single" w:sz="8" w:space="0" w:color="FFFFFF"/>
            </w:tcBorders>
            <w:shd w:val="clear" w:color="auto" w:fill="808285"/>
            <w:tcMar>
              <w:top w:w="57" w:type="dxa"/>
              <w:left w:w="57" w:type="dxa"/>
              <w:bottom w:w="57" w:type="dxa"/>
              <w:right w:w="57" w:type="dxa"/>
            </w:tcMar>
            <w:vAlign w:val="center"/>
          </w:tcPr>
          <w:p w14:paraId="712D061C" w14:textId="77777777" w:rsidR="008E670E" w:rsidRDefault="008E670E" w:rsidP="002542C2">
            <w:pPr>
              <w:keepNext/>
              <w:spacing w:before="0" w:after="0" w:line="240" w:lineRule="auto"/>
              <w:jc w:val="center"/>
            </w:pPr>
          </w:p>
        </w:tc>
        <w:tc>
          <w:tcPr>
            <w:tcW w:w="1276" w:type="dxa"/>
            <w:vMerge/>
            <w:tcBorders>
              <w:top w:val="nil"/>
              <w:bottom w:val="single" w:sz="8" w:space="0" w:color="FFFFFF"/>
            </w:tcBorders>
            <w:shd w:val="clear" w:color="auto" w:fill="808285"/>
            <w:tcMar>
              <w:top w:w="57" w:type="dxa"/>
              <w:left w:w="57" w:type="dxa"/>
              <w:bottom w:w="57" w:type="dxa"/>
              <w:right w:w="57" w:type="dxa"/>
            </w:tcMar>
            <w:vAlign w:val="center"/>
          </w:tcPr>
          <w:p w14:paraId="675066D1" w14:textId="77777777" w:rsidR="008E670E" w:rsidRDefault="008E670E" w:rsidP="002542C2">
            <w:pPr>
              <w:keepNext/>
              <w:spacing w:before="0" w:after="0" w:line="240" w:lineRule="auto"/>
              <w:jc w:val="center"/>
            </w:pPr>
          </w:p>
        </w:tc>
        <w:tc>
          <w:tcPr>
            <w:tcW w:w="1134" w:type="dxa"/>
            <w:vMerge/>
            <w:tcBorders>
              <w:top w:val="nil"/>
              <w:bottom w:val="single" w:sz="8" w:space="0" w:color="FFFFFF"/>
            </w:tcBorders>
            <w:shd w:val="clear" w:color="auto" w:fill="808285"/>
            <w:tcMar>
              <w:top w:w="57" w:type="dxa"/>
              <w:left w:w="57" w:type="dxa"/>
              <w:bottom w:w="57" w:type="dxa"/>
              <w:right w:w="57" w:type="dxa"/>
            </w:tcMar>
            <w:vAlign w:val="center"/>
          </w:tcPr>
          <w:p w14:paraId="12854981" w14:textId="77777777" w:rsidR="008E670E" w:rsidRDefault="008E670E" w:rsidP="002542C2">
            <w:pPr>
              <w:keepNext/>
              <w:spacing w:before="0" w:after="0" w:line="240" w:lineRule="auto"/>
              <w:jc w:val="center"/>
            </w:pPr>
          </w:p>
        </w:tc>
        <w:tc>
          <w:tcPr>
            <w:tcW w:w="1134" w:type="dxa"/>
            <w:vMerge/>
            <w:tcBorders>
              <w:top w:val="nil"/>
              <w:bottom w:val="single" w:sz="8" w:space="0" w:color="FFFFFF"/>
            </w:tcBorders>
            <w:shd w:val="clear" w:color="auto" w:fill="808285"/>
            <w:tcMar>
              <w:top w:w="57" w:type="dxa"/>
              <w:left w:w="57" w:type="dxa"/>
              <w:bottom w:w="57" w:type="dxa"/>
              <w:right w:w="57" w:type="dxa"/>
            </w:tcMar>
            <w:vAlign w:val="center"/>
          </w:tcPr>
          <w:p w14:paraId="1E618AB8" w14:textId="77777777" w:rsidR="008E670E" w:rsidRDefault="008E670E" w:rsidP="002542C2">
            <w:pPr>
              <w:keepNext/>
              <w:spacing w:before="0" w:after="0" w:line="240" w:lineRule="auto"/>
              <w:jc w:val="center"/>
            </w:pPr>
          </w:p>
        </w:tc>
        <w:tc>
          <w:tcPr>
            <w:tcW w:w="1559" w:type="dxa"/>
            <w:vMerge/>
            <w:tcBorders>
              <w:top w:val="nil"/>
              <w:bottom w:val="single" w:sz="8" w:space="0" w:color="FFFFFF"/>
            </w:tcBorders>
            <w:shd w:val="clear" w:color="auto" w:fill="808285"/>
            <w:tcMar>
              <w:top w:w="57" w:type="dxa"/>
              <w:left w:w="57" w:type="dxa"/>
              <w:bottom w:w="57" w:type="dxa"/>
              <w:right w:w="57" w:type="dxa"/>
            </w:tcMar>
            <w:vAlign w:val="center"/>
          </w:tcPr>
          <w:p w14:paraId="1F1378CE" w14:textId="77777777" w:rsidR="008E670E" w:rsidRDefault="008E670E" w:rsidP="002542C2">
            <w:pPr>
              <w:keepNext/>
              <w:spacing w:before="0" w:after="0" w:line="240" w:lineRule="auto"/>
              <w:jc w:val="center"/>
            </w:pPr>
          </w:p>
        </w:tc>
        <w:tc>
          <w:tcPr>
            <w:tcW w:w="1843" w:type="dxa"/>
            <w:tcBorders>
              <w:top w:val="nil"/>
              <w:bottom w:val="single" w:sz="8" w:space="0" w:color="FFFFFF"/>
            </w:tcBorders>
            <w:shd w:val="clear" w:color="auto" w:fill="00B050"/>
            <w:tcMar>
              <w:top w:w="57" w:type="dxa"/>
              <w:left w:w="57" w:type="dxa"/>
              <w:bottom w:w="57" w:type="dxa"/>
              <w:right w:w="57" w:type="dxa"/>
            </w:tcMar>
            <w:vAlign w:val="center"/>
          </w:tcPr>
          <w:p w14:paraId="490E4702" w14:textId="77777777" w:rsidR="008E670E" w:rsidRDefault="00000000">
            <w:pPr>
              <w:keepNext/>
              <w:spacing w:before="0" w:after="0" w:line="240" w:lineRule="auto"/>
              <w:jc w:val="center"/>
            </w:pPr>
            <w:r>
              <w:rPr>
                <w:rFonts w:ascii="Arial" w:hAnsi="Arial"/>
                <w:b/>
                <w:bCs/>
                <w:color w:val="FFFFFF"/>
                <w:sz w:val="20"/>
                <w:szCs w:val="20"/>
              </w:rPr>
              <w:t>Ja, genau</w:t>
            </w:r>
            <w:r>
              <w:rPr>
                <w:rFonts w:ascii="Arial" w:hAnsi="Arial"/>
                <w:b/>
                <w:bCs/>
                <w:color w:val="FFFFFF"/>
                <w:sz w:val="20"/>
                <w:szCs w:val="20"/>
              </w:rPr>
              <w:br/>
              <w:t>ein V</w:t>
            </w:r>
          </w:p>
        </w:tc>
        <w:tc>
          <w:tcPr>
            <w:tcW w:w="1770" w:type="dxa"/>
            <w:tcBorders>
              <w:top w:val="nil"/>
              <w:bottom w:val="single" w:sz="8" w:space="0" w:color="FFFFFF"/>
            </w:tcBorders>
            <w:shd w:val="clear" w:color="auto" w:fill="EE0000"/>
            <w:tcMar>
              <w:top w:w="57" w:type="dxa"/>
              <w:left w:w="57" w:type="dxa"/>
              <w:bottom w:w="57" w:type="dxa"/>
              <w:right w:w="57" w:type="dxa"/>
            </w:tcMar>
            <w:vAlign w:val="center"/>
          </w:tcPr>
          <w:p w14:paraId="43C6FF34" w14:textId="77777777" w:rsidR="008E670E" w:rsidRDefault="00000000">
            <w:pPr>
              <w:keepNext/>
              <w:spacing w:before="0" w:after="0" w:line="240" w:lineRule="auto"/>
              <w:jc w:val="center"/>
            </w:pPr>
            <w:r>
              <w:rPr>
                <w:rFonts w:ascii="Arial" w:hAnsi="Arial"/>
                <w:b/>
                <w:bCs/>
                <w:color w:val="FFFFFF"/>
                <w:sz w:val="20"/>
                <w:szCs w:val="20"/>
              </w:rPr>
              <w:t>Nein,</w:t>
            </w:r>
            <w:r>
              <w:rPr>
                <w:rFonts w:ascii="Arial" w:hAnsi="Arial"/>
                <w:b/>
                <w:bCs/>
                <w:color w:val="FFFFFF"/>
                <w:sz w:val="20"/>
                <w:szCs w:val="20"/>
              </w:rPr>
              <w:br/>
              <w:t>mehrere Vs</w:t>
            </w:r>
          </w:p>
        </w:tc>
      </w:tr>
      <w:tr w:rsidR="008E670E" w14:paraId="413F8A50" w14:textId="77777777" w:rsidTr="0017531A">
        <w:trPr>
          <w:cantSplit/>
          <w:jc w:val="center"/>
        </w:trPr>
        <w:tc>
          <w:tcPr>
            <w:tcW w:w="1985" w:type="dxa"/>
            <w:tcBorders>
              <w:left w:val="nil"/>
            </w:tcBorders>
            <w:shd w:val="clear" w:color="auto" w:fill="E0E1E3"/>
            <w:tcMar>
              <w:top w:w="57" w:type="dxa"/>
              <w:left w:w="57" w:type="dxa"/>
              <w:bottom w:w="57" w:type="dxa"/>
              <w:right w:w="57" w:type="dxa"/>
            </w:tcMar>
          </w:tcPr>
          <w:p w14:paraId="639E8CD2" w14:textId="77777777" w:rsidR="008E670E" w:rsidRPr="005A74A4" w:rsidRDefault="00000000">
            <w:pPr>
              <w:spacing w:before="0" w:after="0" w:line="240" w:lineRule="auto"/>
              <w:rPr>
                <w:rFonts w:ascii="Arial Narrow" w:hAnsi="Arial Narrow"/>
              </w:rPr>
            </w:pPr>
            <w:r w:rsidRPr="005A74A4">
              <w:rPr>
                <w:rFonts w:ascii="Arial Narrow" w:hAnsi="Arial Narrow"/>
                <w:sz w:val="20"/>
                <w:szCs w:val="20"/>
              </w:rPr>
              <w:t>Gefährdungsbeurteilung organisieren und fortschreiben</w:t>
            </w:r>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548D4056" w14:textId="77777777" w:rsidR="008E670E" w:rsidRDefault="00000000" w:rsidP="002542C2">
            <w:pPr>
              <w:spacing w:before="0" w:after="0" w:line="240" w:lineRule="auto"/>
              <w:jc w:val="center"/>
            </w:pPr>
            <w:sdt>
              <w:sdtPr>
                <w:alias w:val="Einrichtungs-leitung – Gefährdungsbeurteilung organisieren und fortschreiben"/>
                <w:tag w:val="rolle_01_1"/>
                <w:id w:val="100001"/>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V</w:t>
                </w:r>
              </w:sdtContent>
            </w:sdt>
          </w:p>
        </w:tc>
        <w:tc>
          <w:tcPr>
            <w:tcW w:w="1275" w:type="dxa"/>
            <w:tcBorders>
              <w:left w:val="nil"/>
            </w:tcBorders>
            <w:shd w:val="clear" w:color="auto" w:fill="D9D9D9" w:themeFill="background1" w:themeFillShade="D9"/>
            <w:tcMar>
              <w:top w:w="57" w:type="dxa"/>
              <w:left w:w="57" w:type="dxa"/>
              <w:bottom w:w="57" w:type="dxa"/>
              <w:right w:w="57" w:type="dxa"/>
            </w:tcMar>
            <w:vAlign w:val="center"/>
          </w:tcPr>
          <w:p w14:paraId="49E9FA3C" w14:textId="77777777" w:rsidR="008E670E" w:rsidRDefault="00000000" w:rsidP="002542C2">
            <w:pPr>
              <w:spacing w:before="0" w:after="0" w:line="240" w:lineRule="auto"/>
              <w:jc w:val="center"/>
            </w:pPr>
            <w:sdt>
              <w:sdtPr>
                <w:alias w:val="Pflegedienst-/Praxisleitung – Gefährdungsbeurteilung organisieren und fortschreiben"/>
                <w:tag w:val="rolle_01_2"/>
                <w:id w:val="100002"/>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D</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3031A537" w14:textId="77777777" w:rsidR="008E670E" w:rsidRDefault="00000000" w:rsidP="002542C2">
            <w:pPr>
              <w:spacing w:before="0" w:after="0" w:line="240" w:lineRule="auto"/>
              <w:jc w:val="center"/>
            </w:pPr>
            <w:sdt>
              <w:sdtPr>
                <w:alias w:val="Stations-/Teamleitung – Gefährdungsbeurteilung organisieren und fortschreiben"/>
                <w:tag w:val="rolle_01_3"/>
                <w:id w:val="100003"/>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7B9C0B83" w14:textId="77777777" w:rsidR="008E670E" w:rsidRDefault="00000000" w:rsidP="002542C2">
            <w:pPr>
              <w:spacing w:before="0" w:after="0" w:line="240" w:lineRule="auto"/>
              <w:jc w:val="center"/>
            </w:pPr>
            <w:sdt>
              <w:sdtPr>
                <w:alias w:val="Fachkraft fürArbeits-sicherheit – Gefährdungsbeurteilung organisieren und fortschreiben"/>
                <w:tag w:val="rolle_01_4"/>
                <w:id w:val="100004"/>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2C72AD4F" w14:textId="77777777" w:rsidR="008E670E" w:rsidRDefault="00000000" w:rsidP="002542C2">
            <w:pPr>
              <w:spacing w:before="0" w:after="0" w:line="240" w:lineRule="auto"/>
              <w:jc w:val="center"/>
            </w:pPr>
            <w:sdt>
              <w:sdtPr>
                <w:alias w:val="Betriebsarzt/-ärztin – Gefährdungsbeurteilung organisieren und fortschreiben"/>
                <w:tag w:val="rolle_01_5"/>
                <w:id w:val="100005"/>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466F67D2" w14:textId="77777777" w:rsidR="008E670E" w:rsidRDefault="00000000" w:rsidP="002542C2">
            <w:pPr>
              <w:spacing w:before="0" w:after="0" w:line="240" w:lineRule="auto"/>
              <w:jc w:val="center"/>
            </w:pPr>
            <w:sdt>
              <w:sdtPr>
                <w:alias w:val="Sicherheits-beauftragte – Gefährdungsbeurteilung organisieren und fortschreiben"/>
                <w:tag w:val="rolle_01_6"/>
                <w:id w:val="100006"/>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559" w:type="dxa"/>
            <w:tcBorders>
              <w:left w:val="nil"/>
            </w:tcBorders>
            <w:shd w:val="clear" w:color="auto" w:fill="D9D9D9" w:themeFill="background1" w:themeFillShade="D9"/>
            <w:tcMar>
              <w:top w:w="57" w:type="dxa"/>
              <w:left w:w="57" w:type="dxa"/>
              <w:bottom w:w="57" w:type="dxa"/>
              <w:right w:w="57" w:type="dxa"/>
            </w:tcMar>
            <w:vAlign w:val="center"/>
          </w:tcPr>
          <w:p w14:paraId="3AEEBF00" w14:textId="77777777" w:rsidR="008E670E" w:rsidRDefault="00000000" w:rsidP="002542C2">
            <w:pPr>
              <w:spacing w:before="0" w:after="0" w:line="240" w:lineRule="auto"/>
              <w:jc w:val="center"/>
            </w:pPr>
            <w:sdt>
              <w:sdtPr>
                <w:alias w:val="Mitarbeitende – Gefährdungsbeurteilung organisieren und fortschreiben"/>
                <w:tag w:val="rolle_01_7"/>
                <w:id w:val="100007"/>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843" w:type="dxa"/>
            <w:tcBorders>
              <w:left w:val="nil"/>
            </w:tcBorders>
            <w:shd w:val="clear" w:color="auto" w:fill="C9E6B7" w:themeFill="accent1" w:themeFillTint="66"/>
            <w:tcMar>
              <w:top w:w="57" w:type="dxa"/>
              <w:left w:w="57" w:type="dxa"/>
              <w:bottom w:w="57" w:type="dxa"/>
              <w:right w:w="57" w:type="dxa"/>
            </w:tcMar>
            <w:vAlign w:val="center"/>
          </w:tcPr>
          <w:p w14:paraId="7422496D" w14:textId="7280A051" w:rsidR="008E670E" w:rsidRDefault="00000000" w:rsidP="00B11EE0">
            <w:pPr>
              <w:spacing w:before="0" w:after="0" w:line="240" w:lineRule="auto"/>
              <w:jc w:val="center"/>
            </w:pPr>
            <w:sdt>
              <w:sdtPr>
                <w:alias w:val="Ja, genau ein V – Gefährdungsbeurteilung organisieren und fortschreiben"/>
                <w:tag w:val="check_01_ja"/>
                <w:id w:val="100008"/>
                <w:lock w:val="sdtLocked"/>
                <w14:checkbox>
                  <w14:checked w14:val="0"/>
                  <w14:checkedState w14:val="2612" w14:font="MS Gothic"/>
                  <w14:uncheckedState w14:val="2610" w14:font="MS Gothic"/>
                </w14:checkbox>
              </w:sdtPr>
              <w:sdtContent>
                <w:r w:rsidR="002542C2">
                  <w:rPr>
                    <w:rFonts w:ascii="MS Gothic" w:eastAsia="MS Gothic" w:hAnsi="MS Gothic" w:hint="eastAsia"/>
                  </w:rPr>
                  <w:t>☐</w:t>
                </w:r>
              </w:sdtContent>
            </w:sdt>
          </w:p>
        </w:tc>
        <w:tc>
          <w:tcPr>
            <w:tcW w:w="1770" w:type="dxa"/>
            <w:tcBorders>
              <w:left w:val="nil"/>
            </w:tcBorders>
            <w:shd w:val="clear" w:color="auto" w:fill="F9DED5" w:themeFill="accent3" w:themeFillTint="33"/>
            <w:tcMar>
              <w:top w:w="57" w:type="dxa"/>
              <w:left w:w="57" w:type="dxa"/>
              <w:bottom w:w="57" w:type="dxa"/>
              <w:right w:w="57" w:type="dxa"/>
            </w:tcMar>
            <w:vAlign w:val="center"/>
          </w:tcPr>
          <w:p w14:paraId="6267C00C" w14:textId="77777777" w:rsidR="008E670E" w:rsidRDefault="00000000" w:rsidP="00B11EE0">
            <w:pPr>
              <w:spacing w:before="0" w:after="0" w:line="240" w:lineRule="auto"/>
              <w:jc w:val="center"/>
            </w:pPr>
            <w:sdt>
              <w:sdtPr>
                <w:alias w:val="Nein, mehrere Vs – Gefährdungsbeurteilung organisieren und fortschreiben"/>
                <w:tag w:val="check_01_nein"/>
                <w:id w:val="100009"/>
                <w:lock w:val="sdtLocked"/>
                <w14:checkbox>
                  <w14:checked w14:val="0"/>
                  <w14:checkedState w14:val="2612" w14:font="MS Gothic"/>
                  <w14:uncheckedState w14:val="2610" w14:font="MS Gothic"/>
                </w14:checkbox>
              </w:sdtPr>
              <w:sdtContent>
                <w:r>
                  <w:rPr>
                    <w:rFonts w:ascii="Arial" w:hAnsi="Arial"/>
                    <w:sz w:val="20"/>
                    <w:szCs w:val="20"/>
                  </w:rPr>
                  <w:t>☐</w:t>
                </w:r>
              </w:sdtContent>
            </w:sdt>
          </w:p>
        </w:tc>
      </w:tr>
      <w:tr w:rsidR="008E670E" w14:paraId="618D8CCC" w14:textId="77777777" w:rsidTr="0017531A">
        <w:trPr>
          <w:cantSplit/>
          <w:jc w:val="center"/>
        </w:trPr>
        <w:tc>
          <w:tcPr>
            <w:tcW w:w="1985" w:type="dxa"/>
            <w:tcBorders>
              <w:left w:val="nil"/>
            </w:tcBorders>
            <w:shd w:val="clear" w:color="auto" w:fill="E0E1E3"/>
            <w:tcMar>
              <w:top w:w="57" w:type="dxa"/>
              <w:left w:w="57" w:type="dxa"/>
              <w:bottom w:w="57" w:type="dxa"/>
              <w:right w:w="57" w:type="dxa"/>
            </w:tcMar>
          </w:tcPr>
          <w:p w14:paraId="3DAA05DD" w14:textId="77777777" w:rsidR="008E670E" w:rsidRPr="005A74A4" w:rsidRDefault="00000000">
            <w:pPr>
              <w:spacing w:before="0" w:after="0" w:line="240" w:lineRule="auto"/>
              <w:rPr>
                <w:rFonts w:ascii="Arial Narrow" w:hAnsi="Arial Narrow"/>
              </w:rPr>
            </w:pPr>
            <w:r w:rsidRPr="005A74A4">
              <w:rPr>
                <w:rFonts w:ascii="Arial Narrow" w:hAnsi="Arial Narrow"/>
                <w:sz w:val="20"/>
                <w:szCs w:val="20"/>
              </w:rPr>
              <w:t>Gefährdungsbeurteilung psychische Belastung</w:t>
            </w:r>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3EAFD138" w14:textId="77777777" w:rsidR="008E670E" w:rsidRDefault="00000000" w:rsidP="002542C2">
            <w:pPr>
              <w:spacing w:before="0" w:after="0" w:line="240" w:lineRule="auto"/>
              <w:jc w:val="center"/>
            </w:pPr>
            <w:sdt>
              <w:sdtPr>
                <w:alias w:val="Einrichtungs-leitung – Gefährdungsbeurteilung psychische Belastung"/>
                <w:tag w:val="rolle_02_1"/>
                <w:id w:val="100010"/>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V</w:t>
                </w:r>
              </w:sdtContent>
            </w:sdt>
          </w:p>
        </w:tc>
        <w:tc>
          <w:tcPr>
            <w:tcW w:w="1275" w:type="dxa"/>
            <w:tcBorders>
              <w:left w:val="nil"/>
            </w:tcBorders>
            <w:shd w:val="clear" w:color="auto" w:fill="D9D9D9" w:themeFill="background1" w:themeFillShade="D9"/>
            <w:tcMar>
              <w:top w:w="57" w:type="dxa"/>
              <w:left w:w="57" w:type="dxa"/>
              <w:bottom w:w="57" w:type="dxa"/>
              <w:right w:w="57" w:type="dxa"/>
            </w:tcMar>
            <w:vAlign w:val="center"/>
          </w:tcPr>
          <w:p w14:paraId="79FA1454" w14:textId="77777777" w:rsidR="008E670E" w:rsidRDefault="00000000" w:rsidP="002542C2">
            <w:pPr>
              <w:spacing w:before="0" w:after="0" w:line="240" w:lineRule="auto"/>
              <w:jc w:val="center"/>
            </w:pPr>
            <w:sdt>
              <w:sdtPr>
                <w:alias w:val="Pflegedienst-/Praxisleitung – Gefährdungsbeurteilung psychische Belastung"/>
                <w:tag w:val="rolle_02_2"/>
                <w:id w:val="100011"/>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D</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09EAC332" w14:textId="77777777" w:rsidR="008E670E" w:rsidRDefault="00000000" w:rsidP="002542C2">
            <w:pPr>
              <w:spacing w:before="0" w:after="0" w:line="240" w:lineRule="auto"/>
              <w:jc w:val="center"/>
            </w:pPr>
            <w:sdt>
              <w:sdtPr>
                <w:alias w:val="Stations-/Teamleitung – Gefährdungsbeurteilung psychische Belastung"/>
                <w:tag w:val="rolle_02_3"/>
                <w:id w:val="100012"/>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0E4EFF34" w14:textId="77777777" w:rsidR="008E670E" w:rsidRDefault="00000000" w:rsidP="002542C2">
            <w:pPr>
              <w:spacing w:before="0" w:after="0" w:line="240" w:lineRule="auto"/>
              <w:jc w:val="center"/>
            </w:pPr>
            <w:sdt>
              <w:sdtPr>
                <w:alias w:val="Fachkraft fürArbeits-sicherheit – Gefährdungsbeurteilung psychische Belastung"/>
                <w:tag w:val="rolle_02_4"/>
                <w:id w:val="100013"/>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07A11D8C" w14:textId="77777777" w:rsidR="008E670E" w:rsidRDefault="00000000" w:rsidP="002542C2">
            <w:pPr>
              <w:spacing w:before="0" w:after="0" w:line="240" w:lineRule="auto"/>
              <w:jc w:val="center"/>
            </w:pPr>
            <w:sdt>
              <w:sdtPr>
                <w:alias w:val="Betriebsarzt/-ärztin – Gefährdungsbeurteilung psychische Belastung"/>
                <w:tag w:val="rolle_02_5"/>
                <w:id w:val="100014"/>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4AF74B6A" w14:textId="77777777" w:rsidR="008E670E" w:rsidRDefault="00000000" w:rsidP="002542C2">
            <w:pPr>
              <w:spacing w:before="0" w:after="0" w:line="240" w:lineRule="auto"/>
              <w:jc w:val="center"/>
            </w:pPr>
            <w:sdt>
              <w:sdtPr>
                <w:alias w:val="Sicherheits-beauftragte – Gefährdungsbeurteilung psychische Belastung"/>
                <w:tag w:val="rolle_02_6"/>
                <w:id w:val="100015"/>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I</w:t>
                </w:r>
              </w:sdtContent>
            </w:sdt>
          </w:p>
        </w:tc>
        <w:tc>
          <w:tcPr>
            <w:tcW w:w="1559" w:type="dxa"/>
            <w:tcBorders>
              <w:left w:val="nil"/>
            </w:tcBorders>
            <w:shd w:val="clear" w:color="auto" w:fill="D9D9D9" w:themeFill="background1" w:themeFillShade="D9"/>
            <w:tcMar>
              <w:top w:w="57" w:type="dxa"/>
              <w:left w:w="57" w:type="dxa"/>
              <w:bottom w:w="57" w:type="dxa"/>
              <w:right w:w="57" w:type="dxa"/>
            </w:tcMar>
            <w:vAlign w:val="center"/>
          </w:tcPr>
          <w:p w14:paraId="0C150D42" w14:textId="77777777" w:rsidR="008E670E" w:rsidRDefault="00000000" w:rsidP="002542C2">
            <w:pPr>
              <w:spacing w:before="0" w:after="0" w:line="240" w:lineRule="auto"/>
              <w:jc w:val="center"/>
            </w:pPr>
            <w:sdt>
              <w:sdtPr>
                <w:alias w:val="Mitarbeitende – Gefährdungsbeurteilung psychische Belastung"/>
                <w:tag w:val="rolle_02_7"/>
                <w:id w:val="100016"/>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843" w:type="dxa"/>
            <w:tcBorders>
              <w:left w:val="nil"/>
            </w:tcBorders>
            <w:shd w:val="clear" w:color="auto" w:fill="C9E6B7" w:themeFill="accent1" w:themeFillTint="66"/>
            <w:tcMar>
              <w:top w:w="57" w:type="dxa"/>
              <w:left w:w="57" w:type="dxa"/>
              <w:bottom w:w="57" w:type="dxa"/>
              <w:right w:w="57" w:type="dxa"/>
            </w:tcMar>
            <w:vAlign w:val="center"/>
          </w:tcPr>
          <w:p w14:paraId="1EAA5819" w14:textId="77777777" w:rsidR="008E670E" w:rsidRDefault="00000000" w:rsidP="00B11EE0">
            <w:pPr>
              <w:spacing w:before="0" w:after="0" w:line="240" w:lineRule="auto"/>
              <w:jc w:val="center"/>
            </w:pPr>
            <w:sdt>
              <w:sdtPr>
                <w:alias w:val="Ja, genau ein V – Gefährdungsbeurteilung psychische Belastung"/>
                <w:tag w:val="check_02_ja"/>
                <w:id w:val="100017"/>
                <w:lock w:val="sdtLocked"/>
                <w14:checkbox>
                  <w14:checked w14:val="0"/>
                  <w14:checkedState w14:val="2612" w14:font="MS Gothic"/>
                  <w14:uncheckedState w14:val="2610" w14:font="MS Gothic"/>
                </w14:checkbox>
              </w:sdtPr>
              <w:sdtContent>
                <w:r>
                  <w:rPr>
                    <w:rFonts w:ascii="Arial" w:hAnsi="Arial"/>
                    <w:sz w:val="20"/>
                    <w:szCs w:val="20"/>
                  </w:rPr>
                  <w:t>☐</w:t>
                </w:r>
              </w:sdtContent>
            </w:sdt>
          </w:p>
        </w:tc>
        <w:tc>
          <w:tcPr>
            <w:tcW w:w="1770" w:type="dxa"/>
            <w:tcBorders>
              <w:left w:val="nil"/>
            </w:tcBorders>
            <w:shd w:val="clear" w:color="auto" w:fill="F9DED5" w:themeFill="accent3" w:themeFillTint="33"/>
            <w:tcMar>
              <w:top w:w="57" w:type="dxa"/>
              <w:left w:w="57" w:type="dxa"/>
              <w:bottom w:w="57" w:type="dxa"/>
              <w:right w:w="57" w:type="dxa"/>
            </w:tcMar>
            <w:vAlign w:val="center"/>
          </w:tcPr>
          <w:p w14:paraId="080276A0" w14:textId="77777777" w:rsidR="008E670E" w:rsidRDefault="00000000" w:rsidP="00B11EE0">
            <w:pPr>
              <w:spacing w:before="0" w:after="0" w:line="240" w:lineRule="auto"/>
              <w:jc w:val="center"/>
            </w:pPr>
            <w:sdt>
              <w:sdtPr>
                <w:alias w:val="Nein, mehrere Vs – Gefährdungsbeurteilung psychische Belastung"/>
                <w:tag w:val="check_02_nein"/>
                <w:id w:val="100018"/>
                <w:lock w:val="sdtLocked"/>
                <w14:checkbox>
                  <w14:checked w14:val="0"/>
                  <w14:checkedState w14:val="2612" w14:font="MS Gothic"/>
                  <w14:uncheckedState w14:val="2610" w14:font="MS Gothic"/>
                </w14:checkbox>
              </w:sdtPr>
              <w:sdtContent>
                <w:r>
                  <w:rPr>
                    <w:rFonts w:ascii="Arial" w:hAnsi="Arial"/>
                    <w:sz w:val="20"/>
                    <w:szCs w:val="20"/>
                  </w:rPr>
                  <w:t>☐</w:t>
                </w:r>
              </w:sdtContent>
            </w:sdt>
          </w:p>
        </w:tc>
      </w:tr>
      <w:tr w:rsidR="008E670E" w14:paraId="7C7FE3AE" w14:textId="77777777" w:rsidTr="0017531A">
        <w:trPr>
          <w:cantSplit/>
          <w:jc w:val="center"/>
        </w:trPr>
        <w:tc>
          <w:tcPr>
            <w:tcW w:w="1985" w:type="dxa"/>
            <w:tcBorders>
              <w:left w:val="nil"/>
            </w:tcBorders>
            <w:shd w:val="clear" w:color="auto" w:fill="E0E1E3"/>
            <w:tcMar>
              <w:top w:w="57" w:type="dxa"/>
              <w:left w:w="57" w:type="dxa"/>
              <w:bottom w:w="57" w:type="dxa"/>
              <w:right w:w="57" w:type="dxa"/>
            </w:tcMar>
          </w:tcPr>
          <w:p w14:paraId="0E5F628D" w14:textId="77777777" w:rsidR="008E670E" w:rsidRPr="005A74A4" w:rsidRDefault="00000000">
            <w:pPr>
              <w:spacing w:before="0" w:after="0" w:line="240" w:lineRule="auto"/>
              <w:rPr>
                <w:rFonts w:ascii="Arial Narrow" w:hAnsi="Arial Narrow"/>
              </w:rPr>
            </w:pPr>
            <w:r w:rsidRPr="005A74A4">
              <w:rPr>
                <w:rFonts w:ascii="Arial Narrow" w:hAnsi="Arial Narrow"/>
                <w:sz w:val="20"/>
                <w:szCs w:val="20"/>
              </w:rPr>
              <w:t>Maßnahmen aus der Gefährdungsbeurteilung umsetzen</w:t>
            </w:r>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7C547909" w14:textId="77777777" w:rsidR="008E670E" w:rsidRDefault="00000000" w:rsidP="002542C2">
            <w:pPr>
              <w:spacing w:before="0" w:after="0" w:line="240" w:lineRule="auto"/>
              <w:jc w:val="center"/>
            </w:pPr>
            <w:sdt>
              <w:sdtPr>
                <w:alias w:val="Einrichtungs-leitung – Maßnahmen aus der Gefährdungsbeurteilung umsetzen"/>
                <w:tag w:val="rolle_03_1"/>
                <w:id w:val="100019"/>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V</w:t>
                </w:r>
              </w:sdtContent>
            </w:sdt>
          </w:p>
        </w:tc>
        <w:tc>
          <w:tcPr>
            <w:tcW w:w="1275" w:type="dxa"/>
            <w:tcBorders>
              <w:left w:val="nil"/>
            </w:tcBorders>
            <w:shd w:val="clear" w:color="auto" w:fill="D9D9D9" w:themeFill="background1" w:themeFillShade="D9"/>
            <w:tcMar>
              <w:top w:w="57" w:type="dxa"/>
              <w:left w:w="57" w:type="dxa"/>
              <w:bottom w:w="57" w:type="dxa"/>
              <w:right w:w="57" w:type="dxa"/>
            </w:tcMar>
            <w:vAlign w:val="center"/>
          </w:tcPr>
          <w:p w14:paraId="4FB448DA" w14:textId="77777777" w:rsidR="008E670E" w:rsidRDefault="00000000" w:rsidP="002542C2">
            <w:pPr>
              <w:spacing w:before="0" w:after="0" w:line="240" w:lineRule="auto"/>
              <w:jc w:val="center"/>
            </w:pPr>
            <w:sdt>
              <w:sdtPr>
                <w:alias w:val="Pflegedienst-/Praxisleitung – Maßnahmen aus der Gefährdungsbeurteilung umsetzen"/>
                <w:tag w:val="rolle_03_2"/>
                <w:id w:val="100020"/>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D</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525BB354" w14:textId="77777777" w:rsidR="008E670E" w:rsidRDefault="00000000" w:rsidP="002542C2">
            <w:pPr>
              <w:spacing w:before="0" w:after="0" w:line="240" w:lineRule="auto"/>
              <w:jc w:val="center"/>
            </w:pPr>
            <w:sdt>
              <w:sdtPr>
                <w:alias w:val="Stations-/Teamleitung – Maßnahmen aus der Gefährdungsbeurteilung umsetzen"/>
                <w:tag w:val="rolle_03_3"/>
                <w:id w:val="100021"/>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D</w:t>
                </w:r>
              </w:sdtContent>
            </w:sdt>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22FB7915" w14:textId="77777777" w:rsidR="008E670E" w:rsidRDefault="00000000" w:rsidP="002542C2">
            <w:pPr>
              <w:spacing w:before="0" w:after="0" w:line="240" w:lineRule="auto"/>
              <w:jc w:val="center"/>
            </w:pPr>
            <w:sdt>
              <w:sdtPr>
                <w:alias w:val="Fachkraft fürArbeits-sicherheit – Maßnahmen aus der Gefährdungsbeurteilung umsetzen"/>
                <w:tag w:val="rolle_03_4"/>
                <w:id w:val="100022"/>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2460CCC2" w14:textId="77777777" w:rsidR="008E670E" w:rsidRDefault="00000000" w:rsidP="002542C2">
            <w:pPr>
              <w:spacing w:before="0" w:after="0" w:line="240" w:lineRule="auto"/>
              <w:jc w:val="center"/>
            </w:pPr>
            <w:sdt>
              <w:sdtPr>
                <w:alias w:val="Betriebsarzt/-ärztin – Maßnahmen aus der Gefährdungsbeurteilung umsetzen"/>
                <w:tag w:val="rolle_03_5"/>
                <w:id w:val="100023"/>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309BF5CF" w14:textId="77777777" w:rsidR="008E670E" w:rsidRDefault="00000000" w:rsidP="002542C2">
            <w:pPr>
              <w:spacing w:before="0" w:after="0" w:line="240" w:lineRule="auto"/>
              <w:jc w:val="center"/>
            </w:pPr>
            <w:sdt>
              <w:sdtPr>
                <w:alias w:val="Sicherheits-beauftragte – Maßnahmen aus der Gefährdungsbeurteilung umsetzen"/>
                <w:tag w:val="rolle_03_6"/>
                <w:id w:val="100024"/>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I</w:t>
                </w:r>
              </w:sdtContent>
            </w:sdt>
          </w:p>
        </w:tc>
        <w:tc>
          <w:tcPr>
            <w:tcW w:w="1559" w:type="dxa"/>
            <w:tcBorders>
              <w:left w:val="nil"/>
            </w:tcBorders>
            <w:shd w:val="clear" w:color="auto" w:fill="D9D9D9" w:themeFill="background1" w:themeFillShade="D9"/>
            <w:tcMar>
              <w:top w:w="57" w:type="dxa"/>
              <w:left w:w="57" w:type="dxa"/>
              <w:bottom w:w="57" w:type="dxa"/>
              <w:right w:w="57" w:type="dxa"/>
            </w:tcMar>
            <w:vAlign w:val="center"/>
          </w:tcPr>
          <w:p w14:paraId="6A31DD0A" w14:textId="77777777" w:rsidR="008E670E" w:rsidRDefault="00000000" w:rsidP="002542C2">
            <w:pPr>
              <w:spacing w:before="0" w:after="0" w:line="240" w:lineRule="auto"/>
              <w:jc w:val="center"/>
            </w:pPr>
            <w:sdt>
              <w:sdtPr>
                <w:alias w:val="Mitarbeitende – Maßnahmen aus der Gefährdungsbeurteilung umsetzen"/>
                <w:tag w:val="rolle_03_7"/>
                <w:id w:val="100025"/>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I</w:t>
                </w:r>
              </w:sdtContent>
            </w:sdt>
          </w:p>
        </w:tc>
        <w:tc>
          <w:tcPr>
            <w:tcW w:w="1843" w:type="dxa"/>
            <w:tcBorders>
              <w:left w:val="nil"/>
            </w:tcBorders>
            <w:shd w:val="clear" w:color="auto" w:fill="C9E6B7" w:themeFill="accent1" w:themeFillTint="66"/>
            <w:tcMar>
              <w:top w:w="57" w:type="dxa"/>
              <w:left w:w="57" w:type="dxa"/>
              <w:bottom w:w="57" w:type="dxa"/>
              <w:right w:w="57" w:type="dxa"/>
            </w:tcMar>
            <w:vAlign w:val="center"/>
          </w:tcPr>
          <w:p w14:paraId="15F9B67B" w14:textId="77777777" w:rsidR="008E670E" w:rsidRDefault="00000000" w:rsidP="00B11EE0">
            <w:pPr>
              <w:spacing w:before="0" w:after="0" w:line="240" w:lineRule="auto"/>
              <w:jc w:val="center"/>
            </w:pPr>
            <w:sdt>
              <w:sdtPr>
                <w:alias w:val="Ja, genau ein V – Maßnahmen aus der Gefährdungsbeurteilung umsetzen"/>
                <w:tag w:val="check_03_ja"/>
                <w:id w:val="100026"/>
                <w:lock w:val="sdtLocked"/>
                <w14:checkbox>
                  <w14:checked w14:val="0"/>
                  <w14:checkedState w14:val="2612" w14:font="MS Gothic"/>
                  <w14:uncheckedState w14:val="2610" w14:font="MS Gothic"/>
                </w14:checkbox>
              </w:sdtPr>
              <w:sdtContent>
                <w:r>
                  <w:rPr>
                    <w:rFonts w:ascii="Arial" w:hAnsi="Arial"/>
                    <w:sz w:val="20"/>
                    <w:szCs w:val="20"/>
                  </w:rPr>
                  <w:t>☐</w:t>
                </w:r>
              </w:sdtContent>
            </w:sdt>
          </w:p>
        </w:tc>
        <w:tc>
          <w:tcPr>
            <w:tcW w:w="1770" w:type="dxa"/>
            <w:tcBorders>
              <w:left w:val="nil"/>
            </w:tcBorders>
            <w:shd w:val="clear" w:color="auto" w:fill="F9DED5" w:themeFill="accent3" w:themeFillTint="33"/>
            <w:tcMar>
              <w:top w:w="57" w:type="dxa"/>
              <w:left w:w="57" w:type="dxa"/>
              <w:bottom w:w="57" w:type="dxa"/>
              <w:right w:w="57" w:type="dxa"/>
            </w:tcMar>
            <w:vAlign w:val="center"/>
          </w:tcPr>
          <w:p w14:paraId="27DA4B1A" w14:textId="77777777" w:rsidR="008E670E" w:rsidRDefault="00000000" w:rsidP="00B11EE0">
            <w:pPr>
              <w:spacing w:before="0" w:after="0" w:line="240" w:lineRule="auto"/>
              <w:jc w:val="center"/>
            </w:pPr>
            <w:sdt>
              <w:sdtPr>
                <w:alias w:val="Nein, mehrere Vs – Maßnahmen aus der Gefährdungsbeurteilung umsetzen"/>
                <w:tag w:val="check_03_nein"/>
                <w:id w:val="100027"/>
                <w:lock w:val="sdtLocked"/>
                <w14:checkbox>
                  <w14:checked w14:val="0"/>
                  <w14:checkedState w14:val="2612" w14:font="MS Gothic"/>
                  <w14:uncheckedState w14:val="2610" w14:font="MS Gothic"/>
                </w14:checkbox>
              </w:sdtPr>
              <w:sdtContent>
                <w:r>
                  <w:rPr>
                    <w:rFonts w:ascii="Arial" w:hAnsi="Arial"/>
                    <w:sz w:val="20"/>
                    <w:szCs w:val="20"/>
                  </w:rPr>
                  <w:t>☐</w:t>
                </w:r>
              </w:sdtContent>
            </w:sdt>
          </w:p>
        </w:tc>
      </w:tr>
      <w:tr w:rsidR="008E670E" w14:paraId="3F52B7D2" w14:textId="77777777" w:rsidTr="0017531A">
        <w:trPr>
          <w:cantSplit/>
          <w:jc w:val="center"/>
        </w:trPr>
        <w:tc>
          <w:tcPr>
            <w:tcW w:w="1985" w:type="dxa"/>
            <w:tcBorders>
              <w:left w:val="nil"/>
            </w:tcBorders>
            <w:shd w:val="clear" w:color="auto" w:fill="E0E1E3"/>
            <w:tcMar>
              <w:top w:w="57" w:type="dxa"/>
              <w:left w:w="57" w:type="dxa"/>
              <w:bottom w:w="57" w:type="dxa"/>
              <w:right w:w="57" w:type="dxa"/>
            </w:tcMar>
          </w:tcPr>
          <w:p w14:paraId="514E961A" w14:textId="77777777" w:rsidR="008E670E" w:rsidRPr="005A74A4" w:rsidRDefault="00000000">
            <w:pPr>
              <w:spacing w:before="0" w:after="0" w:line="240" w:lineRule="auto"/>
              <w:rPr>
                <w:rFonts w:ascii="Arial Narrow" w:hAnsi="Arial Narrow"/>
              </w:rPr>
            </w:pPr>
            <w:r w:rsidRPr="005A74A4">
              <w:rPr>
                <w:rFonts w:ascii="Arial Narrow" w:hAnsi="Arial Narrow"/>
                <w:sz w:val="20"/>
                <w:szCs w:val="20"/>
              </w:rPr>
              <w:t>Unterweisungen planen und durchführen</w:t>
            </w:r>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4EE14214" w14:textId="77777777" w:rsidR="008E670E" w:rsidRDefault="00000000" w:rsidP="002542C2">
            <w:pPr>
              <w:spacing w:before="0" w:after="0" w:line="240" w:lineRule="auto"/>
              <w:jc w:val="center"/>
            </w:pPr>
            <w:sdt>
              <w:sdtPr>
                <w:alias w:val="Einrichtungs-leitung – Unterweisungen planen und durchführen"/>
                <w:tag w:val="rolle_04_1"/>
                <w:id w:val="100028"/>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V</w:t>
                </w:r>
              </w:sdtContent>
            </w:sdt>
          </w:p>
        </w:tc>
        <w:tc>
          <w:tcPr>
            <w:tcW w:w="1275" w:type="dxa"/>
            <w:tcBorders>
              <w:left w:val="nil"/>
            </w:tcBorders>
            <w:shd w:val="clear" w:color="auto" w:fill="D9D9D9" w:themeFill="background1" w:themeFillShade="D9"/>
            <w:tcMar>
              <w:top w:w="57" w:type="dxa"/>
              <w:left w:w="57" w:type="dxa"/>
              <w:bottom w:w="57" w:type="dxa"/>
              <w:right w:w="57" w:type="dxa"/>
            </w:tcMar>
            <w:vAlign w:val="center"/>
          </w:tcPr>
          <w:p w14:paraId="32B0E2EA" w14:textId="77777777" w:rsidR="008E670E" w:rsidRDefault="00000000" w:rsidP="002542C2">
            <w:pPr>
              <w:spacing w:before="0" w:after="0" w:line="240" w:lineRule="auto"/>
              <w:jc w:val="center"/>
            </w:pPr>
            <w:sdt>
              <w:sdtPr>
                <w:alias w:val="Pflegedienst-/Praxisleitung – Unterweisungen planen und durchführen"/>
                <w:tag w:val="rolle_04_2"/>
                <w:id w:val="100029"/>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46FE0931" w14:textId="77777777" w:rsidR="008E670E" w:rsidRDefault="00000000" w:rsidP="002542C2">
            <w:pPr>
              <w:spacing w:before="0" w:after="0" w:line="240" w:lineRule="auto"/>
              <w:jc w:val="center"/>
            </w:pPr>
            <w:sdt>
              <w:sdtPr>
                <w:alias w:val="Stations-/Teamleitung – Unterweisungen planen und durchführen"/>
                <w:tag w:val="rolle_04_3"/>
                <w:id w:val="100030"/>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D</w:t>
                </w:r>
              </w:sdtContent>
            </w:sdt>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1AB38301" w14:textId="77777777" w:rsidR="008E670E" w:rsidRDefault="00000000" w:rsidP="002542C2">
            <w:pPr>
              <w:spacing w:before="0" w:after="0" w:line="240" w:lineRule="auto"/>
              <w:jc w:val="center"/>
            </w:pPr>
            <w:sdt>
              <w:sdtPr>
                <w:alias w:val="Fachkraft fürArbeits-sicherheit – Unterweisungen planen und durchführen"/>
                <w:tag w:val="rolle_04_4"/>
                <w:id w:val="100031"/>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73B58DE9" w14:textId="77777777" w:rsidR="008E670E" w:rsidRDefault="00000000" w:rsidP="002542C2">
            <w:pPr>
              <w:spacing w:before="0" w:after="0" w:line="240" w:lineRule="auto"/>
              <w:jc w:val="center"/>
            </w:pPr>
            <w:sdt>
              <w:sdtPr>
                <w:alias w:val="Betriebsarzt/-ärztin – Unterweisungen planen und durchführen"/>
                <w:tag w:val="rolle_04_5"/>
                <w:id w:val="100032"/>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1712079A" w14:textId="77777777" w:rsidR="008E670E" w:rsidRDefault="00000000" w:rsidP="002542C2">
            <w:pPr>
              <w:spacing w:before="0" w:after="0" w:line="240" w:lineRule="auto"/>
              <w:jc w:val="center"/>
            </w:pPr>
            <w:sdt>
              <w:sdtPr>
                <w:alias w:val="Sicherheits-beauftragte – Unterweisungen planen und durchführen"/>
                <w:tag w:val="rolle_04_6"/>
                <w:id w:val="100033"/>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I</w:t>
                </w:r>
              </w:sdtContent>
            </w:sdt>
          </w:p>
        </w:tc>
        <w:tc>
          <w:tcPr>
            <w:tcW w:w="1559" w:type="dxa"/>
            <w:tcBorders>
              <w:left w:val="nil"/>
            </w:tcBorders>
            <w:shd w:val="clear" w:color="auto" w:fill="D9D9D9" w:themeFill="background1" w:themeFillShade="D9"/>
            <w:tcMar>
              <w:top w:w="57" w:type="dxa"/>
              <w:left w:w="57" w:type="dxa"/>
              <w:bottom w:w="57" w:type="dxa"/>
              <w:right w:w="57" w:type="dxa"/>
            </w:tcMar>
            <w:vAlign w:val="center"/>
          </w:tcPr>
          <w:p w14:paraId="29BA5E43" w14:textId="77777777" w:rsidR="008E670E" w:rsidRDefault="00000000" w:rsidP="002542C2">
            <w:pPr>
              <w:spacing w:before="0" w:after="0" w:line="240" w:lineRule="auto"/>
              <w:jc w:val="center"/>
            </w:pPr>
            <w:sdt>
              <w:sdtPr>
                <w:alias w:val="Mitarbeitende – Unterweisungen planen und durchführen"/>
                <w:tag w:val="rolle_04_7"/>
                <w:id w:val="100034"/>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I</w:t>
                </w:r>
              </w:sdtContent>
            </w:sdt>
          </w:p>
        </w:tc>
        <w:tc>
          <w:tcPr>
            <w:tcW w:w="1843" w:type="dxa"/>
            <w:tcBorders>
              <w:left w:val="nil"/>
            </w:tcBorders>
            <w:shd w:val="clear" w:color="auto" w:fill="C9E6B7" w:themeFill="accent1" w:themeFillTint="66"/>
            <w:tcMar>
              <w:top w:w="57" w:type="dxa"/>
              <w:left w:w="57" w:type="dxa"/>
              <w:bottom w:w="57" w:type="dxa"/>
              <w:right w:w="57" w:type="dxa"/>
            </w:tcMar>
            <w:vAlign w:val="center"/>
          </w:tcPr>
          <w:p w14:paraId="6DBEF678" w14:textId="77777777" w:rsidR="008E670E" w:rsidRDefault="00000000" w:rsidP="00B11EE0">
            <w:pPr>
              <w:spacing w:before="0" w:after="0" w:line="240" w:lineRule="auto"/>
              <w:jc w:val="center"/>
            </w:pPr>
            <w:sdt>
              <w:sdtPr>
                <w:alias w:val="Ja, genau ein V – Unterweisungen planen und durchführen"/>
                <w:tag w:val="check_04_ja"/>
                <w:id w:val="100035"/>
                <w:lock w:val="sdtLocked"/>
                <w14:checkbox>
                  <w14:checked w14:val="0"/>
                  <w14:checkedState w14:val="2612" w14:font="MS Gothic"/>
                  <w14:uncheckedState w14:val="2610" w14:font="MS Gothic"/>
                </w14:checkbox>
              </w:sdtPr>
              <w:sdtContent>
                <w:r>
                  <w:rPr>
                    <w:rFonts w:ascii="Arial" w:hAnsi="Arial"/>
                    <w:sz w:val="20"/>
                    <w:szCs w:val="20"/>
                  </w:rPr>
                  <w:t>☐</w:t>
                </w:r>
              </w:sdtContent>
            </w:sdt>
          </w:p>
        </w:tc>
        <w:tc>
          <w:tcPr>
            <w:tcW w:w="1770" w:type="dxa"/>
            <w:tcBorders>
              <w:left w:val="nil"/>
            </w:tcBorders>
            <w:shd w:val="clear" w:color="auto" w:fill="F9DED5" w:themeFill="accent3" w:themeFillTint="33"/>
            <w:tcMar>
              <w:top w:w="57" w:type="dxa"/>
              <w:left w:w="57" w:type="dxa"/>
              <w:bottom w:w="57" w:type="dxa"/>
              <w:right w:w="57" w:type="dxa"/>
            </w:tcMar>
            <w:vAlign w:val="center"/>
          </w:tcPr>
          <w:p w14:paraId="52025A65" w14:textId="77777777" w:rsidR="008E670E" w:rsidRDefault="00000000" w:rsidP="00B11EE0">
            <w:pPr>
              <w:spacing w:before="0" w:after="0" w:line="240" w:lineRule="auto"/>
              <w:jc w:val="center"/>
            </w:pPr>
            <w:sdt>
              <w:sdtPr>
                <w:alias w:val="Nein, mehrere Vs – Unterweisungen planen und durchführen"/>
                <w:tag w:val="check_04_nein"/>
                <w:id w:val="100036"/>
                <w:lock w:val="sdtLocked"/>
                <w14:checkbox>
                  <w14:checked w14:val="0"/>
                  <w14:checkedState w14:val="2612" w14:font="MS Gothic"/>
                  <w14:uncheckedState w14:val="2610" w14:font="MS Gothic"/>
                </w14:checkbox>
              </w:sdtPr>
              <w:sdtContent>
                <w:r>
                  <w:rPr>
                    <w:rFonts w:ascii="Arial" w:hAnsi="Arial"/>
                    <w:sz w:val="20"/>
                    <w:szCs w:val="20"/>
                  </w:rPr>
                  <w:t>☐</w:t>
                </w:r>
              </w:sdtContent>
            </w:sdt>
          </w:p>
        </w:tc>
      </w:tr>
      <w:tr w:rsidR="008E670E" w14:paraId="1F73A860" w14:textId="77777777" w:rsidTr="0017531A">
        <w:trPr>
          <w:cantSplit/>
          <w:jc w:val="center"/>
        </w:trPr>
        <w:tc>
          <w:tcPr>
            <w:tcW w:w="1985" w:type="dxa"/>
            <w:tcBorders>
              <w:left w:val="nil"/>
            </w:tcBorders>
            <w:shd w:val="clear" w:color="auto" w:fill="E0E1E3"/>
            <w:tcMar>
              <w:top w:w="57" w:type="dxa"/>
              <w:left w:w="57" w:type="dxa"/>
              <w:bottom w:w="57" w:type="dxa"/>
              <w:right w:w="57" w:type="dxa"/>
            </w:tcMar>
          </w:tcPr>
          <w:p w14:paraId="6362D90A" w14:textId="77777777" w:rsidR="008E670E" w:rsidRPr="005A74A4" w:rsidRDefault="00000000">
            <w:pPr>
              <w:spacing w:before="0" w:after="0" w:line="240" w:lineRule="auto"/>
              <w:rPr>
                <w:rFonts w:ascii="Arial Narrow" w:hAnsi="Arial Narrow"/>
              </w:rPr>
            </w:pPr>
            <w:r w:rsidRPr="005A74A4">
              <w:rPr>
                <w:rFonts w:ascii="Arial Narrow" w:hAnsi="Arial Narrow"/>
                <w:sz w:val="20"/>
                <w:szCs w:val="20"/>
              </w:rPr>
              <w:t>Einarbeitung neuer Mitarbeitender (Arbeitsschutz)</w:t>
            </w:r>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622D4818" w14:textId="77777777" w:rsidR="008E670E" w:rsidRDefault="00000000" w:rsidP="002542C2">
            <w:pPr>
              <w:spacing w:before="0" w:after="0" w:line="240" w:lineRule="auto"/>
              <w:jc w:val="center"/>
            </w:pPr>
            <w:sdt>
              <w:sdtPr>
                <w:alias w:val="Einrichtungs-leitung – Einarbeitung neuer Mitarbeitender (Arbeitsschutz)"/>
                <w:tag w:val="rolle_05_1"/>
                <w:id w:val="100037"/>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I</w:t>
                </w:r>
              </w:sdtContent>
            </w:sdt>
          </w:p>
        </w:tc>
        <w:tc>
          <w:tcPr>
            <w:tcW w:w="1275" w:type="dxa"/>
            <w:tcBorders>
              <w:left w:val="nil"/>
            </w:tcBorders>
            <w:shd w:val="clear" w:color="auto" w:fill="D9D9D9" w:themeFill="background1" w:themeFillShade="D9"/>
            <w:tcMar>
              <w:top w:w="57" w:type="dxa"/>
              <w:left w:w="57" w:type="dxa"/>
              <w:bottom w:w="57" w:type="dxa"/>
              <w:right w:w="57" w:type="dxa"/>
            </w:tcMar>
            <w:vAlign w:val="center"/>
          </w:tcPr>
          <w:p w14:paraId="7E33BD65" w14:textId="77777777" w:rsidR="008E670E" w:rsidRDefault="00000000" w:rsidP="002542C2">
            <w:pPr>
              <w:spacing w:before="0" w:after="0" w:line="240" w:lineRule="auto"/>
              <w:jc w:val="center"/>
            </w:pPr>
            <w:sdt>
              <w:sdtPr>
                <w:alias w:val="Pflegedienst-/Praxisleitung – Einarbeitung neuer Mitarbeitender (Arbeitsschutz)"/>
                <w:tag w:val="rolle_05_2"/>
                <w:id w:val="100038"/>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V</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21F5D57D" w14:textId="77777777" w:rsidR="008E670E" w:rsidRDefault="00000000" w:rsidP="002542C2">
            <w:pPr>
              <w:spacing w:before="0" w:after="0" w:line="240" w:lineRule="auto"/>
              <w:jc w:val="center"/>
            </w:pPr>
            <w:sdt>
              <w:sdtPr>
                <w:alias w:val="Stations-/Teamleitung – Einarbeitung neuer Mitarbeitender (Arbeitsschutz)"/>
                <w:tag w:val="rolle_05_3"/>
                <w:id w:val="100039"/>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D</w:t>
                </w:r>
              </w:sdtContent>
            </w:sdt>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6F0BD162" w14:textId="77777777" w:rsidR="008E670E" w:rsidRDefault="00000000" w:rsidP="002542C2">
            <w:pPr>
              <w:spacing w:before="0" w:after="0" w:line="240" w:lineRule="auto"/>
              <w:jc w:val="center"/>
            </w:pPr>
            <w:sdt>
              <w:sdtPr>
                <w:alias w:val="Fachkraft fürArbeits-sicherheit – Einarbeitung neuer Mitarbeitender (Arbeitsschutz)"/>
                <w:tag w:val="rolle_05_4"/>
                <w:id w:val="100040"/>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336C868D" w14:textId="77777777" w:rsidR="008E670E" w:rsidRDefault="00000000" w:rsidP="002542C2">
            <w:pPr>
              <w:spacing w:before="0" w:after="0" w:line="240" w:lineRule="auto"/>
              <w:jc w:val="center"/>
            </w:pPr>
            <w:sdt>
              <w:sdtPr>
                <w:alias w:val="Betriebsarzt/-ärztin – Einarbeitung neuer Mitarbeitender (Arbeitsschutz)"/>
                <w:tag w:val="rolle_05_5"/>
                <w:id w:val="100041"/>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6572A2EA" w14:textId="77777777" w:rsidR="008E670E" w:rsidRDefault="00000000" w:rsidP="002542C2">
            <w:pPr>
              <w:spacing w:before="0" w:after="0" w:line="240" w:lineRule="auto"/>
              <w:jc w:val="center"/>
            </w:pPr>
            <w:sdt>
              <w:sdtPr>
                <w:alias w:val="Sicherheits-beauftragte – Einarbeitung neuer Mitarbeitender (Arbeitsschutz)"/>
                <w:tag w:val="rolle_05_6"/>
                <w:id w:val="100042"/>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559" w:type="dxa"/>
            <w:tcBorders>
              <w:left w:val="nil"/>
            </w:tcBorders>
            <w:shd w:val="clear" w:color="auto" w:fill="D9D9D9" w:themeFill="background1" w:themeFillShade="D9"/>
            <w:tcMar>
              <w:top w:w="57" w:type="dxa"/>
              <w:left w:w="57" w:type="dxa"/>
              <w:bottom w:w="57" w:type="dxa"/>
              <w:right w:w="57" w:type="dxa"/>
            </w:tcMar>
            <w:vAlign w:val="center"/>
          </w:tcPr>
          <w:p w14:paraId="79E0E716" w14:textId="77777777" w:rsidR="008E670E" w:rsidRDefault="00000000" w:rsidP="002542C2">
            <w:pPr>
              <w:spacing w:before="0" w:after="0" w:line="240" w:lineRule="auto"/>
              <w:jc w:val="center"/>
            </w:pPr>
            <w:sdt>
              <w:sdtPr>
                <w:alias w:val="Mitarbeitende – Einarbeitung neuer Mitarbeitender (Arbeitsschutz)"/>
                <w:tag w:val="rolle_05_7"/>
                <w:id w:val="100043"/>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I</w:t>
                </w:r>
              </w:sdtContent>
            </w:sdt>
          </w:p>
        </w:tc>
        <w:tc>
          <w:tcPr>
            <w:tcW w:w="1843" w:type="dxa"/>
            <w:tcBorders>
              <w:left w:val="nil"/>
            </w:tcBorders>
            <w:shd w:val="clear" w:color="auto" w:fill="C9E6B7" w:themeFill="accent1" w:themeFillTint="66"/>
            <w:tcMar>
              <w:top w:w="57" w:type="dxa"/>
              <w:left w:w="57" w:type="dxa"/>
              <w:bottom w:w="57" w:type="dxa"/>
              <w:right w:w="57" w:type="dxa"/>
            </w:tcMar>
            <w:vAlign w:val="center"/>
          </w:tcPr>
          <w:p w14:paraId="440E2F67" w14:textId="77777777" w:rsidR="008E670E" w:rsidRDefault="00000000" w:rsidP="00B11EE0">
            <w:pPr>
              <w:spacing w:before="0" w:after="0" w:line="240" w:lineRule="auto"/>
              <w:jc w:val="center"/>
            </w:pPr>
            <w:sdt>
              <w:sdtPr>
                <w:alias w:val="Ja, genau ein V – Einarbeitung neuer Mitarbeitender (Arbeitsschutz)"/>
                <w:tag w:val="check_05_ja"/>
                <w:id w:val="100044"/>
                <w:lock w:val="sdtLocked"/>
                <w14:checkbox>
                  <w14:checked w14:val="0"/>
                  <w14:checkedState w14:val="2612" w14:font="MS Gothic"/>
                  <w14:uncheckedState w14:val="2610" w14:font="MS Gothic"/>
                </w14:checkbox>
              </w:sdtPr>
              <w:sdtContent>
                <w:r>
                  <w:rPr>
                    <w:rFonts w:ascii="Arial" w:hAnsi="Arial"/>
                    <w:sz w:val="20"/>
                    <w:szCs w:val="20"/>
                  </w:rPr>
                  <w:t>☐</w:t>
                </w:r>
              </w:sdtContent>
            </w:sdt>
          </w:p>
        </w:tc>
        <w:tc>
          <w:tcPr>
            <w:tcW w:w="1770" w:type="dxa"/>
            <w:tcBorders>
              <w:left w:val="nil"/>
            </w:tcBorders>
            <w:shd w:val="clear" w:color="auto" w:fill="F9DED5" w:themeFill="accent3" w:themeFillTint="33"/>
            <w:tcMar>
              <w:top w:w="57" w:type="dxa"/>
              <w:left w:w="57" w:type="dxa"/>
              <w:bottom w:w="57" w:type="dxa"/>
              <w:right w:w="57" w:type="dxa"/>
            </w:tcMar>
            <w:vAlign w:val="center"/>
          </w:tcPr>
          <w:p w14:paraId="6F3D585C" w14:textId="77777777" w:rsidR="008E670E" w:rsidRDefault="00000000" w:rsidP="00B11EE0">
            <w:pPr>
              <w:spacing w:before="0" w:after="0" w:line="240" w:lineRule="auto"/>
              <w:jc w:val="center"/>
            </w:pPr>
            <w:sdt>
              <w:sdtPr>
                <w:alias w:val="Nein, mehrere Vs – Einarbeitung neuer Mitarbeitender (Arbeitsschutz)"/>
                <w:tag w:val="check_05_nein"/>
                <w:id w:val="100045"/>
                <w:lock w:val="sdtLocked"/>
                <w14:checkbox>
                  <w14:checked w14:val="0"/>
                  <w14:checkedState w14:val="2612" w14:font="MS Gothic"/>
                  <w14:uncheckedState w14:val="2610" w14:font="MS Gothic"/>
                </w14:checkbox>
              </w:sdtPr>
              <w:sdtContent>
                <w:r>
                  <w:rPr>
                    <w:rFonts w:ascii="Arial" w:hAnsi="Arial"/>
                    <w:sz w:val="20"/>
                    <w:szCs w:val="20"/>
                  </w:rPr>
                  <w:t>☐</w:t>
                </w:r>
              </w:sdtContent>
            </w:sdt>
          </w:p>
        </w:tc>
      </w:tr>
      <w:tr w:rsidR="008E670E" w14:paraId="0811436E" w14:textId="77777777" w:rsidTr="0017531A">
        <w:trPr>
          <w:cantSplit/>
          <w:jc w:val="center"/>
        </w:trPr>
        <w:tc>
          <w:tcPr>
            <w:tcW w:w="1985" w:type="dxa"/>
            <w:tcBorders>
              <w:left w:val="nil"/>
            </w:tcBorders>
            <w:shd w:val="clear" w:color="auto" w:fill="E0E1E3"/>
            <w:tcMar>
              <w:top w:w="57" w:type="dxa"/>
              <w:left w:w="57" w:type="dxa"/>
              <w:bottom w:w="57" w:type="dxa"/>
              <w:right w:w="57" w:type="dxa"/>
            </w:tcMar>
          </w:tcPr>
          <w:p w14:paraId="330F3461" w14:textId="77777777" w:rsidR="008E670E" w:rsidRPr="005A74A4" w:rsidRDefault="00000000">
            <w:pPr>
              <w:spacing w:before="0" w:after="0" w:line="240" w:lineRule="auto"/>
              <w:rPr>
                <w:rFonts w:ascii="Arial Narrow" w:hAnsi="Arial Narrow"/>
              </w:rPr>
            </w:pPr>
            <w:r w:rsidRPr="005A74A4">
              <w:rPr>
                <w:rFonts w:ascii="Arial Narrow" w:hAnsi="Arial Narrow"/>
                <w:sz w:val="20"/>
                <w:szCs w:val="20"/>
              </w:rPr>
              <w:t>Arbeitsmedizinische Vorsorge organisieren</w:t>
            </w:r>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69594E58" w14:textId="77777777" w:rsidR="008E670E" w:rsidRDefault="00000000" w:rsidP="002542C2">
            <w:pPr>
              <w:spacing w:before="0" w:after="0" w:line="240" w:lineRule="auto"/>
              <w:jc w:val="center"/>
            </w:pPr>
            <w:sdt>
              <w:sdtPr>
                <w:alias w:val="Einrichtungs-leitung – Arbeitsmedizinische Vorsorge organisieren"/>
                <w:tag w:val="rolle_06_1"/>
                <w:id w:val="100046"/>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V</w:t>
                </w:r>
              </w:sdtContent>
            </w:sdt>
          </w:p>
        </w:tc>
        <w:tc>
          <w:tcPr>
            <w:tcW w:w="1275" w:type="dxa"/>
            <w:tcBorders>
              <w:left w:val="nil"/>
            </w:tcBorders>
            <w:shd w:val="clear" w:color="auto" w:fill="D9D9D9" w:themeFill="background1" w:themeFillShade="D9"/>
            <w:tcMar>
              <w:top w:w="57" w:type="dxa"/>
              <w:left w:w="57" w:type="dxa"/>
              <w:bottom w:w="57" w:type="dxa"/>
              <w:right w:w="57" w:type="dxa"/>
            </w:tcMar>
            <w:vAlign w:val="center"/>
          </w:tcPr>
          <w:p w14:paraId="221F6F65" w14:textId="77777777" w:rsidR="008E670E" w:rsidRDefault="00000000" w:rsidP="002542C2">
            <w:pPr>
              <w:spacing w:before="0" w:after="0" w:line="240" w:lineRule="auto"/>
              <w:jc w:val="center"/>
            </w:pPr>
            <w:sdt>
              <w:sdtPr>
                <w:alias w:val="Pflegedienst-/Praxisleitung – Arbeitsmedizinische Vorsorge organisieren"/>
                <w:tag w:val="rolle_06_2"/>
                <w:id w:val="100047"/>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D</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2B013EF9" w14:textId="77777777" w:rsidR="008E670E" w:rsidRDefault="00000000" w:rsidP="002542C2">
            <w:pPr>
              <w:spacing w:before="0" w:after="0" w:line="240" w:lineRule="auto"/>
              <w:jc w:val="center"/>
            </w:pPr>
            <w:sdt>
              <w:sdtPr>
                <w:alias w:val="Stations-/Teamleitung – Arbeitsmedizinische Vorsorge organisieren"/>
                <w:tag w:val="rolle_06_3"/>
                <w:id w:val="100048"/>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I</w:t>
                </w:r>
              </w:sdtContent>
            </w:sdt>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69D9A2A8" w14:textId="77777777" w:rsidR="008E670E" w:rsidRDefault="00000000" w:rsidP="002542C2">
            <w:pPr>
              <w:spacing w:before="0" w:after="0" w:line="240" w:lineRule="auto"/>
              <w:jc w:val="center"/>
            </w:pPr>
            <w:sdt>
              <w:sdtPr>
                <w:alias w:val="Fachkraft fürArbeits-sicherheit – Arbeitsmedizinische Vorsorge organisieren"/>
                <w:tag w:val="rolle_06_4"/>
                <w:id w:val="100049"/>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I</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5D41FCD1" w14:textId="77777777" w:rsidR="008E670E" w:rsidRDefault="00000000" w:rsidP="002542C2">
            <w:pPr>
              <w:spacing w:before="0" w:after="0" w:line="240" w:lineRule="auto"/>
              <w:jc w:val="center"/>
            </w:pPr>
            <w:sdt>
              <w:sdtPr>
                <w:alias w:val="Betriebsarzt/-ärztin – Arbeitsmedizinische Vorsorge organisieren"/>
                <w:tag w:val="rolle_06_5"/>
                <w:id w:val="100050"/>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D</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478CCC72" w14:textId="77777777" w:rsidR="008E670E" w:rsidRDefault="00000000" w:rsidP="002542C2">
            <w:pPr>
              <w:spacing w:before="0" w:after="0" w:line="240" w:lineRule="auto"/>
              <w:jc w:val="center"/>
            </w:pPr>
            <w:sdt>
              <w:sdtPr>
                <w:alias w:val="Sicherheits-beauftragte – Arbeitsmedizinische Vorsorge organisieren"/>
                <w:tag w:val="rolle_06_6"/>
                <w:id w:val="100051"/>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w:t>
                </w:r>
              </w:sdtContent>
            </w:sdt>
          </w:p>
        </w:tc>
        <w:tc>
          <w:tcPr>
            <w:tcW w:w="1559" w:type="dxa"/>
            <w:tcBorders>
              <w:left w:val="nil"/>
            </w:tcBorders>
            <w:shd w:val="clear" w:color="auto" w:fill="D9D9D9" w:themeFill="background1" w:themeFillShade="D9"/>
            <w:tcMar>
              <w:top w:w="57" w:type="dxa"/>
              <w:left w:w="57" w:type="dxa"/>
              <w:bottom w:w="57" w:type="dxa"/>
              <w:right w:w="57" w:type="dxa"/>
            </w:tcMar>
            <w:vAlign w:val="center"/>
          </w:tcPr>
          <w:p w14:paraId="7F8C082D" w14:textId="77777777" w:rsidR="008E670E" w:rsidRDefault="00000000" w:rsidP="002542C2">
            <w:pPr>
              <w:spacing w:before="0" w:after="0" w:line="240" w:lineRule="auto"/>
              <w:jc w:val="center"/>
            </w:pPr>
            <w:sdt>
              <w:sdtPr>
                <w:alias w:val="Mitarbeitende – Arbeitsmedizinische Vorsorge organisieren"/>
                <w:tag w:val="rolle_06_7"/>
                <w:id w:val="100052"/>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I</w:t>
                </w:r>
              </w:sdtContent>
            </w:sdt>
          </w:p>
        </w:tc>
        <w:tc>
          <w:tcPr>
            <w:tcW w:w="1843" w:type="dxa"/>
            <w:tcBorders>
              <w:left w:val="nil"/>
            </w:tcBorders>
            <w:shd w:val="clear" w:color="auto" w:fill="C9E6B7" w:themeFill="accent1" w:themeFillTint="66"/>
            <w:tcMar>
              <w:top w:w="57" w:type="dxa"/>
              <w:left w:w="57" w:type="dxa"/>
              <w:bottom w:w="57" w:type="dxa"/>
              <w:right w:w="57" w:type="dxa"/>
            </w:tcMar>
            <w:vAlign w:val="center"/>
          </w:tcPr>
          <w:p w14:paraId="3A22B397" w14:textId="77777777" w:rsidR="008E670E" w:rsidRDefault="00000000" w:rsidP="00B11EE0">
            <w:pPr>
              <w:spacing w:before="0" w:after="0" w:line="240" w:lineRule="auto"/>
              <w:jc w:val="center"/>
            </w:pPr>
            <w:sdt>
              <w:sdtPr>
                <w:alias w:val="Ja, genau ein V – Arbeitsmedizinische Vorsorge organisieren"/>
                <w:tag w:val="check_06_ja"/>
                <w:id w:val="100053"/>
                <w:lock w:val="sdtLocked"/>
                <w14:checkbox>
                  <w14:checked w14:val="0"/>
                  <w14:checkedState w14:val="2612" w14:font="MS Gothic"/>
                  <w14:uncheckedState w14:val="2610" w14:font="MS Gothic"/>
                </w14:checkbox>
              </w:sdtPr>
              <w:sdtContent>
                <w:r>
                  <w:rPr>
                    <w:rFonts w:ascii="Arial" w:hAnsi="Arial"/>
                    <w:sz w:val="20"/>
                    <w:szCs w:val="20"/>
                  </w:rPr>
                  <w:t>☐</w:t>
                </w:r>
              </w:sdtContent>
            </w:sdt>
          </w:p>
        </w:tc>
        <w:tc>
          <w:tcPr>
            <w:tcW w:w="1770" w:type="dxa"/>
            <w:tcBorders>
              <w:left w:val="nil"/>
            </w:tcBorders>
            <w:shd w:val="clear" w:color="auto" w:fill="F9DED5" w:themeFill="accent3" w:themeFillTint="33"/>
            <w:tcMar>
              <w:top w:w="57" w:type="dxa"/>
              <w:left w:w="57" w:type="dxa"/>
              <w:bottom w:w="57" w:type="dxa"/>
              <w:right w:w="57" w:type="dxa"/>
            </w:tcMar>
            <w:vAlign w:val="center"/>
          </w:tcPr>
          <w:p w14:paraId="60506A77" w14:textId="77777777" w:rsidR="008E670E" w:rsidRDefault="00000000" w:rsidP="00B11EE0">
            <w:pPr>
              <w:spacing w:before="0" w:after="0" w:line="240" w:lineRule="auto"/>
              <w:jc w:val="center"/>
            </w:pPr>
            <w:sdt>
              <w:sdtPr>
                <w:alias w:val="Nein, mehrere Vs – Arbeitsmedizinische Vorsorge organisieren"/>
                <w:tag w:val="check_06_nein"/>
                <w:id w:val="100054"/>
                <w:lock w:val="sdtLocked"/>
                <w14:checkbox>
                  <w14:checked w14:val="0"/>
                  <w14:checkedState w14:val="2612" w14:font="MS Gothic"/>
                  <w14:uncheckedState w14:val="2610" w14:font="MS Gothic"/>
                </w14:checkbox>
              </w:sdtPr>
              <w:sdtContent>
                <w:r>
                  <w:rPr>
                    <w:rFonts w:ascii="Arial" w:hAnsi="Arial"/>
                    <w:sz w:val="20"/>
                    <w:szCs w:val="20"/>
                  </w:rPr>
                  <w:t>☐</w:t>
                </w:r>
              </w:sdtContent>
            </w:sdt>
          </w:p>
        </w:tc>
      </w:tr>
      <w:tr w:rsidR="008E670E" w14:paraId="081A33B0" w14:textId="77777777" w:rsidTr="0017531A">
        <w:trPr>
          <w:cantSplit/>
          <w:jc w:val="center"/>
        </w:trPr>
        <w:tc>
          <w:tcPr>
            <w:tcW w:w="1985" w:type="dxa"/>
            <w:tcBorders>
              <w:left w:val="nil"/>
            </w:tcBorders>
            <w:shd w:val="clear" w:color="auto" w:fill="E0E1E3"/>
            <w:tcMar>
              <w:top w:w="57" w:type="dxa"/>
              <w:left w:w="57" w:type="dxa"/>
              <w:bottom w:w="57" w:type="dxa"/>
              <w:right w:w="57" w:type="dxa"/>
            </w:tcMar>
          </w:tcPr>
          <w:p w14:paraId="19549187" w14:textId="77777777" w:rsidR="008E670E" w:rsidRPr="005A74A4" w:rsidRDefault="00000000">
            <w:pPr>
              <w:spacing w:before="0" w:after="0" w:line="240" w:lineRule="auto"/>
              <w:rPr>
                <w:rFonts w:ascii="Arial Narrow" w:hAnsi="Arial Narrow"/>
              </w:rPr>
            </w:pPr>
            <w:r w:rsidRPr="005A74A4">
              <w:rPr>
                <w:rFonts w:ascii="Arial Narrow" w:hAnsi="Arial Narrow"/>
                <w:sz w:val="20"/>
                <w:szCs w:val="20"/>
              </w:rPr>
              <w:t>Persönliche Schutzausrüstung auswählen und bereitstellen</w:t>
            </w:r>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5C5FB538" w14:textId="77777777" w:rsidR="008E670E" w:rsidRDefault="00000000" w:rsidP="002542C2">
            <w:pPr>
              <w:spacing w:before="0" w:after="0" w:line="240" w:lineRule="auto"/>
              <w:jc w:val="center"/>
            </w:pPr>
            <w:sdt>
              <w:sdtPr>
                <w:alias w:val="Einrichtungs-leitung – Persönliche Schutzausrüstung auswählen und bereitstellen"/>
                <w:tag w:val="rolle_07_1"/>
                <w:id w:val="100055"/>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V</w:t>
                </w:r>
              </w:sdtContent>
            </w:sdt>
          </w:p>
        </w:tc>
        <w:tc>
          <w:tcPr>
            <w:tcW w:w="1275" w:type="dxa"/>
            <w:tcBorders>
              <w:left w:val="nil"/>
            </w:tcBorders>
            <w:shd w:val="clear" w:color="auto" w:fill="D9D9D9" w:themeFill="background1" w:themeFillShade="D9"/>
            <w:tcMar>
              <w:top w:w="57" w:type="dxa"/>
              <w:left w:w="57" w:type="dxa"/>
              <w:bottom w:w="57" w:type="dxa"/>
              <w:right w:w="57" w:type="dxa"/>
            </w:tcMar>
            <w:vAlign w:val="center"/>
          </w:tcPr>
          <w:p w14:paraId="5EB802A1" w14:textId="77777777" w:rsidR="008E670E" w:rsidRDefault="00000000" w:rsidP="002542C2">
            <w:pPr>
              <w:spacing w:before="0" w:after="0" w:line="240" w:lineRule="auto"/>
              <w:jc w:val="center"/>
            </w:pPr>
            <w:sdt>
              <w:sdtPr>
                <w:alias w:val="Pflegedienst-/Praxisleitung – Persönliche Schutzausrüstung auswählen und bereitstellen"/>
                <w:tag w:val="rolle_07_2"/>
                <w:id w:val="100056"/>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D</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5449B9CC" w14:textId="77777777" w:rsidR="008E670E" w:rsidRDefault="00000000" w:rsidP="002542C2">
            <w:pPr>
              <w:spacing w:before="0" w:after="0" w:line="240" w:lineRule="auto"/>
              <w:jc w:val="center"/>
            </w:pPr>
            <w:sdt>
              <w:sdtPr>
                <w:alias w:val="Stations-/Teamleitung – Persönliche Schutzausrüstung auswählen und bereitstellen"/>
                <w:tag w:val="rolle_07_3"/>
                <w:id w:val="100057"/>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2B69A2C0" w14:textId="77777777" w:rsidR="008E670E" w:rsidRDefault="00000000" w:rsidP="002542C2">
            <w:pPr>
              <w:spacing w:before="0" w:after="0" w:line="240" w:lineRule="auto"/>
              <w:jc w:val="center"/>
            </w:pPr>
            <w:sdt>
              <w:sdtPr>
                <w:alias w:val="Fachkraft fürArbeits-sicherheit – Persönliche Schutzausrüstung auswählen und bereitstellen"/>
                <w:tag w:val="rolle_07_4"/>
                <w:id w:val="100058"/>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0E9558D9" w14:textId="77777777" w:rsidR="008E670E" w:rsidRDefault="00000000" w:rsidP="002542C2">
            <w:pPr>
              <w:spacing w:before="0" w:after="0" w:line="240" w:lineRule="auto"/>
              <w:jc w:val="center"/>
            </w:pPr>
            <w:sdt>
              <w:sdtPr>
                <w:alias w:val="Betriebsarzt/-ärztin – Persönliche Schutzausrüstung auswählen und bereitstellen"/>
                <w:tag w:val="rolle_07_5"/>
                <w:id w:val="100059"/>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127E400C" w14:textId="77777777" w:rsidR="008E670E" w:rsidRDefault="00000000" w:rsidP="002542C2">
            <w:pPr>
              <w:spacing w:before="0" w:after="0" w:line="240" w:lineRule="auto"/>
              <w:jc w:val="center"/>
            </w:pPr>
            <w:sdt>
              <w:sdtPr>
                <w:alias w:val="Sicherheits-beauftragte – Persönliche Schutzausrüstung auswählen und bereitstellen"/>
                <w:tag w:val="rolle_07_6"/>
                <w:id w:val="100060"/>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559" w:type="dxa"/>
            <w:tcBorders>
              <w:left w:val="nil"/>
            </w:tcBorders>
            <w:shd w:val="clear" w:color="auto" w:fill="D9D9D9" w:themeFill="background1" w:themeFillShade="D9"/>
            <w:tcMar>
              <w:top w:w="57" w:type="dxa"/>
              <w:left w:w="57" w:type="dxa"/>
              <w:bottom w:w="57" w:type="dxa"/>
              <w:right w:w="57" w:type="dxa"/>
            </w:tcMar>
            <w:vAlign w:val="center"/>
          </w:tcPr>
          <w:p w14:paraId="106BBD37" w14:textId="77777777" w:rsidR="008E670E" w:rsidRDefault="00000000" w:rsidP="002542C2">
            <w:pPr>
              <w:spacing w:before="0" w:after="0" w:line="240" w:lineRule="auto"/>
              <w:jc w:val="center"/>
            </w:pPr>
            <w:sdt>
              <w:sdtPr>
                <w:alias w:val="Mitarbeitende – Persönliche Schutzausrüstung auswählen und bereitstellen"/>
                <w:tag w:val="rolle_07_7"/>
                <w:id w:val="100061"/>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843" w:type="dxa"/>
            <w:tcBorders>
              <w:left w:val="nil"/>
            </w:tcBorders>
            <w:shd w:val="clear" w:color="auto" w:fill="C9E6B7" w:themeFill="accent1" w:themeFillTint="66"/>
            <w:tcMar>
              <w:top w:w="57" w:type="dxa"/>
              <w:left w:w="57" w:type="dxa"/>
              <w:bottom w:w="57" w:type="dxa"/>
              <w:right w:w="57" w:type="dxa"/>
            </w:tcMar>
            <w:vAlign w:val="center"/>
          </w:tcPr>
          <w:p w14:paraId="1046AAF2" w14:textId="77777777" w:rsidR="008E670E" w:rsidRDefault="00000000" w:rsidP="00B11EE0">
            <w:pPr>
              <w:spacing w:before="0" w:after="0" w:line="240" w:lineRule="auto"/>
              <w:jc w:val="center"/>
            </w:pPr>
            <w:sdt>
              <w:sdtPr>
                <w:alias w:val="Ja, genau ein V – Persönliche Schutzausrüstung auswählen und bereitstellen"/>
                <w:tag w:val="check_07_ja"/>
                <w:id w:val="100062"/>
                <w:lock w:val="sdtLocked"/>
                <w14:checkbox>
                  <w14:checked w14:val="0"/>
                  <w14:checkedState w14:val="2612" w14:font="MS Gothic"/>
                  <w14:uncheckedState w14:val="2610" w14:font="MS Gothic"/>
                </w14:checkbox>
              </w:sdtPr>
              <w:sdtContent>
                <w:r>
                  <w:rPr>
                    <w:rFonts w:ascii="Arial" w:hAnsi="Arial"/>
                    <w:sz w:val="20"/>
                    <w:szCs w:val="20"/>
                  </w:rPr>
                  <w:t>☐</w:t>
                </w:r>
              </w:sdtContent>
            </w:sdt>
          </w:p>
        </w:tc>
        <w:tc>
          <w:tcPr>
            <w:tcW w:w="1770" w:type="dxa"/>
            <w:tcBorders>
              <w:left w:val="nil"/>
            </w:tcBorders>
            <w:shd w:val="clear" w:color="auto" w:fill="F9DED5" w:themeFill="accent3" w:themeFillTint="33"/>
            <w:tcMar>
              <w:top w:w="57" w:type="dxa"/>
              <w:left w:w="57" w:type="dxa"/>
              <w:bottom w:w="57" w:type="dxa"/>
              <w:right w:w="57" w:type="dxa"/>
            </w:tcMar>
            <w:vAlign w:val="center"/>
          </w:tcPr>
          <w:p w14:paraId="0218AFBA" w14:textId="77777777" w:rsidR="008E670E" w:rsidRDefault="00000000" w:rsidP="00B11EE0">
            <w:pPr>
              <w:spacing w:before="0" w:after="0" w:line="240" w:lineRule="auto"/>
              <w:jc w:val="center"/>
            </w:pPr>
            <w:sdt>
              <w:sdtPr>
                <w:alias w:val="Nein, mehrere Vs – Persönliche Schutzausrüstung auswählen und bereitstellen"/>
                <w:tag w:val="check_07_nein"/>
                <w:id w:val="100063"/>
                <w:lock w:val="sdtLocked"/>
                <w14:checkbox>
                  <w14:checked w14:val="0"/>
                  <w14:checkedState w14:val="2612" w14:font="MS Gothic"/>
                  <w14:uncheckedState w14:val="2610" w14:font="MS Gothic"/>
                </w14:checkbox>
              </w:sdtPr>
              <w:sdtContent>
                <w:r>
                  <w:rPr>
                    <w:rFonts w:ascii="Arial" w:hAnsi="Arial"/>
                    <w:sz w:val="20"/>
                    <w:szCs w:val="20"/>
                  </w:rPr>
                  <w:t>☐</w:t>
                </w:r>
              </w:sdtContent>
            </w:sdt>
          </w:p>
        </w:tc>
      </w:tr>
      <w:tr w:rsidR="008E670E" w14:paraId="5E89AD0B" w14:textId="77777777" w:rsidTr="0017531A">
        <w:trPr>
          <w:cantSplit/>
          <w:jc w:val="center"/>
        </w:trPr>
        <w:tc>
          <w:tcPr>
            <w:tcW w:w="1985" w:type="dxa"/>
            <w:tcBorders>
              <w:left w:val="nil"/>
            </w:tcBorders>
            <w:shd w:val="clear" w:color="auto" w:fill="E0E1E3"/>
            <w:tcMar>
              <w:top w:w="57" w:type="dxa"/>
              <w:left w:w="57" w:type="dxa"/>
              <w:bottom w:w="57" w:type="dxa"/>
              <w:right w:w="57" w:type="dxa"/>
            </w:tcMar>
          </w:tcPr>
          <w:p w14:paraId="703D947E" w14:textId="77777777" w:rsidR="008E670E" w:rsidRPr="005A74A4" w:rsidRDefault="00000000">
            <w:pPr>
              <w:spacing w:before="0" w:after="0" w:line="240" w:lineRule="auto"/>
              <w:rPr>
                <w:rFonts w:ascii="Arial Narrow" w:hAnsi="Arial Narrow"/>
              </w:rPr>
            </w:pPr>
            <w:r w:rsidRPr="005A74A4">
              <w:rPr>
                <w:rFonts w:ascii="Arial Narrow" w:hAnsi="Arial Narrow"/>
                <w:sz w:val="20"/>
                <w:szCs w:val="20"/>
              </w:rPr>
              <w:t>Prüfung elektrischer Geräte veranlassen</w:t>
            </w:r>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0576A765" w14:textId="77777777" w:rsidR="008E670E" w:rsidRDefault="00000000" w:rsidP="002542C2">
            <w:pPr>
              <w:spacing w:before="0" w:after="0" w:line="240" w:lineRule="auto"/>
              <w:jc w:val="center"/>
            </w:pPr>
            <w:sdt>
              <w:sdtPr>
                <w:alias w:val="Einrichtungs-leitung – Prüfung elektrischer Geräte veranlassen"/>
                <w:tag w:val="rolle_08_1"/>
                <w:id w:val="100064"/>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V</w:t>
                </w:r>
              </w:sdtContent>
            </w:sdt>
          </w:p>
        </w:tc>
        <w:tc>
          <w:tcPr>
            <w:tcW w:w="1275" w:type="dxa"/>
            <w:tcBorders>
              <w:left w:val="nil"/>
            </w:tcBorders>
            <w:shd w:val="clear" w:color="auto" w:fill="D9D9D9" w:themeFill="background1" w:themeFillShade="D9"/>
            <w:tcMar>
              <w:top w:w="57" w:type="dxa"/>
              <w:left w:w="57" w:type="dxa"/>
              <w:bottom w:w="57" w:type="dxa"/>
              <w:right w:w="57" w:type="dxa"/>
            </w:tcMar>
            <w:vAlign w:val="center"/>
          </w:tcPr>
          <w:p w14:paraId="34007B06" w14:textId="77777777" w:rsidR="008E670E" w:rsidRDefault="00000000" w:rsidP="002542C2">
            <w:pPr>
              <w:spacing w:before="0" w:after="0" w:line="240" w:lineRule="auto"/>
              <w:jc w:val="center"/>
            </w:pPr>
            <w:sdt>
              <w:sdtPr>
                <w:alias w:val="Pflegedienst-/Praxisleitung – Prüfung elektrischer Geräte veranlassen"/>
                <w:tag w:val="rolle_08_2"/>
                <w:id w:val="100065"/>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D</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117C6AE7" w14:textId="77777777" w:rsidR="008E670E" w:rsidRDefault="00000000" w:rsidP="002542C2">
            <w:pPr>
              <w:spacing w:before="0" w:after="0" w:line="240" w:lineRule="auto"/>
              <w:jc w:val="center"/>
            </w:pPr>
            <w:sdt>
              <w:sdtPr>
                <w:alias w:val="Stations-/Teamleitung – Prüfung elektrischer Geräte veranlassen"/>
                <w:tag w:val="rolle_08_3"/>
                <w:id w:val="100066"/>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I</w:t>
                </w:r>
              </w:sdtContent>
            </w:sdt>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6D1DCB99" w14:textId="77777777" w:rsidR="008E670E" w:rsidRDefault="00000000" w:rsidP="002542C2">
            <w:pPr>
              <w:spacing w:before="0" w:after="0" w:line="240" w:lineRule="auto"/>
              <w:jc w:val="center"/>
            </w:pPr>
            <w:sdt>
              <w:sdtPr>
                <w:alias w:val="Fachkraft fürArbeits-sicherheit – Prüfung elektrischer Geräte veranlassen"/>
                <w:tag w:val="rolle_08_4"/>
                <w:id w:val="100067"/>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2B18A8D1" w14:textId="77777777" w:rsidR="008E670E" w:rsidRDefault="00000000" w:rsidP="002542C2">
            <w:pPr>
              <w:spacing w:before="0" w:after="0" w:line="240" w:lineRule="auto"/>
              <w:jc w:val="center"/>
            </w:pPr>
            <w:sdt>
              <w:sdtPr>
                <w:alias w:val="Betriebsarzt/-ärztin – Prüfung elektrischer Geräte veranlassen"/>
                <w:tag w:val="rolle_08_5"/>
                <w:id w:val="100068"/>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6C11138B" w14:textId="77777777" w:rsidR="008E670E" w:rsidRDefault="00000000" w:rsidP="002542C2">
            <w:pPr>
              <w:spacing w:before="0" w:after="0" w:line="240" w:lineRule="auto"/>
              <w:jc w:val="center"/>
            </w:pPr>
            <w:sdt>
              <w:sdtPr>
                <w:alias w:val="Sicherheits-beauftragte – Prüfung elektrischer Geräte veranlassen"/>
                <w:tag w:val="rolle_08_6"/>
                <w:id w:val="100069"/>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I</w:t>
                </w:r>
              </w:sdtContent>
            </w:sdt>
          </w:p>
        </w:tc>
        <w:tc>
          <w:tcPr>
            <w:tcW w:w="1559" w:type="dxa"/>
            <w:tcBorders>
              <w:left w:val="nil"/>
            </w:tcBorders>
            <w:shd w:val="clear" w:color="auto" w:fill="D9D9D9" w:themeFill="background1" w:themeFillShade="D9"/>
            <w:tcMar>
              <w:top w:w="57" w:type="dxa"/>
              <w:left w:w="57" w:type="dxa"/>
              <w:bottom w:w="57" w:type="dxa"/>
              <w:right w:w="57" w:type="dxa"/>
            </w:tcMar>
            <w:vAlign w:val="center"/>
          </w:tcPr>
          <w:p w14:paraId="6627AF7C" w14:textId="77777777" w:rsidR="008E670E" w:rsidRDefault="00000000" w:rsidP="002542C2">
            <w:pPr>
              <w:spacing w:before="0" w:after="0" w:line="240" w:lineRule="auto"/>
              <w:jc w:val="center"/>
            </w:pPr>
            <w:sdt>
              <w:sdtPr>
                <w:alias w:val="Mitarbeitende – Prüfung elektrischer Geräte veranlassen"/>
                <w:tag w:val="rolle_08_7"/>
                <w:id w:val="100070"/>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w:t>
                </w:r>
              </w:sdtContent>
            </w:sdt>
          </w:p>
        </w:tc>
        <w:tc>
          <w:tcPr>
            <w:tcW w:w="1843" w:type="dxa"/>
            <w:tcBorders>
              <w:left w:val="nil"/>
            </w:tcBorders>
            <w:shd w:val="clear" w:color="auto" w:fill="C9E6B7" w:themeFill="accent1" w:themeFillTint="66"/>
            <w:tcMar>
              <w:top w:w="57" w:type="dxa"/>
              <w:left w:w="57" w:type="dxa"/>
              <w:bottom w:w="57" w:type="dxa"/>
              <w:right w:w="57" w:type="dxa"/>
            </w:tcMar>
            <w:vAlign w:val="center"/>
          </w:tcPr>
          <w:p w14:paraId="1B8408C8" w14:textId="77777777" w:rsidR="008E670E" w:rsidRDefault="00000000" w:rsidP="00B11EE0">
            <w:pPr>
              <w:spacing w:before="0" w:after="0" w:line="240" w:lineRule="auto"/>
              <w:jc w:val="center"/>
            </w:pPr>
            <w:sdt>
              <w:sdtPr>
                <w:alias w:val="Ja, genau ein V – Prüfung elektrischer Geräte veranlassen"/>
                <w:tag w:val="check_08_ja"/>
                <w:id w:val="100071"/>
                <w:lock w:val="sdtLocked"/>
                <w14:checkbox>
                  <w14:checked w14:val="0"/>
                  <w14:checkedState w14:val="2612" w14:font="MS Gothic"/>
                  <w14:uncheckedState w14:val="2610" w14:font="MS Gothic"/>
                </w14:checkbox>
              </w:sdtPr>
              <w:sdtContent>
                <w:r>
                  <w:rPr>
                    <w:rFonts w:ascii="Arial" w:hAnsi="Arial"/>
                    <w:sz w:val="20"/>
                    <w:szCs w:val="20"/>
                  </w:rPr>
                  <w:t>☐</w:t>
                </w:r>
              </w:sdtContent>
            </w:sdt>
          </w:p>
        </w:tc>
        <w:tc>
          <w:tcPr>
            <w:tcW w:w="1770" w:type="dxa"/>
            <w:tcBorders>
              <w:left w:val="nil"/>
            </w:tcBorders>
            <w:shd w:val="clear" w:color="auto" w:fill="F9DED5" w:themeFill="accent3" w:themeFillTint="33"/>
            <w:tcMar>
              <w:top w:w="57" w:type="dxa"/>
              <w:left w:w="57" w:type="dxa"/>
              <w:bottom w:w="57" w:type="dxa"/>
              <w:right w:w="57" w:type="dxa"/>
            </w:tcMar>
            <w:vAlign w:val="center"/>
          </w:tcPr>
          <w:p w14:paraId="3351A73D" w14:textId="77777777" w:rsidR="008E670E" w:rsidRDefault="00000000" w:rsidP="00B11EE0">
            <w:pPr>
              <w:spacing w:before="0" w:after="0" w:line="240" w:lineRule="auto"/>
              <w:jc w:val="center"/>
            </w:pPr>
            <w:sdt>
              <w:sdtPr>
                <w:alias w:val="Nein, mehrere Vs – Prüfung elektrischer Geräte veranlassen"/>
                <w:tag w:val="check_08_nein"/>
                <w:id w:val="100072"/>
                <w:lock w:val="sdtLocked"/>
                <w14:checkbox>
                  <w14:checked w14:val="0"/>
                  <w14:checkedState w14:val="2612" w14:font="MS Gothic"/>
                  <w14:uncheckedState w14:val="2610" w14:font="MS Gothic"/>
                </w14:checkbox>
              </w:sdtPr>
              <w:sdtContent>
                <w:r>
                  <w:rPr>
                    <w:rFonts w:ascii="Arial" w:hAnsi="Arial"/>
                    <w:sz w:val="20"/>
                    <w:szCs w:val="20"/>
                  </w:rPr>
                  <w:t>☐</w:t>
                </w:r>
              </w:sdtContent>
            </w:sdt>
          </w:p>
        </w:tc>
      </w:tr>
      <w:tr w:rsidR="008E670E" w14:paraId="4D61313E" w14:textId="77777777" w:rsidTr="0017531A">
        <w:trPr>
          <w:cantSplit/>
          <w:jc w:val="center"/>
        </w:trPr>
        <w:tc>
          <w:tcPr>
            <w:tcW w:w="1985" w:type="dxa"/>
            <w:tcBorders>
              <w:left w:val="nil"/>
            </w:tcBorders>
            <w:shd w:val="clear" w:color="auto" w:fill="E0E1E3"/>
            <w:tcMar>
              <w:top w:w="57" w:type="dxa"/>
              <w:left w:w="57" w:type="dxa"/>
              <w:bottom w:w="57" w:type="dxa"/>
              <w:right w:w="57" w:type="dxa"/>
            </w:tcMar>
          </w:tcPr>
          <w:p w14:paraId="62C06FB0" w14:textId="77777777" w:rsidR="008E670E" w:rsidRPr="005A74A4" w:rsidRDefault="00000000">
            <w:pPr>
              <w:spacing w:before="0" w:after="0" w:line="240" w:lineRule="auto"/>
              <w:rPr>
                <w:rFonts w:ascii="Arial Narrow" w:hAnsi="Arial Narrow"/>
              </w:rPr>
            </w:pPr>
            <w:r w:rsidRPr="005A74A4">
              <w:rPr>
                <w:rFonts w:ascii="Arial Narrow" w:hAnsi="Arial Narrow"/>
                <w:sz w:val="20"/>
                <w:szCs w:val="20"/>
              </w:rPr>
              <w:lastRenderedPageBreak/>
              <w:t>Erste Hilfe organisieren (Ersthelfer, Material)</w:t>
            </w:r>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0B8993F9" w14:textId="77777777" w:rsidR="008E670E" w:rsidRDefault="00000000" w:rsidP="002542C2">
            <w:pPr>
              <w:spacing w:before="0" w:after="0" w:line="240" w:lineRule="auto"/>
              <w:jc w:val="center"/>
            </w:pPr>
            <w:sdt>
              <w:sdtPr>
                <w:alias w:val="Einrichtungs-leitung – Erste Hilfe organisieren (Ersthelfer, Material)"/>
                <w:tag w:val="rolle_09_1"/>
                <w:id w:val="100073"/>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V</w:t>
                </w:r>
              </w:sdtContent>
            </w:sdt>
          </w:p>
        </w:tc>
        <w:tc>
          <w:tcPr>
            <w:tcW w:w="1275" w:type="dxa"/>
            <w:tcBorders>
              <w:left w:val="nil"/>
            </w:tcBorders>
            <w:shd w:val="clear" w:color="auto" w:fill="D9D9D9" w:themeFill="background1" w:themeFillShade="D9"/>
            <w:tcMar>
              <w:top w:w="57" w:type="dxa"/>
              <w:left w:w="57" w:type="dxa"/>
              <w:bottom w:w="57" w:type="dxa"/>
              <w:right w:w="57" w:type="dxa"/>
            </w:tcMar>
            <w:vAlign w:val="center"/>
          </w:tcPr>
          <w:p w14:paraId="37FE738D" w14:textId="77777777" w:rsidR="008E670E" w:rsidRDefault="00000000" w:rsidP="002542C2">
            <w:pPr>
              <w:spacing w:before="0" w:after="0" w:line="240" w:lineRule="auto"/>
              <w:jc w:val="center"/>
            </w:pPr>
            <w:sdt>
              <w:sdtPr>
                <w:alias w:val="Pflegedienst-/Praxisleitung – Erste Hilfe organisieren (Ersthelfer, Material)"/>
                <w:tag w:val="rolle_09_2"/>
                <w:id w:val="100074"/>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D</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37A3B5A0" w14:textId="77777777" w:rsidR="008E670E" w:rsidRDefault="00000000" w:rsidP="002542C2">
            <w:pPr>
              <w:spacing w:before="0" w:after="0" w:line="240" w:lineRule="auto"/>
              <w:jc w:val="center"/>
            </w:pPr>
            <w:sdt>
              <w:sdtPr>
                <w:alias w:val="Stations-/Teamleitung – Erste Hilfe organisieren (Ersthelfer, Material)"/>
                <w:tag w:val="rolle_09_3"/>
                <w:id w:val="100075"/>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1E7B86F4" w14:textId="77777777" w:rsidR="008E670E" w:rsidRDefault="00000000" w:rsidP="002542C2">
            <w:pPr>
              <w:spacing w:before="0" w:after="0" w:line="240" w:lineRule="auto"/>
              <w:jc w:val="center"/>
            </w:pPr>
            <w:sdt>
              <w:sdtPr>
                <w:alias w:val="Fachkraft fürArbeits-sicherheit – Erste Hilfe organisieren (Ersthelfer, Material)"/>
                <w:tag w:val="rolle_09_4"/>
                <w:id w:val="100076"/>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03F51197" w14:textId="77777777" w:rsidR="008E670E" w:rsidRDefault="00000000" w:rsidP="002542C2">
            <w:pPr>
              <w:spacing w:before="0" w:after="0" w:line="240" w:lineRule="auto"/>
              <w:jc w:val="center"/>
            </w:pPr>
            <w:sdt>
              <w:sdtPr>
                <w:alias w:val="Betriebsarzt/-ärztin – Erste Hilfe organisieren (Ersthelfer, Material)"/>
                <w:tag w:val="rolle_09_5"/>
                <w:id w:val="100077"/>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6BB08440" w14:textId="77777777" w:rsidR="008E670E" w:rsidRDefault="00000000" w:rsidP="002542C2">
            <w:pPr>
              <w:spacing w:before="0" w:after="0" w:line="240" w:lineRule="auto"/>
              <w:jc w:val="center"/>
            </w:pPr>
            <w:sdt>
              <w:sdtPr>
                <w:alias w:val="Sicherheits-beauftragte – Erste Hilfe organisieren (Ersthelfer, Material)"/>
                <w:tag w:val="rolle_09_6"/>
                <w:id w:val="100078"/>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559" w:type="dxa"/>
            <w:tcBorders>
              <w:left w:val="nil"/>
            </w:tcBorders>
            <w:shd w:val="clear" w:color="auto" w:fill="D9D9D9" w:themeFill="background1" w:themeFillShade="D9"/>
            <w:tcMar>
              <w:top w:w="57" w:type="dxa"/>
              <w:left w:w="57" w:type="dxa"/>
              <w:bottom w:w="57" w:type="dxa"/>
              <w:right w:w="57" w:type="dxa"/>
            </w:tcMar>
            <w:vAlign w:val="center"/>
          </w:tcPr>
          <w:p w14:paraId="6DCE8681" w14:textId="77777777" w:rsidR="008E670E" w:rsidRDefault="00000000" w:rsidP="002542C2">
            <w:pPr>
              <w:spacing w:before="0" w:after="0" w:line="240" w:lineRule="auto"/>
              <w:jc w:val="center"/>
            </w:pPr>
            <w:sdt>
              <w:sdtPr>
                <w:alias w:val="Mitarbeitende – Erste Hilfe organisieren (Ersthelfer, Material)"/>
                <w:tag w:val="rolle_09_7"/>
                <w:id w:val="100079"/>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I</w:t>
                </w:r>
              </w:sdtContent>
            </w:sdt>
          </w:p>
        </w:tc>
        <w:tc>
          <w:tcPr>
            <w:tcW w:w="1843" w:type="dxa"/>
            <w:tcBorders>
              <w:left w:val="nil"/>
            </w:tcBorders>
            <w:shd w:val="clear" w:color="auto" w:fill="C9E6B7" w:themeFill="accent1" w:themeFillTint="66"/>
            <w:tcMar>
              <w:top w:w="57" w:type="dxa"/>
              <w:left w:w="57" w:type="dxa"/>
              <w:bottom w:w="57" w:type="dxa"/>
              <w:right w:w="57" w:type="dxa"/>
            </w:tcMar>
            <w:vAlign w:val="center"/>
          </w:tcPr>
          <w:p w14:paraId="270AFB6D" w14:textId="77777777" w:rsidR="008E670E" w:rsidRDefault="00000000" w:rsidP="00B11EE0">
            <w:pPr>
              <w:spacing w:before="0" w:after="0" w:line="240" w:lineRule="auto"/>
              <w:jc w:val="center"/>
            </w:pPr>
            <w:sdt>
              <w:sdtPr>
                <w:alias w:val="Ja, genau ein V – Erste Hilfe organisieren (Ersthelfer, Material)"/>
                <w:tag w:val="check_09_ja"/>
                <w:id w:val="100080"/>
                <w:lock w:val="sdtLocked"/>
                <w14:checkbox>
                  <w14:checked w14:val="0"/>
                  <w14:checkedState w14:val="2612" w14:font="MS Gothic"/>
                  <w14:uncheckedState w14:val="2610" w14:font="MS Gothic"/>
                </w14:checkbox>
              </w:sdtPr>
              <w:sdtContent>
                <w:r>
                  <w:rPr>
                    <w:rFonts w:ascii="Arial" w:hAnsi="Arial"/>
                    <w:sz w:val="20"/>
                    <w:szCs w:val="20"/>
                  </w:rPr>
                  <w:t>☐</w:t>
                </w:r>
              </w:sdtContent>
            </w:sdt>
          </w:p>
        </w:tc>
        <w:tc>
          <w:tcPr>
            <w:tcW w:w="1770" w:type="dxa"/>
            <w:tcBorders>
              <w:left w:val="nil"/>
            </w:tcBorders>
            <w:shd w:val="clear" w:color="auto" w:fill="F9DED5" w:themeFill="accent3" w:themeFillTint="33"/>
            <w:tcMar>
              <w:top w:w="57" w:type="dxa"/>
              <w:left w:w="57" w:type="dxa"/>
              <w:bottom w:w="57" w:type="dxa"/>
              <w:right w:w="57" w:type="dxa"/>
            </w:tcMar>
            <w:vAlign w:val="center"/>
          </w:tcPr>
          <w:p w14:paraId="6B5C421D" w14:textId="77777777" w:rsidR="008E670E" w:rsidRDefault="00000000" w:rsidP="00B11EE0">
            <w:pPr>
              <w:spacing w:before="0" w:after="0" w:line="240" w:lineRule="auto"/>
              <w:jc w:val="center"/>
            </w:pPr>
            <w:sdt>
              <w:sdtPr>
                <w:alias w:val="Nein, mehrere Vs – Erste Hilfe organisieren (Ersthelfer, Material)"/>
                <w:tag w:val="check_09_nein"/>
                <w:id w:val="100081"/>
                <w:lock w:val="sdtLocked"/>
                <w14:checkbox>
                  <w14:checked w14:val="0"/>
                  <w14:checkedState w14:val="2612" w14:font="MS Gothic"/>
                  <w14:uncheckedState w14:val="2610" w14:font="MS Gothic"/>
                </w14:checkbox>
              </w:sdtPr>
              <w:sdtContent>
                <w:r>
                  <w:rPr>
                    <w:rFonts w:ascii="Arial" w:hAnsi="Arial"/>
                    <w:sz w:val="20"/>
                    <w:szCs w:val="20"/>
                  </w:rPr>
                  <w:t>☐</w:t>
                </w:r>
              </w:sdtContent>
            </w:sdt>
          </w:p>
        </w:tc>
      </w:tr>
      <w:tr w:rsidR="008E670E" w14:paraId="0459930E" w14:textId="77777777" w:rsidTr="0017531A">
        <w:trPr>
          <w:cantSplit/>
          <w:jc w:val="center"/>
        </w:trPr>
        <w:tc>
          <w:tcPr>
            <w:tcW w:w="1985" w:type="dxa"/>
            <w:tcBorders>
              <w:left w:val="nil"/>
            </w:tcBorders>
            <w:shd w:val="clear" w:color="auto" w:fill="E0E1E3"/>
            <w:tcMar>
              <w:top w:w="57" w:type="dxa"/>
              <w:left w:w="57" w:type="dxa"/>
              <w:bottom w:w="57" w:type="dxa"/>
              <w:right w:w="57" w:type="dxa"/>
            </w:tcMar>
          </w:tcPr>
          <w:p w14:paraId="24AB0825" w14:textId="77777777" w:rsidR="008E670E" w:rsidRPr="005A74A4" w:rsidRDefault="00000000">
            <w:pPr>
              <w:spacing w:before="0" w:after="0" w:line="240" w:lineRule="auto"/>
              <w:rPr>
                <w:rFonts w:ascii="Arial Narrow" w:hAnsi="Arial Narrow"/>
              </w:rPr>
            </w:pPr>
            <w:r w:rsidRPr="005A74A4">
              <w:rPr>
                <w:rFonts w:ascii="Arial Narrow" w:hAnsi="Arial Narrow"/>
                <w:sz w:val="20"/>
                <w:szCs w:val="20"/>
              </w:rPr>
              <w:t>Brandschutz und Räumungsübungen</w:t>
            </w:r>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50642724" w14:textId="77777777" w:rsidR="008E670E" w:rsidRDefault="00000000" w:rsidP="002542C2">
            <w:pPr>
              <w:spacing w:before="0" w:after="0" w:line="240" w:lineRule="auto"/>
              <w:jc w:val="center"/>
            </w:pPr>
            <w:sdt>
              <w:sdtPr>
                <w:alias w:val="Einrichtungs-leitung – Brandschutz und Räumungsübungen"/>
                <w:tag w:val="rolle_10_1"/>
                <w:id w:val="100082"/>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V</w:t>
                </w:r>
              </w:sdtContent>
            </w:sdt>
          </w:p>
        </w:tc>
        <w:tc>
          <w:tcPr>
            <w:tcW w:w="1275" w:type="dxa"/>
            <w:tcBorders>
              <w:left w:val="nil"/>
            </w:tcBorders>
            <w:shd w:val="clear" w:color="auto" w:fill="D9D9D9" w:themeFill="background1" w:themeFillShade="D9"/>
            <w:tcMar>
              <w:top w:w="57" w:type="dxa"/>
              <w:left w:w="57" w:type="dxa"/>
              <w:bottom w:w="57" w:type="dxa"/>
              <w:right w:w="57" w:type="dxa"/>
            </w:tcMar>
            <w:vAlign w:val="center"/>
          </w:tcPr>
          <w:p w14:paraId="2D3E76A8" w14:textId="77777777" w:rsidR="008E670E" w:rsidRDefault="00000000" w:rsidP="002542C2">
            <w:pPr>
              <w:spacing w:before="0" w:after="0" w:line="240" w:lineRule="auto"/>
              <w:jc w:val="center"/>
            </w:pPr>
            <w:sdt>
              <w:sdtPr>
                <w:alias w:val="Pflegedienst-/Praxisleitung – Brandschutz und Räumungsübungen"/>
                <w:tag w:val="rolle_10_2"/>
                <w:id w:val="100083"/>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D</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505AD80F" w14:textId="77777777" w:rsidR="008E670E" w:rsidRDefault="00000000" w:rsidP="002542C2">
            <w:pPr>
              <w:spacing w:before="0" w:after="0" w:line="240" w:lineRule="auto"/>
              <w:jc w:val="center"/>
            </w:pPr>
            <w:sdt>
              <w:sdtPr>
                <w:alias w:val="Stations-/Teamleitung – Brandschutz und Räumungsübungen"/>
                <w:tag w:val="rolle_10_3"/>
                <w:id w:val="100084"/>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481F86CC" w14:textId="77777777" w:rsidR="008E670E" w:rsidRDefault="00000000" w:rsidP="002542C2">
            <w:pPr>
              <w:spacing w:before="0" w:after="0" w:line="240" w:lineRule="auto"/>
              <w:jc w:val="center"/>
            </w:pPr>
            <w:sdt>
              <w:sdtPr>
                <w:alias w:val="Fachkraft fürArbeits-sicherheit – Brandschutz und Räumungsübungen"/>
                <w:tag w:val="rolle_10_4"/>
                <w:id w:val="100085"/>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7C8327A8" w14:textId="77777777" w:rsidR="008E670E" w:rsidRDefault="00000000" w:rsidP="002542C2">
            <w:pPr>
              <w:spacing w:before="0" w:after="0" w:line="240" w:lineRule="auto"/>
              <w:jc w:val="center"/>
            </w:pPr>
            <w:sdt>
              <w:sdtPr>
                <w:alias w:val="Betriebsarzt/-ärztin – Brandschutz und Räumungsübungen"/>
                <w:tag w:val="rolle_10_5"/>
                <w:id w:val="100086"/>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4E955948" w14:textId="77777777" w:rsidR="008E670E" w:rsidRDefault="00000000" w:rsidP="002542C2">
            <w:pPr>
              <w:spacing w:before="0" w:after="0" w:line="240" w:lineRule="auto"/>
              <w:jc w:val="center"/>
            </w:pPr>
            <w:sdt>
              <w:sdtPr>
                <w:alias w:val="Sicherheits-beauftragte – Brandschutz und Räumungsübungen"/>
                <w:tag w:val="rolle_10_6"/>
                <w:id w:val="100087"/>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559" w:type="dxa"/>
            <w:tcBorders>
              <w:left w:val="nil"/>
            </w:tcBorders>
            <w:shd w:val="clear" w:color="auto" w:fill="D9D9D9" w:themeFill="background1" w:themeFillShade="D9"/>
            <w:tcMar>
              <w:top w:w="57" w:type="dxa"/>
              <w:left w:w="57" w:type="dxa"/>
              <w:bottom w:w="57" w:type="dxa"/>
              <w:right w:w="57" w:type="dxa"/>
            </w:tcMar>
            <w:vAlign w:val="center"/>
          </w:tcPr>
          <w:p w14:paraId="528F05BB" w14:textId="77777777" w:rsidR="008E670E" w:rsidRDefault="00000000" w:rsidP="002542C2">
            <w:pPr>
              <w:spacing w:before="0" w:after="0" w:line="240" w:lineRule="auto"/>
              <w:jc w:val="center"/>
            </w:pPr>
            <w:sdt>
              <w:sdtPr>
                <w:alias w:val="Mitarbeitende – Brandschutz und Räumungsübungen"/>
                <w:tag w:val="rolle_10_7"/>
                <w:id w:val="100088"/>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I</w:t>
                </w:r>
              </w:sdtContent>
            </w:sdt>
          </w:p>
        </w:tc>
        <w:tc>
          <w:tcPr>
            <w:tcW w:w="1843" w:type="dxa"/>
            <w:tcBorders>
              <w:left w:val="nil"/>
            </w:tcBorders>
            <w:shd w:val="clear" w:color="auto" w:fill="C9E6B7" w:themeFill="accent1" w:themeFillTint="66"/>
            <w:tcMar>
              <w:top w:w="57" w:type="dxa"/>
              <w:left w:w="57" w:type="dxa"/>
              <w:bottom w:w="57" w:type="dxa"/>
              <w:right w:w="57" w:type="dxa"/>
            </w:tcMar>
            <w:vAlign w:val="center"/>
          </w:tcPr>
          <w:p w14:paraId="53DBCA53" w14:textId="77777777" w:rsidR="008E670E" w:rsidRDefault="00000000" w:rsidP="00B11EE0">
            <w:pPr>
              <w:spacing w:before="0" w:after="0" w:line="240" w:lineRule="auto"/>
              <w:jc w:val="center"/>
            </w:pPr>
            <w:sdt>
              <w:sdtPr>
                <w:alias w:val="Ja, genau ein V – Brandschutz und Räumungsübungen"/>
                <w:tag w:val="check_10_ja"/>
                <w:id w:val="100089"/>
                <w:lock w:val="sdtLocked"/>
                <w14:checkbox>
                  <w14:checked w14:val="0"/>
                  <w14:checkedState w14:val="2612" w14:font="MS Gothic"/>
                  <w14:uncheckedState w14:val="2610" w14:font="MS Gothic"/>
                </w14:checkbox>
              </w:sdtPr>
              <w:sdtContent>
                <w:r>
                  <w:rPr>
                    <w:rFonts w:ascii="Arial" w:hAnsi="Arial"/>
                    <w:sz w:val="20"/>
                    <w:szCs w:val="20"/>
                  </w:rPr>
                  <w:t>☐</w:t>
                </w:r>
              </w:sdtContent>
            </w:sdt>
          </w:p>
        </w:tc>
        <w:tc>
          <w:tcPr>
            <w:tcW w:w="1770" w:type="dxa"/>
            <w:tcBorders>
              <w:left w:val="nil"/>
            </w:tcBorders>
            <w:shd w:val="clear" w:color="auto" w:fill="F9DED5" w:themeFill="accent3" w:themeFillTint="33"/>
            <w:tcMar>
              <w:top w:w="57" w:type="dxa"/>
              <w:left w:w="57" w:type="dxa"/>
              <w:bottom w:w="57" w:type="dxa"/>
              <w:right w:w="57" w:type="dxa"/>
            </w:tcMar>
            <w:vAlign w:val="center"/>
          </w:tcPr>
          <w:p w14:paraId="31EDA181" w14:textId="77777777" w:rsidR="008E670E" w:rsidRDefault="00000000" w:rsidP="00B11EE0">
            <w:pPr>
              <w:spacing w:before="0" w:after="0" w:line="240" w:lineRule="auto"/>
              <w:jc w:val="center"/>
            </w:pPr>
            <w:sdt>
              <w:sdtPr>
                <w:alias w:val="Nein, mehrere Vs – Brandschutz und Räumungsübungen"/>
                <w:tag w:val="check_10_nein"/>
                <w:id w:val="100090"/>
                <w:lock w:val="sdtLocked"/>
                <w14:checkbox>
                  <w14:checked w14:val="0"/>
                  <w14:checkedState w14:val="2612" w14:font="MS Gothic"/>
                  <w14:uncheckedState w14:val="2610" w14:font="MS Gothic"/>
                </w14:checkbox>
              </w:sdtPr>
              <w:sdtContent>
                <w:r>
                  <w:rPr>
                    <w:rFonts w:ascii="Arial" w:hAnsi="Arial"/>
                    <w:sz w:val="20"/>
                    <w:szCs w:val="20"/>
                  </w:rPr>
                  <w:t>☐</w:t>
                </w:r>
              </w:sdtContent>
            </w:sdt>
          </w:p>
        </w:tc>
      </w:tr>
      <w:tr w:rsidR="008E670E" w14:paraId="384241E4" w14:textId="77777777" w:rsidTr="0017531A">
        <w:trPr>
          <w:cantSplit/>
          <w:jc w:val="center"/>
        </w:trPr>
        <w:tc>
          <w:tcPr>
            <w:tcW w:w="1985" w:type="dxa"/>
            <w:tcBorders>
              <w:left w:val="nil"/>
            </w:tcBorders>
            <w:shd w:val="clear" w:color="auto" w:fill="E0E1E3"/>
            <w:tcMar>
              <w:top w:w="57" w:type="dxa"/>
              <w:left w:w="57" w:type="dxa"/>
              <w:bottom w:w="57" w:type="dxa"/>
              <w:right w:w="57" w:type="dxa"/>
            </w:tcMar>
          </w:tcPr>
          <w:p w14:paraId="7B6B349B" w14:textId="0AD54208" w:rsidR="008E670E" w:rsidRPr="005A74A4" w:rsidRDefault="00000000">
            <w:pPr>
              <w:spacing w:before="0" w:after="0" w:line="240" w:lineRule="auto"/>
              <w:rPr>
                <w:rFonts w:ascii="Arial Narrow" w:hAnsi="Arial Narrow"/>
              </w:rPr>
            </w:pPr>
            <w:r w:rsidRPr="005A74A4">
              <w:rPr>
                <w:rFonts w:ascii="Arial Narrow" w:hAnsi="Arial Narrow"/>
                <w:sz w:val="20"/>
                <w:szCs w:val="20"/>
              </w:rPr>
              <w:t>Unfälle und Beinahe</w:t>
            </w:r>
            <w:r w:rsidR="003E75CE">
              <w:rPr>
                <w:rFonts w:ascii="Arial Narrow" w:hAnsi="Arial Narrow"/>
                <w:sz w:val="20"/>
                <w:szCs w:val="20"/>
              </w:rPr>
              <w:softHyphen/>
            </w:r>
            <w:r w:rsidR="003E75CE">
              <w:rPr>
                <w:rFonts w:ascii="Arial Narrow" w:hAnsi="Arial Narrow"/>
                <w:sz w:val="20"/>
                <w:szCs w:val="20"/>
              </w:rPr>
              <w:softHyphen/>
            </w:r>
            <w:r w:rsidRPr="005A74A4">
              <w:rPr>
                <w:rFonts w:ascii="Arial Narrow" w:hAnsi="Arial Narrow"/>
                <w:sz w:val="20"/>
                <w:szCs w:val="20"/>
              </w:rPr>
              <w:t>un</w:t>
            </w:r>
            <w:r w:rsidR="003E75CE">
              <w:rPr>
                <w:rFonts w:ascii="Arial Narrow" w:hAnsi="Arial Narrow"/>
                <w:sz w:val="20"/>
                <w:szCs w:val="20"/>
              </w:rPr>
              <w:softHyphen/>
            </w:r>
            <w:r w:rsidRPr="005A74A4">
              <w:rPr>
                <w:rFonts w:ascii="Arial Narrow" w:hAnsi="Arial Narrow"/>
                <w:sz w:val="20"/>
                <w:szCs w:val="20"/>
              </w:rPr>
              <w:t>fälle melden und auswerten</w:t>
            </w:r>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5ACE2B2C" w14:textId="77777777" w:rsidR="008E670E" w:rsidRDefault="00000000" w:rsidP="002542C2">
            <w:pPr>
              <w:spacing w:before="0" w:after="0" w:line="240" w:lineRule="auto"/>
              <w:jc w:val="center"/>
            </w:pPr>
            <w:sdt>
              <w:sdtPr>
                <w:alias w:val="Einrichtungs-leitung – Unfälle und Beinaheunfälle melden und auswerten"/>
                <w:tag w:val="rolle_11_1"/>
                <w:id w:val="100091"/>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V</w:t>
                </w:r>
              </w:sdtContent>
            </w:sdt>
          </w:p>
        </w:tc>
        <w:tc>
          <w:tcPr>
            <w:tcW w:w="1275" w:type="dxa"/>
            <w:tcBorders>
              <w:left w:val="nil"/>
            </w:tcBorders>
            <w:shd w:val="clear" w:color="auto" w:fill="D9D9D9" w:themeFill="background1" w:themeFillShade="D9"/>
            <w:tcMar>
              <w:top w:w="57" w:type="dxa"/>
              <w:left w:w="57" w:type="dxa"/>
              <w:bottom w:w="57" w:type="dxa"/>
              <w:right w:w="57" w:type="dxa"/>
            </w:tcMar>
            <w:vAlign w:val="center"/>
          </w:tcPr>
          <w:p w14:paraId="325B2368" w14:textId="77777777" w:rsidR="008E670E" w:rsidRDefault="00000000" w:rsidP="002542C2">
            <w:pPr>
              <w:spacing w:before="0" w:after="0" w:line="240" w:lineRule="auto"/>
              <w:jc w:val="center"/>
            </w:pPr>
            <w:sdt>
              <w:sdtPr>
                <w:alias w:val="Pflegedienst-/Praxisleitung – Unfälle und Beinaheunfälle melden und auswerten"/>
                <w:tag w:val="rolle_11_2"/>
                <w:id w:val="100092"/>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6D6A2040" w14:textId="77777777" w:rsidR="008E670E" w:rsidRDefault="00000000" w:rsidP="002542C2">
            <w:pPr>
              <w:spacing w:before="0" w:after="0" w:line="240" w:lineRule="auto"/>
              <w:jc w:val="center"/>
            </w:pPr>
            <w:sdt>
              <w:sdtPr>
                <w:alias w:val="Stations-/Teamleitung – Unfälle und Beinaheunfälle melden und auswerten"/>
                <w:tag w:val="rolle_11_3"/>
                <w:id w:val="100093"/>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D</w:t>
                </w:r>
              </w:sdtContent>
            </w:sdt>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1B641E6E" w14:textId="77777777" w:rsidR="008E670E" w:rsidRDefault="00000000" w:rsidP="002542C2">
            <w:pPr>
              <w:spacing w:before="0" w:after="0" w:line="240" w:lineRule="auto"/>
              <w:jc w:val="center"/>
            </w:pPr>
            <w:sdt>
              <w:sdtPr>
                <w:alias w:val="Fachkraft fürArbeits-sicherheit – Unfälle und Beinaheunfälle melden und auswerten"/>
                <w:tag w:val="rolle_11_4"/>
                <w:id w:val="100094"/>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6AF01A14" w14:textId="77777777" w:rsidR="008E670E" w:rsidRDefault="00000000" w:rsidP="002542C2">
            <w:pPr>
              <w:spacing w:before="0" w:after="0" w:line="240" w:lineRule="auto"/>
              <w:jc w:val="center"/>
            </w:pPr>
            <w:sdt>
              <w:sdtPr>
                <w:alias w:val="Betriebsarzt/-ärztin – Unfälle und Beinaheunfälle melden und auswerten"/>
                <w:tag w:val="rolle_11_5"/>
                <w:id w:val="100095"/>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18257358" w14:textId="77777777" w:rsidR="008E670E" w:rsidRDefault="00000000" w:rsidP="002542C2">
            <w:pPr>
              <w:spacing w:before="0" w:after="0" w:line="240" w:lineRule="auto"/>
              <w:jc w:val="center"/>
            </w:pPr>
            <w:sdt>
              <w:sdtPr>
                <w:alias w:val="Sicherheits-beauftragte – Unfälle und Beinaheunfälle melden und auswerten"/>
                <w:tag w:val="rolle_11_6"/>
                <w:id w:val="100096"/>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559" w:type="dxa"/>
            <w:tcBorders>
              <w:left w:val="nil"/>
            </w:tcBorders>
            <w:shd w:val="clear" w:color="auto" w:fill="D9D9D9" w:themeFill="background1" w:themeFillShade="D9"/>
            <w:tcMar>
              <w:top w:w="57" w:type="dxa"/>
              <w:left w:w="57" w:type="dxa"/>
              <w:bottom w:w="57" w:type="dxa"/>
              <w:right w:w="57" w:type="dxa"/>
            </w:tcMar>
            <w:vAlign w:val="center"/>
          </w:tcPr>
          <w:p w14:paraId="6FC6B708" w14:textId="77777777" w:rsidR="008E670E" w:rsidRDefault="00000000" w:rsidP="002542C2">
            <w:pPr>
              <w:spacing w:before="0" w:after="0" w:line="240" w:lineRule="auto"/>
              <w:jc w:val="center"/>
            </w:pPr>
            <w:sdt>
              <w:sdtPr>
                <w:alias w:val="Mitarbeitende – Unfälle und Beinaheunfälle melden und auswerten"/>
                <w:tag w:val="rolle_11_7"/>
                <w:id w:val="100097"/>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D</w:t>
                </w:r>
              </w:sdtContent>
            </w:sdt>
          </w:p>
        </w:tc>
        <w:tc>
          <w:tcPr>
            <w:tcW w:w="1843" w:type="dxa"/>
            <w:tcBorders>
              <w:left w:val="nil"/>
            </w:tcBorders>
            <w:shd w:val="clear" w:color="auto" w:fill="C9E6B7" w:themeFill="accent1" w:themeFillTint="66"/>
            <w:tcMar>
              <w:top w:w="57" w:type="dxa"/>
              <w:left w:w="57" w:type="dxa"/>
              <w:bottom w:w="57" w:type="dxa"/>
              <w:right w:w="57" w:type="dxa"/>
            </w:tcMar>
            <w:vAlign w:val="center"/>
          </w:tcPr>
          <w:p w14:paraId="3568935C" w14:textId="77777777" w:rsidR="008E670E" w:rsidRDefault="00000000" w:rsidP="00B11EE0">
            <w:pPr>
              <w:spacing w:before="0" w:after="0" w:line="240" w:lineRule="auto"/>
              <w:jc w:val="center"/>
            </w:pPr>
            <w:sdt>
              <w:sdtPr>
                <w:alias w:val="Ja, genau ein V – Unfälle und Beinaheunfälle melden und auswerten"/>
                <w:tag w:val="check_11_ja"/>
                <w:id w:val="100098"/>
                <w:lock w:val="sdtLocked"/>
                <w14:checkbox>
                  <w14:checked w14:val="0"/>
                  <w14:checkedState w14:val="2612" w14:font="MS Gothic"/>
                  <w14:uncheckedState w14:val="2610" w14:font="MS Gothic"/>
                </w14:checkbox>
              </w:sdtPr>
              <w:sdtContent>
                <w:r>
                  <w:rPr>
                    <w:rFonts w:ascii="Arial" w:hAnsi="Arial"/>
                    <w:sz w:val="20"/>
                    <w:szCs w:val="20"/>
                  </w:rPr>
                  <w:t>☐</w:t>
                </w:r>
              </w:sdtContent>
            </w:sdt>
          </w:p>
        </w:tc>
        <w:tc>
          <w:tcPr>
            <w:tcW w:w="1770" w:type="dxa"/>
            <w:tcBorders>
              <w:left w:val="nil"/>
            </w:tcBorders>
            <w:shd w:val="clear" w:color="auto" w:fill="F9DED5" w:themeFill="accent3" w:themeFillTint="33"/>
            <w:tcMar>
              <w:top w:w="57" w:type="dxa"/>
              <w:left w:w="57" w:type="dxa"/>
              <w:bottom w:w="57" w:type="dxa"/>
              <w:right w:w="57" w:type="dxa"/>
            </w:tcMar>
            <w:vAlign w:val="center"/>
          </w:tcPr>
          <w:p w14:paraId="07EA0804" w14:textId="77777777" w:rsidR="008E670E" w:rsidRDefault="00000000" w:rsidP="00B11EE0">
            <w:pPr>
              <w:spacing w:before="0" w:after="0" w:line="240" w:lineRule="auto"/>
              <w:jc w:val="center"/>
            </w:pPr>
            <w:sdt>
              <w:sdtPr>
                <w:alias w:val="Nein, mehrere Vs – Unfälle und Beinaheunfälle melden und auswerten"/>
                <w:tag w:val="check_11_nein"/>
                <w:id w:val="100099"/>
                <w:lock w:val="sdtLocked"/>
                <w14:checkbox>
                  <w14:checked w14:val="0"/>
                  <w14:checkedState w14:val="2612" w14:font="MS Gothic"/>
                  <w14:uncheckedState w14:val="2610" w14:font="MS Gothic"/>
                </w14:checkbox>
              </w:sdtPr>
              <w:sdtContent>
                <w:r>
                  <w:rPr>
                    <w:rFonts w:ascii="Arial" w:hAnsi="Arial"/>
                    <w:sz w:val="20"/>
                    <w:szCs w:val="20"/>
                  </w:rPr>
                  <w:t>☐</w:t>
                </w:r>
              </w:sdtContent>
            </w:sdt>
          </w:p>
        </w:tc>
      </w:tr>
      <w:tr w:rsidR="008E670E" w14:paraId="4AE277A3" w14:textId="77777777" w:rsidTr="0017531A">
        <w:trPr>
          <w:cantSplit/>
          <w:jc w:val="center"/>
        </w:trPr>
        <w:tc>
          <w:tcPr>
            <w:tcW w:w="1985" w:type="dxa"/>
            <w:tcBorders>
              <w:left w:val="nil"/>
            </w:tcBorders>
            <w:shd w:val="clear" w:color="auto" w:fill="E0E1E3"/>
            <w:tcMar>
              <w:top w:w="57" w:type="dxa"/>
              <w:left w:w="57" w:type="dxa"/>
              <w:bottom w:w="57" w:type="dxa"/>
              <w:right w:w="57" w:type="dxa"/>
            </w:tcMar>
          </w:tcPr>
          <w:p w14:paraId="60E6A9C2" w14:textId="77777777" w:rsidR="008E670E" w:rsidRPr="005A74A4" w:rsidRDefault="00000000">
            <w:pPr>
              <w:spacing w:before="0" w:after="0" w:line="240" w:lineRule="auto"/>
              <w:rPr>
                <w:rFonts w:ascii="Arial Narrow" w:hAnsi="Arial Narrow"/>
              </w:rPr>
            </w:pPr>
            <w:r w:rsidRPr="005A74A4">
              <w:rPr>
                <w:rFonts w:ascii="Arial Narrow" w:hAnsi="Arial Narrow"/>
                <w:sz w:val="20"/>
                <w:szCs w:val="20"/>
              </w:rPr>
              <w:t>Beschaffung von Arbeitsmitteln und Gefahrstoffen (Ersatzstoffprüfung)</w:t>
            </w:r>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0C0B60D4" w14:textId="77777777" w:rsidR="008E670E" w:rsidRDefault="00000000" w:rsidP="002542C2">
            <w:pPr>
              <w:spacing w:before="0" w:after="0" w:line="240" w:lineRule="auto"/>
              <w:jc w:val="center"/>
            </w:pPr>
            <w:sdt>
              <w:sdtPr>
                <w:alias w:val="Einrichtungs-leitung – Beschaffung von Arbeitsmitteln und Gefahrstoffen (Ersatzstoffprüfung)"/>
                <w:tag w:val="rolle_12_1"/>
                <w:id w:val="100100"/>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V</w:t>
                </w:r>
              </w:sdtContent>
            </w:sdt>
          </w:p>
        </w:tc>
        <w:tc>
          <w:tcPr>
            <w:tcW w:w="1275" w:type="dxa"/>
            <w:tcBorders>
              <w:left w:val="nil"/>
            </w:tcBorders>
            <w:shd w:val="clear" w:color="auto" w:fill="D9D9D9" w:themeFill="background1" w:themeFillShade="D9"/>
            <w:tcMar>
              <w:top w:w="57" w:type="dxa"/>
              <w:left w:w="57" w:type="dxa"/>
              <w:bottom w:w="57" w:type="dxa"/>
              <w:right w:w="57" w:type="dxa"/>
            </w:tcMar>
            <w:vAlign w:val="center"/>
          </w:tcPr>
          <w:p w14:paraId="2B8E6754" w14:textId="77777777" w:rsidR="008E670E" w:rsidRDefault="00000000" w:rsidP="002542C2">
            <w:pPr>
              <w:spacing w:before="0" w:after="0" w:line="240" w:lineRule="auto"/>
              <w:jc w:val="center"/>
            </w:pPr>
            <w:sdt>
              <w:sdtPr>
                <w:alias w:val="Pflegedienst-/Praxisleitung – Beschaffung von Arbeitsmitteln und Gefahrstoffen (Ersatzstoffprüfung)"/>
                <w:tag w:val="rolle_12_2"/>
                <w:id w:val="100101"/>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D</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111ED1D8" w14:textId="77777777" w:rsidR="008E670E" w:rsidRDefault="00000000" w:rsidP="002542C2">
            <w:pPr>
              <w:spacing w:before="0" w:after="0" w:line="240" w:lineRule="auto"/>
              <w:jc w:val="center"/>
            </w:pPr>
            <w:sdt>
              <w:sdtPr>
                <w:alias w:val="Stations-/Teamleitung – Beschaffung von Arbeitsmitteln und Gefahrstoffen (Ersatzstoffprüfung)"/>
                <w:tag w:val="rolle_12_3"/>
                <w:id w:val="100102"/>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6664F427" w14:textId="77777777" w:rsidR="008E670E" w:rsidRDefault="00000000" w:rsidP="002542C2">
            <w:pPr>
              <w:spacing w:before="0" w:after="0" w:line="240" w:lineRule="auto"/>
              <w:jc w:val="center"/>
            </w:pPr>
            <w:sdt>
              <w:sdtPr>
                <w:alias w:val="Fachkraft fürArbeits-sicherheit – Beschaffung von Arbeitsmitteln und Gefahrstoffen (Ersatzstoffprüfung)"/>
                <w:tag w:val="rolle_12_4"/>
                <w:id w:val="100103"/>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49F76E35" w14:textId="77777777" w:rsidR="008E670E" w:rsidRDefault="00000000" w:rsidP="002542C2">
            <w:pPr>
              <w:spacing w:before="0" w:after="0" w:line="240" w:lineRule="auto"/>
              <w:jc w:val="center"/>
            </w:pPr>
            <w:sdt>
              <w:sdtPr>
                <w:alias w:val="Betriebsarzt/-ärztin – Beschaffung von Arbeitsmitteln und Gefahrstoffen (Ersatzstoffprüfung)"/>
                <w:tag w:val="rolle_12_5"/>
                <w:id w:val="100104"/>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344BD2A1" w14:textId="77777777" w:rsidR="008E670E" w:rsidRDefault="00000000" w:rsidP="002542C2">
            <w:pPr>
              <w:spacing w:before="0" w:after="0" w:line="240" w:lineRule="auto"/>
              <w:jc w:val="center"/>
            </w:pPr>
            <w:sdt>
              <w:sdtPr>
                <w:alias w:val="Sicherheits-beauftragte – Beschaffung von Arbeitsmitteln und Gefahrstoffen (Ersatzstoffprüfung)"/>
                <w:tag w:val="rolle_12_6"/>
                <w:id w:val="100105"/>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w:t>
                </w:r>
              </w:sdtContent>
            </w:sdt>
          </w:p>
        </w:tc>
        <w:tc>
          <w:tcPr>
            <w:tcW w:w="1559" w:type="dxa"/>
            <w:tcBorders>
              <w:left w:val="nil"/>
            </w:tcBorders>
            <w:shd w:val="clear" w:color="auto" w:fill="D9D9D9" w:themeFill="background1" w:themeFillShade="D9"/>
            <w:tcMar>
              <w:top w:w="57" w:type="dxa"/>
              <w:left w:w="57" w:type="dxa"/>
              <w:bottom w:w="57" w:type="dxa"/>
              <w:right w:w="57" w:type="dxa"/>
            </w:tcMar>
            <w:vAlign w:val="center"/>
          </w:tcPr>
          <w:p w14:paraId="5BDC2921" w14:textId="77777777" w:rsidR="008E670E" w:rsidRDefault="00000000" w:rsidP="002542C2">
            <w:pPr>
              <w:spacing w:before="0" w:after="0" w:line="240" w:lineRule="auto"/>
              <w:jc w:val="center"/>
            </w:pPr>
            <w:sdt>
              <w:sdtPr>
                <w:alias w:val="Mitarbeitende – Beschaffung von Arbeitsmitteln und Gefahrstoffen (Ersatzstoffprüfung)"/>
                <w:tag w:val="rolle_12_7"/>
                <w:id w:val="100106"/>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I</w:t>
                </w:r>
              </w:sdtContent>
            </w:sdt>
          </w:p>
        </w:tc>
        <w:tc>
          <w:tcPr>
            <w:tcW w:w="1843" w:type="dxa"/>
            <w:tcBorders>
              <w:left w:val="nil"/>
            </w:tcBorders>
            <w:shd w:val="clear" w:color="auto" w:fill="C9E6B7" w:themeFill="accent1" w:themeFillTint="66"/>
            <w:tcMar>
              <w:top w:w="57" w:type="dxa"/>
              <w:left w:w="57" w:type="dxa"/>
              <w:bottom w:w="57" w:type="dxa"/>
              <w:right w:w="57" w:type="dxa"/>
            </w:tcMar>
            <w:vAlign w:val="center"/>
          </w:tcPr>
          <w:p w14:paraId="2822AB22" w14:textId="77777777" w:rsidR="008E670E" w:rsidRDefault="00000000" w:rsidP="00B11EE0">
            <w:pPr>
              <w:spacing w:before="0" w:after="0" w:line="240" w:lineRule="auto"/>
              <w:jc w:val="center"/>
            </w:pPr>
            <w:sdt>
              <w:sdtPr>
                <w:alias w:val="Ja, genau ein V – Beschaffung von Arbeitsmitteln und Gefahrstoffen (Ersatzstoffprüfung)"/>
                <w:tag w:val="check_12_ja"/>
                <w:id w:val="100107"/>
                <w:lock w:val="sdtLocked"/>
                <w14:checkbox>
                  <w14:checked w14:val="0"/>
                  <w14:checkedState w14:val="2612" w14:font="MS Gothic"/>
                  <w14:uncheckedState w14:val="2610" w14:font="MS Gothic"/>
                </w14:checkbox>
              </w:sdtPr>
              <w:sdtContent>
                <w:r>
                  <w:rPr>
                    <w:rFonts w:ascii="Arial" w:hAnsi="Arial"/>
                    <w:sz w:val="20"/>
                    <w:szCs w:val="20"/>
                  </w:rPr>
                  <w:t>☐</w:t>
                </w:r>
              </w:sdtContent>
            </w:sdt>
          </w:p>
        </w:tc>
        <w:tc>
          <w:tcPr>
            <w:tcW w:w="1770" w:type="dxa"/>
            <w:tcBorders>
              <w:left w:val="nil"/>
            </w:tcBorders>
            <w:shd w:val="clear" w:color="auto" w:fill="F9DED5" w:themeFill="accent3" w:themeFillTint="33"/>
            <w:tcMar>
              <w:top w:w="57" w:type="dxa"/>
              <w:left w:w="57" w:type="dxa"/>
              <w:bottom w:w="57" w:type="dxa"/>
              <w:right w:w="57" w:type="dxa"/>
            </w:tcMar>
            <w:vAlign w:val="center"/>
          </w:tcPr>
          <w:p w14:paraId="550C1084" w14:textId="77777777" w:rsidR="008E670E" w:rsidRDefault="00000000" w:rsidP="00B11EE0">
            <w:pPr>
              <w:spacing w:before="0" w:after="0" w:line="240" w:lineRule="auto"/>
              <w:jc w:val="center"/>
            </w:pPr>
            <w:sdt>
              <w:sdtPr>
                <w:alias w:val="Nein, mehrere Vs – Beschaffung von Arbeitsmitteln und Gefahrstoffen (Ersatzstoffprüfung)"/>
                <w:tag w:val="check_12_nein"/>
                <w:id w:val="100108"/>
                <w:lock w:val="sdtLocked"/>
                <w14:checkbox>
                  <w14:checked w14:val="0"/>
                  <w14:checkedState w14:val="2612" w14:font="MS Gothic"/>
                  <w14:uncheckedState w14:val="2610" w14:font="MS Gothic"/>
                </w14:checkbox>
              </w:sdtPr>
              <w:sdtContent>
                <w:r>
                  <w:rPr>
                    <w:rFonts w:ascii="Arial" w:hAnsi="Arial"/>
                    <w:sz w:val="20"/>
                    <w:szCs w:val="20"/>
                  </w:rPr>
                  <w:t>☐</w:t>
                </w:r>
              </w:sdtContent>
            </w:sdt>
          </w:p>
        </w:tc>
      </w:tr>
      <w:tr w:rsidR="008E670E" w14:paraId="5E92B31B" w14:textId="77777777" w:rsidTr="0017531A">
        <w:trPr>
          <w:cantSplit/>
          <w:jc w:val="center"/>
        </w:trPr>
        <w:tc>
          <w:tcPr>
            <w:tcW w:w="1985" w:type="dxa"/>
            <w:tcBorders>
              <w:left w:val="nil"/>
            </w:tcBorders>
            <w:shd w:val="clear" w:color="auto" w:fill="E0E1E3"/>
            <w:tcMar>
              <w:top w:w="57" w:type="dxa"/>
              <w:left w:w="57" w:type="dxa"/>
              <w:bottom w:w="57" w:type="dxa"/>
              <w:right w:w="57" w:type="dxa"/>
            </w:tcMar>
          </w:tcPr>
          <w:p w14:paraId="6D148054" w14:textId="77777777" w:rsidR="008E670E" w:rsidRPr="005A74A4" w:rsidRDefault="00000000">
            <w:pPr>
              <w:spacing w:before="0" w:after="0" w:line="240" w:lineRule="auto"/>
              <w:rPr>
                <w:rFonts w:ascii="Arial Narrow" w:hAnsi="Arial Narrow"/>
              </w:rPr>
            </w:pPr>
            <w:r w:rsidRPr="005A74A4">
              <w:rPr>
                <w:rFonts w:ascii="Arial Narrow" w:hAnsi="Arial Narrow"/>
                <w:sz w:val="20"/>
                <w:szCs w:val="20"/>
              </w:rPr>
              <w:t>Arbeitsschutzausschuss (ASA) einberufen und leiten</w:t>
            </w:r>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468C07BB" w14:textId="77777777" w:rsidR="008E670E" w:rsidRDefault="00000000" w:rsidP="002542C2">
            <w:pPr>
              <w:spacing w:before="0" w:after="0" w:line="240" w:lineRule="auto"/>
              <w:jc w:val="center"/>
            </w:pPr>
            <w:sdt>
              <w:sdtPr>
                <w:alias w:val="Einrichtungs-leitung – Arbeitsschutzausschuss (ASA) einberufen und leiten"/>
                <w:tag w:val="rolle_13_1"/>
                <w:id w:val="100109"/>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V</w:t>
                </w:r>
              </w:sdtContent>
            </w:sdt>
          </w:p>
        </w:tc>
        <w:tc>
          <w:tcPr>
            <w:tcW w:w="1275" w:type="dxa"/>
            <w:tcBorders>
              <w:left w:val="nil"/>
            </w:tcBorders>
            <w:shd w:val="clear" w:color="auto" w:fill="D9D9D9" w:themeFill="background1" w:themeFillShade="D9"/>
            <w:tcMar>
              <w:top w:w="57" w:type="dxa"/>
              <w:left w:w="57" w:type="dxa"/>
              <w:bottom w:w="57" w:type="dxa"/>
              <w:right w:w="57" w:type="dxa"/>
            </w:tcMar>
            <w:vAlign w:val="center"/>
          </w:tcPr>
          <w:p w14:paraId="05117C76" w14:textId="77777777" w:rsidR="008E670E" w:rsidRDefault="00000000" w:rsidP="002542C2">
            <w:pPr>
              <w:spacing w:before="0" w:after="0" w:line="240" w:lineRule="auto"/>
              <w:jc w:val="center"/>
            </w:pPr>
            <w:sdt>
              <w:sdtPr>
                <w:alias w:val="Pflegedienst-/Praxisleitung – Arbeitsschutzausschuss (ASA) einberufen und leiten"/>
                <w:tag w:val="rolle_13_2"/>
                <w:id w:val="100110"/>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D</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0AE06116" w14:textId="77777777" w:rsidR="008E670E" w:rsidRDefault="00000000" w:rsidP="002542C2">
            <w:pPr>
              <w:spacing w:before="0" w:after="0" w:line="240" w:lineRule="auto"/>
              <w:jc w:val="center"/>
            </w:pPr>
            <w:sdt>
              <w:sdtPr>
                <w:alias w:val="Stations-/Teamleitung – Arbeitsschutzausschuss (ASA) einberufen und leiten"/>
                <w:tag w:val="rolle_13_3"/>
                <w:id w:val="100111"/>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I</w:t>
                </w:r>
              </w:sdtContent>
            </w:sdt>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5CF92E88" w14:textId="77777777" w:rsidR="008E670E" w:rsidRDefault="00000000" w:rsidP="002542C2">
            <w:pPr>
              <w:spacing w:before="0" w:after="0" w:line="240" w:lineRule="auto"/>
              <w:jc w:val="center"/>
            </w:pPr>
            <w:sdt>
              <w:sdtPr>
                <w:alias w:val="Fachkraft fürArbeits-sicherheit – Arbeitsschutzausschuss (ASA) einberufen und leiten"/>
                <w:tag w:val="rolle_13_4"/>
                <w:id w:val="100112"/>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5E7AF152" w14:textId="77777777" w:rsidR="008E670E" w:rsidRDefault="00000000" w:rsidP="002542C2">
            <w:pPr>
              <w:spacing w:before="0" w:after="0" w:line="240" w:lineRule="auto"/>
              <w:jc w:val="center"/>
            </w:pPr>
            <w:sdt>
              <w:sdtPr>
                <w:alias w:val="Betriebsarzt/-ärztin – Arbeitsschutzausschuss (ASA) einberufen und leiten"/>
                <w:tag w:val="rolle_13_5"/>
                <w:id w:val="100113"/>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2D88AF6E" w14:textId="77777777" w:rsidR="008E670E" w:rsidRDefault="00000000" w:rsidP="002542C2">
            <w:pPr>
              <w:spacing w:before="0" w:after="0" w:line="240" w:lineRule="auto"/>
              <w:jc w:val="center"/>
            </w:pPr>
            <w:sdt>
              <w:sdtPr>
                <w:alias w:val="Sicherheits-beauftragte – Arbeitsschutzausschuss (ASA) einberufen und leiten"/>
                <w:tag w:val="rolle_13_6"/>
                <w:id w:val="100114"/>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559" w:type="dxa"/>
            <w:tcBorders>
              <w:left w:val="nil"/>
            </w:tcBorders>
            <w:shd w:val="clear" w:color="auto" w:fill="D9D9D9" w:themeFill="background1" w:themeFillShade="D9"/>
            <w:tcMar>
              <w:top w:w="57" w:type="dxa"/>
              <w:left w:w="57" w:type="dxa"/>
              <w:bottom w:w="57" w:type="dxa"/>
              <w:right w:w="57" w:type="dxa"/>
            </w:tcMar>
            <w:vAlign w:val="center"/>
          </w:tcPr>
          <w:p w14:paraId="6FBEE43A" w14:textId="77777777" w:rsidR="008E670E" w:rsidRDefault="00000000" w:rsidP="002542C2">
            <w:pPr>
              <w:spacing w:before="0" w:after="0" w:line="240" w:lineRule="auto"/>
              <w:jc w:val="center"/>
            </w:pPr>
            <w:sdt>
              <w:sdtPr>
                <w:alias w:val="Mitarbeitende – Arbeitsschutzausschuss (ASA) einberufen und leiten"/>
                <w:tag w:val="rolle_13_7"/>
                <w:id w:val="100115"/>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I</w:t>
                </w:r>
              </w:sdtContent>
            </w:sdt>
          </w:p>
        </w:tc>
        <w:tc>
          <w:tcPr>
            <w:tcW w:w="1843" w:type="dxa"/>
            <w:tcBorders>
              <w:left w:val="nil"/>
            </w:tcBorders>
            <w:shd w:val="clear" w:color="auto" w:fill="C9E6B7" w:themeFill="accent1" w:themeFillTint="66"/>
            <w:tcMar>
              <w:top w:w="57" w:type="dxa"/>
              <w:left w:w="57" w:type="dxa"/>
              <w:bottom w:w="57" w:type="dxa"/>
              <w:right w:w="57" w:type="dxa"/>
            </w:tcMar>
            <w:vAlign w:val="center"/>
          </w:tcPr>
          <w:p w14:paraId="09467A09" w14:textId="77777777" w:rsidR="008E670E" w:rsidRDefault="00000000" w:rsidP="00B11EE0">
            <w:pPr>
              <w:spacing w:before="0" w:after="0" w:line="240" w:lineRule="auto"/>
              <w:jc w:val="center"/>
            </w:pPr>
            <w:sdt>
              <w:sdtPr>
                <w:alias w:val="Ja, genau ein V – Arbeitsschutzausschuss (ASA) einberufen und leiten"/>
                <w:tag w:val="check_13_ja"/>
                <w:id w:val="100116"/>
                <w:lock w:val="sdtLocked"/>
                <w14:checkbox>
                  <w14:checked w14:val="0"/>
                  <w14:checkedState w14:val="2612" w14:font="MS Gothic"/>
                  <w14:uncheckedState w14:val="2610" w14:font="MS Gothic"/>
                </w14:checkbox>
              </w:sdtPr>
              <w:sdtContent>
                <w:r>
                  <w:rPr>
                    <w:rFonts w:ascii="Arial" w:hAnsi="Arial"/>
                    <w:sz w:val="20"/>
                    <w:szCs w:val="20"/>
                  </w:rPr>
                  <w:t>☐</w:t>
                </w:r>
              </w:sdtContent>
            </w:sdt>
          </w:p>
        </w:tc>
        <w:tc>
          <w:tcPr>
            <w:tcW w:w="1770" w:type="dxa"/>
            <w:tcBorders>
              <w:left w:val="nil"/>
            </w:tcBorders>
            <w:shd w:val="clear" w:color="auto" w:fill="F9DED5" w:themeFill="accent3" w:themeFillTint="33"/>
            <w:tcMar>
              <w:top w:w="57" w:type="dxa"/>
              <w:left w:w="57" w:type="dxa"/>
              <w:bottom w:w="57" w:type="dxa"/>
              <w:right w:w="57" w:type="dxa"/>
            </w:tcMar>
            <w:vAlign w:val="center"/>
          </w:tcPr>
          <w:p w14:paraId="6FC47393" w14:textId="77777777" w:rsidR="008E670E" w:rsidRDefault="00000000" w:rsidP="00B11EE0">
            <w:pPr>
              <w:spacing w:before="0" w:after="0" w:line="240" w:lineRule="auto"/>
              <w:jc w:val="center"/>
            </w:pPr>
            <w:sdt>
              <w:sdtPr>
                <w:alias w:val="Nein, mehrere Vs – Arbeitsschutzausschuss (ASA) einberufen und leiten"/>
                <w:tag w:val="check_13_nein"/>
                <w:id w:val="100117"/>
                <w:lock w:val="sdtLocked"/>
                <w14:checkbox>
                  <w14:checked w14:val="0"/>
                  <w14:checkedState w14:val="2612" w14:font="MS Gothic"/>
                  <w14:uncheckedState w14:val="2610" w14:font="MS Gothic"/>
                </w14:checkbox>
              </w:sdtPr>
              <w:sdtContent>
                <w:r>
                  <w:rPr>
                    <w:rFonts w:ascii="Arial" w:hAnsi="Arial"/>
                    <w:sz w:val="20"/>
                    <w:szCs w:val="20"/>
                  </w:rPr>
                  <w:t>☐</w:t>
                </w:r>
              </w:sdtContent>
            </w:sdt>
          </w:p>
        </w:tc>
      </w:tr>
      <w:tr w:rsidR="008E670E" w14:paraId="2B440D43" w14:textId="77777777" w:rsidTr="0017531A">
        <w:trPr>
          <w:cantSplit/>
          <w:jc w:val="center"/>
        </w:trPr>
        <w:tc>
          <w:tcPr>
            <w:tcW w:w="1985" w:type="dxa"/>
            <w:tcBorders>
              <w:left w:val="nil"/>
            </w:tcBorders>
            <w:shd w:val="clear" w:color="auto" w:fill="E0E1E3"/>
            <w:tcMar>
              <w:top w:w="57" w:type="dxa"/>
              <w:left w:w="57" w:type="dxa"/>
              <w:bottom w:w="57" w:type="dxa"/>
              <w:right w:w="57" w:type="dxa"/>
            </w:tcMar>
          </w:tcPr>
          <w:p w14:paraId="3CEDF172" w14:textId="77777777" w:rsidR="008E670E" w:rsidRPr="005A74A4" w:rsidRDefault="00000000">
            <w:pPr>
              <w:spacing w:before="0" w:after="0" w:line="240" w:lineRule="auto"/>
              <w:rPr>
                <w:rFonts w:ascii="Arial Narrow" w:hAnsi="Arial Narrow"/>
              </w:rPr>
            </w:pPr>
            <w:r w:rsidRPr="005A74A4">
              <w:rPr>
                <w:rFonts w:ascii="Arial Narrow" w:hAnsi="Arial Narrow"/>
                <w:sz w:val="20"/>
                <w:szCs w:val="20"/>
              </w:rPr>
              <w:t>Arbeitsschutzziele festlegen und jährlich bewerten</w:t>
            </w:r>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0F5465B4" w14:textId="77777777" w:rsidR="008E670E" w:rsidRDefault="00000000" w:rsidP="002542C2">
            <w:pPr>
              <w:spacing w:before="0" w:after="0" w:line="240" w:lineRule="auto"/>
              <w:jc w:val="center"/>
            </w:pPr>
            <w:sdt>
              <w:sdtPr>
                <w:alias w:val="Einrichtungs-leitung – Arbeitsschutzziele festlegen und jährlich bewerten"/>
                <w:tag w:val="rolle_14_1"/>
                <w:id w:val="100118"/>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V</w:t>
                </w:r>
              </w:sdtContent>
            </w:sdt>
          </w:p>
        </w:tc>
        <w:tc>
          <w:tcPr>
            <w:tcW w:w="1275" w:type="dxa"/>
            <w:tcBorders>
              <w:left w:val="nil"/>
            </w:tcBorders>
            <w:shd w:val="clear" w:color="auto" w:fill="D9D9D9" w:themeFill="background1" w:themeFillShade="D9"/>
            <w:tcMar>
              <w:top w:w="57" w:type="dxa"/>
              <w:left w:w="57" w:type="dxa"/>
              <w:bottom w:w="57" w:type="dxa"/>
              <w:right w:w="57" w:type="dxa"/>
            </w:tcMar>
            <w:vAlign w:val="center"/>
          </w:tcPr>
          <w:p w14:paraId="33CE6237" w14:textId="77777777" w:rsidR="008E670E" w:rsidRDefault="00000000" w:rsidP="002542C2">
            <w:pPr>
              <w:spacing w:before="0" w:after="0" w:line="240" w:lineRule="auto"/>
              <w:jc w:val="center"/>
            </w:pPr>
            <w:sdt>
              <w:sdtPr>
                <w:alias w:val="Pflegedienst-/Praxisleitung – Arbeitsschutzziele festlegen und jährlich bewerten"/>
                <w:tag w:val="rolle_14_2"/>
                <w:id w:val="100119"/>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0F9A97D3" w14:textId="77777777" w:rsidR="008E670E" w:rsidRDefault="00000000" w:rsidP="002542C2">
            <w:pPr>
              <w:spacing w:before="0" w:after="0" w:line="240" w:lineRule="auto"/>
              <w:jc w:val="center"/>
            </w:pPr>
            <w:sdt>
              <w:sdtPr>
                <w:alias w:val="Stations-/Teamleitung – Arbeitsschutzziele festlegen und jährlich bewerten"/>
                <w:tag w:val="rolle_14_3"/>
                <w:id w:val="100120"/>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276" w:type="dxa"/>
            <w:tcBorders>
              <w:left w:val="nil"/>
            </w:tcBorders>
            <w:shd w:val="clear" w:color="auto" w:fill="D9D9D9" w:themeFill="background1" w:themeFillShade="D9"/>
            <w:tcMar>
              <w:top w:w="57" w:type="dxa"/>
              <w:left w:w="57" w:type="dxa"/>
              <w:bottom w:w="57" w:type="dxa"/>
              <w:right w:w="57" w:type="dxa"/>
            </w:tcMar>
            <w:vAlign w:val="center"/>
          </w:tcPr>
          <w:p w14:paraId="38BF23D6" w14:textId="77777777" w:rsidR="008E670E" w:rsidRDefault="00000000" w:rsidP="002542C2">
            <w:pPr>
              <w:spacing w:before="0" w:after="0" w:line="240" w:lineRule="auto"/>
              <w:jc w:val="center"/>
            </w:pPr>
            <w:sdt>
              <w:sdtPr>
                <w:alias w:val="Fachkraft fürArbeits-sicherheit – Arbeitsschutzziele festlegen und jährlich bewerten"/>
                <w:tag w:val="rolle_14_4"/>
                <w:id w:val="100121"/>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17CEACB3" w14:textId="77777777" w:rsidR="008E670E" w:rsidRDefault="00000000" w:rsidP="002542C2">
            <w:pPr>
              <w:spacing w:before="0" w:after="0" w:line="240" w:lineRule="auto"/>
              <w:jc w:val="center"/>
            </w:pPr>
            <w:sdt>
              <w:sdtPr>
                <w:alias w:val="Betriebsarzt/-ärztin – Arbeitsschutzziele festlegen und jährlich bewerten"/>
                <w:tag w:val="rolle_14_5"/>
                <w:id w:val="100122"/>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M</w:t>
                </w:r>
              </w:sdtContent>
            </w:sdt>
          </w:p>
        </w:tc>
        <w:tc>
          <w:tcPr>
            <w:tcW w:w="1134" w:type="dxa"/>
            <w:tcBorders>
              <w:left w:val="nil"/>
            </w:tcBorders>
            <w:shd w:val="clear" w:color="auto" w:fill="D9D9D9" w:themeFill="background1" w:themeFillShade="D9"/>
            <w:tcMar>
              <w:top w:w="57" w:type="dxa"/>
              <w:left w:w="57" w:type="dxa"/>
              <w:bottom w:w="57" w:type="dxa"/>
              <w:right w:w="57" w:type="dxa"/>
            </w:tcMar>
            <w:vAlign w:val="center"/>
          </w:tcPr>
          <w:p w14:paraId="6EC40E57" w14:textId="77777777" w:rsidR="008E670E" w:rsidRDefault="00000000" w:rsidP="002542C2">
            <w:pPr>
              <w:spacing w:before="0" w:after="0" w:line="240" w:lineRule="auto"/>
              <w:jc w:val="center"/>
            </w:pPr>
            <w:sdt>
              <w:sdtPr>
                <w:alias w:val="Sicherheits-beauftragte – Arbeitsschutzziele festlegen und jährlich bewerten"/>
                <w:tag w:val="rolle_14_6"/>
                <w:id w:val="100123"/>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I</w:t>
                </w:r>
              </w:sdtContent>
            </w:sdt>
          </w:p>
        </w:tc>
        <w:tc>
          <w:tcPr>
            <w:tcW w:w="1559" w:type="dxa"/>
            <w:tcBorders>
              <w:left w:val="nil"/>
            </w:tcBorders>
            <w:shd w:val="clear" w:color="auto" w:fill="D9D9D9" w:themeFill="background1" w:themeFillShade="D9"/>
            <w:tcMar>
              <w:top w:w="57" w:type="dxa"/>
              <w:left w:w="57" w:type="dxa"/>
              <w:bottom w:w="57" w:type="dxa"/>
              <w:right w:w="57" w:type="dxa"/>
            </w:tcMar>
            <w:vAlign w:val="center"/>
          </w:tcPr>
          <w:p w14:paraId="72670C19" w14:textId="77777777" w:rsidR="008E670E" w:rsidRDefault="00000000" w:rsidP="002542C2">
            <w:pPr>
              <w:spacing w:before="0" w:after="0" w:line="240" w:lineRule="auto"/>
              <w:jc w:val="center"/>
            </w:pPr>
            <w:sdt>
              <w:sdtPr>
                <w:alias w:val="Mitarbeitende – Arbeitsschutzziele festlegen und jährlich bewerten"/>
                <w:tag w:val="rolle_14_7"/>
                <w:id w:val="100124"/>
                <w:lock w:val="sdtLocked"/>
                <w:dropDownList>
                  <w:listItem w:displayText="–" w:value="–"/>
                  <w:listItem w:displayText="V" w:value="V"/>
                  <w:listItem w:displayText="D" w:value="D"/>
                  <w:listItem w:displayText="M" w:value="M"/>
                  <w:listItem w:displayText="I" w:value="I"/>
                </w:dropDownList>
              </w:sdtPr>
              <w:sdtContent>
                <w:r>
                  <w:rPr>
                    <w:rFonts w:ascii="Arial" w:hAnsi="Arial"/>
                    <w:sz w:val="20"/>
                    <w:szCs w:val="20"/>
                  </w:rPr>
                  <w:t>I</w:t>
                </w:r>
              </w:sdtContent>
            </w:sdt>
          </w:p>
        </w:tc>
        <w:tc>
          <w:tcPr>
            <w:tcW w:w="1843" w:type="dxa"/>
            <w:tcBorders>
              <w:left w:val="nil"/>
            </w:tcBorders>
            <w:shd w:val="clear" w:color="auto" w:fill="C9E6B7" w:themeFill="accent1" w:themeFillTint="66"/>
            <w:tcMar>
              <w:top w:w="57" w:type="dxa"/>
              <w:left w:w="57" w:type="dxa"/>
              <w:bottom w:w="57" w:type="dxa"/>
              <w:right w:w="57" w:type="dxa"/>
            </w:tcMar>
            <w:vAlign w:val="center"/>
          </w:tcPr>
          <w:p w14:paraId="76481BE1" w14:textId="77777777" w:rsidR="008E670E" w:rsidRDefault="00000000" w:rsidP="00B11EE0">
            <w:pPr>
              <w:spacing w:before="0" w:after="0" w:line="240" w:lineRule="auto"/>
              <w:jc w:val="center"/>
            </w:pPr>
            <w:sdt>
              <w:sdtPr>
                <w:alias w:val="Ja, genau ein V – Arbeitsschutzziele festlegen und jährlich bewerten"/>
                <w:tag w:val="check_14_ja"/>
                <w:id w:val="100125"/>
                <w:lock w:val="sdtLocked"/>
                <w14:checkbox>
                  <w14:checked w14:val="0"/>
                  <w14:checkedState w14:val="2612" w14:font="MS Gothic"/>
                  <w14:uncheckedState w14:val="2610" w14:font="MS Gothic"/>
                </w14:checkbox>
              </w:sdtPr>
              <w:sdtContent>
                <w:r>
                  <w:rPr>
                    <w:rFonts w:ascii="Arial" w:hAnsi="Arial"/>
                    <w:sz w:val="20"/>
                    <w:szCs w:val="20"/>
                  </w:rPr>
                  <w:t>☐</w:t>
                </w:r>
              </w:sdtContent>
            </w:sdt>
          </w:p>
        </w:tc>
        <w:tc>
          <w:tcPr>
            <w:tcW w:w="1770" w:type="dxa"/>
            <w:tcBorders>
              <w:left w:val="nil"/>
            </w:tcBorders>
            <w:shd w:val="clear" w:color="auto" w:fill="F9DED5" w:themeFill="accent3" w:themeFillTint="33"/>
            <w:tcMar>
              <w:top w:w="57" w:type="dxa"/>
              <w:left w:w="57" w:type="dxa"/>
              <w:bottom w:w="57" w:type="dxa"/>
              <w:right w:w="57" w:type="dxa"/>
            </w:tcMar>
            <w:vAlign w:val="center"/>
          </w:tcPr>
          <w:p w14:paraId="4762903B" w14:textId="77777777" w:rsidR="008E670E" w:rsidRDefault="00000000" w:rsidP="00B11EE0">
            <w:pPr>
              <w:spacing w:before="0" w:after="0" w:line="240" w:lineRule="auto"/>
              <w:jc w:val="center"/>
            </w:pPr>
            <w:sdt>
              <w:sdtPr>
                <w:alias w:val="Nein, mehrere Vs – Arbeitsschutzziele festlegen und jährlich bewerten"/>
                <w:tag w:val="check_14_nein"/>
                <w:id w:val="100126"/>
                <w:lock w:val="sdtLocked"/>
                <w14:checkbox>
                  <w14:checked w14:val="0"/>
                  <w14:checkedState w14:val="2612" w14:font="MS Gothic"/>
                  <w14:uncheckedState w14:val="2610" w14:font="MS Gothic"/>
                </w14:checkbox>
              </w:sdtPr>
              <w:sdtContent>
                <w:r>
                  <w:rPr>
                    <w:rFonts w:ascii="Arial" w:hAnsi="Arial"/>
                    <w:sz w:val="20"/>
                    <w:szCs w:val="20"/>
                  </w:rPr>
                  <w:t>☐</w:t>
                </w:r>
              </w:sdtContent>
            </w:sdt>
          </w:p>
        </w:tc>
      </w:tr>
    </w:tbl>
    <w:p w14:paraId="6CBD9768" w14:textId="77777777" w:rsidR="008E670E" w:rsidRDefault="00000000">
      <w:pPr>
        <w:spacing w:before="120" w:after="120"/>
      </w:pPr>
      <w:r>
        <w:rPr>
          <w:rFonts w:ascii="Arial" w:hAnsi="Arial"/>
          <w:sz w:val="20"/>
          <w:szCs w:val="20"/>
        </w:rPr>
        <w:t>Wählen Sie in den Rollenfeldern V, D, M oder I aus. Prüfen Sie anschließend je Aufgabe die Anzahl der V und markieren Sie das passende Kästchen. Die Prüfung erfolgt manuell.</w:t>
      </w:r>
    </w:p>
    <w:p w14:paraId="40666957" w14:textId="77777777" w:rsidR="00C628D0" w:rsidRDefault="00000000">
      <w:pPr>
        <w:keepNext/>
        <w:spacing w:before="120" w:after="0"/>
      </w:pPr>
      <w:r>
        <w:rPr>
          <w:rFonts w:ascii="Arial" w:hAnsi="Arial"/>
          <w:b/>
          <w:sz w:val="20"/>
        </w:rPr>
        <w:t>Legende</w:t>
      </w:r>
    </w:p>
    <w:p w14:paraId="33E4127C" w14:textId="77777777" w:rsidR="00C628D0" w:rsidRDefault="00000000">
      <w:pPr>
        <w:keepNext/>
        <w:spacing w:before="0" w:after="0"/>
      </w:pPr>
      <w:r>
        <w:rPr>
          <w:rFonts w:ascii="Arial" w:hAnsi="Arial"/>
          <w:sz w:val="20"/>
        </w:rPr>
        <w:t>V = Verantwortung (entscheidet, trägt die Verantwortung)</w:t>
      </w:r>
    </w:p>
    <w:p w14:paraId="4FA5FDC1" w14:textId="77777777" w:rsidR="00C628D0" w:rsidRDefault="00000000">
      <w:pPr>
        <w:keepNext/>
        <w:spacing w:before="0" w:after="0"/>
      </w:pPr>
      <w:r>
        <w:rPr>
          <w:rFonts w:ascii="Arial" w:hAnsi="Arial"/>
          <w:sz w:val="20"/>
        </w:rPr>
        <w:t>D = Durchführung (setzt die Aufgabe um)</w:t>
      </w:r>
    </w:p>
    <w:p w14:paraId="2E04C5BB" w14:textId="77777777" w:rsidR="00C628D0" w:rsidRDefault="00000000">
      <w:pPr>
        <w:keepNext/>
        <w:spacing w:before="0" w:after="0"/>
      </w:pPr>
      <w:r>
        <w:rPr>
          <w:rFonts w:ascii="Arial" w:hAnsi="Arial"/>
          <w:sz w:val="20"/>
        </w:rPr>
        <w:t>M = Mitwirkung (berät, bringt Fachwissen ein)</w:t>
      </w:r>
    </w:p>
    <w:p w14:paraId="08227100" w14:textId="77777777" w:rsidR="00C628D0" w:rsidRDefault="00000000">
      <w:pPr>
        <w:spacing w:before="0" w:after="0"/>
      </w:pPr>
      <w:r>
        <w:rPr>
          <w:rFonts w:ascii="Arial" w:hAnsi="Arial"/>
          <w:sz w:val="20"/>
        </w:rPr>
        <w:t>I = Information (wird über Ergebnisse informiert)</w:t>
      </w:r>
    </w:p>
    <w:p w14:paraId="2C55CD37" w14:textId="77777777" w:rsidR="00C628D0" w:rsidRDefault="00000000">
      <w:pPr>
        <w:spacing w:before="120" w:after="0"/>
      </w:pPr>
      <w:r>
        <w:rPr>
          <w:rFonts w:ascii="Arial" w:hAnsi="Arial"/>
          <w:sz w:val="20"/>
        </w:rPr>
        <w:t>Freigegeben durch (Leitung): ______________________   Datum: ____________   Unterschrift: ______________________</w:t>
      </w:r>
    </w:p>
    <w:p w14:paraId="72AE8401" w14:textId="77777777" w:rsidR="00B0294C" w:rsidRDefault="00B0294C"/>
    <w:sectPr w:rsidR="00B0294C" w:rsidSect="00B61F83">
      <w:headerReference w:type="default" r:id="rId11"/>
      <w:footerReference w:type="default" r:id="rId12"/>
      <w:pgSz w:w="16838" w:h="11906" w:orient="landscape" w:code="9"/>
      <w:pgMar w:top="1417" w:right="991" w:bottom="1134" w:left="1417" w:header="0" w:footer="50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0E0D0" w14:textId="77777777" w:rsidR="00F62AF6" w:rsidRDefault="00F62AF6" w:rsidP="008B0457">
      <w:pPr>
        <w:spacing w:line="240" w:lineRule="auto"/>
      </w:pPr>
      <w:r>
        <w:separator/>
      </w:r>
    </w:p>
  </w:endnote>
  <w:endnote w:type="continuationSeparator" w:id="0">
    <w:p w14:paraId="2504302B" w14:textId="77777777" w:rsidR="00F62AF6" w:rsidRDefault="00F62AF6" w:rsidP="008B04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ntennaCond Medium">
    <w:panose1 w:val="02000606000000020004"/>
    <w:charset w:val="4D"/>
    <w:family w:val="auto"/>
    <w:notTrueType/>
    <w:pitch w:val="variable"/>
    <w:sig w:usb0="800000AF" w:usb1="5000204A" w:usb2="00000000" w:usb3="00000000" w:csb0="00000001" w:csb1="00000000"/>
  </w:font>
  <w:font w:name="AntennaCond Light">
    <w:panose1 w:val="02000506000000020004"/>
    <w:charset w:val="4D"/>
    <w:family w:val="auto"/>
    <w:notTrueType/>
    <w:pitch w:val="variable"/>
    <w:sig w:usb0="800000AF" w:usb1="5000204A" w:usb2="00000000" w:usb3="00000000" w:csb0="00000001" w:csb1="00000000"/>
  </w:font>
  <w:font w:name="AntennaCond Bold">
    <w:panose1 w:val="02000503000000020004"/>
    <w:charset w:val="4D"/>
    <w:family w:val="auto"/>
    <w:notTrueType/>
    <w:pitch w:val="variable"/>
    <w:sig w:usb0="800000AF" w:usb1="5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FrutigerLT-BlackCn">
    <w:altName w:val="Calibri"/>
    <w:panose1 w:val="020B0604020202020204"/>
    <w:charset w:val="4D"/>
    <w:family w:val="auto"/>
    <w:pitch w:val="default"/>
    <w:sig w:usb0="00000003" w:usb1="00000000" w:usb2="00000000" w:usb3="00000000" w:csb0="00000001" w:csb1="00000000"/>
  </w:font>
  <w:font w:name="Frutiger-BoldCn">
    <w:altName w:val="Calibri"/>
    <w:panose1 w:val="00000000000000000000"/>
    <w:charset w:val="4D"/>
    <w:family w:val="auto"/>
    <w:pitch w:val="default"/>
    <w:sig w:usb0="00000003" w:usb1="00000000" w:usb2="00000000" w:usb3="00000000" w:csb0="00000001" w:csb1="00000000"/>
  </w:font>
  <w:font w:name="Frutiger-Cn">
    <w:altName w:val="Calibri"/>
    <w:panose1 w:val="00000000000000000000"/>
    <w:charset w:val="4D"/>
    <w:family w:val="auto"/>
    <w:notTrueType/>
    <w:pitch w:val="default"/>
    <w:sig w:usb0="00000003" w:usb1="00000000" w:usb2="00000000" w:usb3="00000000" w:csb0="00000001" w:csb1="00000000"/>
  </w:font>
  <w:font w:name="Minion Pro">
    <w:panose1 w:val="02040503050306020203"/>
    <w:charset w:val="00"/>
    <w:family w:val="roman"/>
    <w:notTrueType/>
    <w:pitch w:val="variable"/>
    <w:sig w:usb0="60000287" w:usb1="00000001" w:usb2="00000000" w:usb3="00000000" w:csb0="0000019F" w:csb1="00000000"/>
  </w:font>
  <w:font w:name="ITC Zapf Dingbats Std">
    <w:panose1 w:val="020B0604020202020204"/>
    <w:charset w:val="00"/>
    <w:family w:val="decorative"/>
    <w:notTrueType/>
    <w:pitch w:val="variable"/>
    <w:sig w:usb0="00000003" w:usb1="00008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EEAD1" w14:textId="77777777" w:rsidR="003E480D" w:rsidRPr="00267078" w:rsidRDefault="003E480D" w:rsidP="007F09AE">
    <w:pPr>
      <w:pStyle w:val="Fuzeile"/>
      <w:tabs>
        <w:tab w:val="clear" w:pos="8640"/>
        <w:tab w:val="right" w:pos="14430"/>
      </w:tabs>
      <w:rPr>
        <w:rFonts w:asciiTheme="majorHAnsi" w:hAnsiTheme="majorHAnsi" w:cstheme="majorHAnsi"/>
        <w:noProof/>
        <w:sz w:val="16"/>
        <w:szCs w:val="16"/>
        <w:lang w:bidi="de-DE"/>
      </w:rPr>
    </w:pPr>
    <w:r w:rsidRPr="00267078">
      <w:rPr>
        <w:rFonts w:asciiTheme="majorHAnsi" w:hAnsiTheme="majorHAnsi" w:cstheme="majorHAnsi"/>
        <w:noProof/>
        <w:sz w:val="16"/>
        <w:szCs w:val="16"/>
      </w:rPr>
      <mc:AlternateContent>
        <mc:Choice Requires="wps">
          <w:drawing>
            <wp:anchor distT="0" distB="0" distL="114300" distR="114300" simplePos="0" relativeHeight="251665408" behindDoc="1" locked="1" layoutInCell="1" allowOverlap="1" wp14:anchorId="1D03DA92" wp14:editId="37E4E1B7">
              <wp:simplePos x="0" y="0"/>
              <wp:positionH relativeFrom="page">
                <wp:posOffset>3695700</wp:posOffset>
              </wp:positionH>
              <wp:positionV relativeFrom="page">
                <wp:posOffset>6400800</wp:posOffset>
              </wp:positionV>
              <wp:extent cx="609600" cy="8001000"/>
              <wp:effectExtent l="0" t="0" r="0" b="0"/>
              <wp:wrapNone/>
              <wp:docPr id="1"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C6DD5"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91pt;margin-top:7in;width:48pt;height:630pt;rotation:90;flip:y;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" fillcolor="#009fe4" stroked="f">
              <v:textbox inset=",7.2pt,,7.2pt"/>
              <w10:wrap anchorx="page" anchory="page"/>
              <w10:anchorlock/>
            </v:shape>
          </w:pict>
        </mc:Fallback>
      </mc:AlternateContent>
    </w:r>
    <w:r w:rsidRPr="00267078">
      <w:rPr>
        <w:rFonts w:asciiTheme="majorHAnsi" w:hAnsiTheme="majorHAnsi" w:cstheme="majorHAnsi"/>
        <w:sz w:val="16"/>
        <w:szCs w:val="16"/>
        <w:lang w:bidi="de-DE"/>
      </w:rPr>
      <w:t xml:space="preserve">© 2026 </w:t>
    </w:r>
    <w:proofErr w:type="spellStart"/>
    <w:r w:rsidRPr="00267078">
      <w:rPr>
        <w:rFonts w:asciiTheme="majorHAnsi" w:hAnsiTheme="majorHAnsi" w:cstheme="majorHAnsi"/>
        <w:sz w:val="16"/>
        <w:szCs w:val="16"/>
        <w:lang w:bidi="de-DE"/>
      </w:rPr>
      <w:t>SafetyXperts</w:t>
    </w:r>
    <w:proofErr w:type="spellEnd"/>
    <w:r w:rsidRPr="00267078">
      <w:rPr>
        <w:rFonts w:asciiTheme="majorHAnsi" w:hAnsiTheme="majorHAnsi" w:cstheme="majorHAnsi"/>
        <w:sz w:val="16"/>
        <w:szCs w:val="16"/>
        <w:lang w:bidi="de-DE"/>
      </w:rPr>
      <w:t>,</w:t>
    </w:r>
    <w:r w:rsidR="00267078">
      <w:rPr>
        <w:rFonts w:asciiTheme="majorHAnsi" w:hAnsiTheme="majorHAnsi" w:cstheme="majorHAnsi"/>
        <w:sz w:val="16"/>
        <w:szCs w:val="16"/>
        <w:lang w:bidi="de-DE"/>
      </w:rPr>
      <w:t xml:space="preserve"> </w:t>
    </w:r>
    <w:r w:rsidRPr="00267078">
      <w:rPr>
        <w:rFonts w:asciiTheme="majorHAnsi" w:hAnsiTheme="majorHAnsi" w:cstheme="majorHAnsi"/>
        <w:sz w:val="16"/>
        <w:szCs w:val="16"/>
        <w:lang w:bidi="de-DE"/>
      </w:rPr>
      <w:t xml:space="preserve">Arbeitsschutz und Hygiene im Gesundheitswesen, </w:t>
    </w:r>
    <w:r w:rsidR="005013F0">
      <w:rPr>
        <w:rFonts w:asciiTheme="majorHAnsi" w:hAnsiTheme="majorHAnsi" w:cstheme="majorHAnsi"/>
        <w:sz w:val="16"/>
        <w:szCs w:val="16"/>
        <w:lang w:bidi="de-DE"/>
      </w:rPr>
      <w:t>Annabell Gottschalk</w:t>
    </w:r>
    <w:r w:rsidRPr="00267078">
      <w:rPr>
        <w:rFonts w:asciiTheme="majorHAnsi" w:hAnsiTheme="majorHAnsi" w:cstheme="majorHAnsi"/>
        <w:sz w:val="16"/>
        <w:szCs w:val="16"/>
        <w:lang w:bidi="de-DE"/>
      </w:rPr>
      <w:tab/>
      <w:t xml:space="preserve">Seite </w:t>
    </w:r>
    <w:r w:rsidRPr="00267078">
      <w:rPr>
        <w:rFonts w:asciiTheme="majorHAnsi" w:hAnsiTheme="majorHAnsi" w:cstheme="majorHAnsi"/>
        <w:sz w:val="16"/>
        <w:szCs w:val="16"/>
        <w:lang w:bidi="de-DE"/>
      </w:rPr>
      <w:fldChar w:fldCharType="begin"/>
    </w:r>
    <w:r w:rsidRPr="00267078">
      <w:rPr>
        <w:rFonts w:asciiTheme="majorHAnsi" w:hAnsiTheme="majorHAnsi" w:cstheme="majorHAnsi"/>
        <w:sz w:val="16"/>
        <w:szCs w:val="16"/>
        <w:lang w:bidi="de-DE"/>
      </w:rPr>
      <w:instrText xml:space="preserve"> PAGE  \* MERGEFORMAT </w:instrText>
    </w:r>
    <w:r w:rsidRPr="00267078">
      <w:rPr>
        <w:rFonts w:asciiTheme="majorHAnsi" w:hAnsiTheme="majorHAnsi" w:cstheme="majorHAnsi"/>
        <w:sz w:val="16"/>
        <w:szCs w:val="16"/>
        <w:lang w:bidi="de-DE"/>
      </w:rPr>
      <w:fldChar w:fldCharType="separate"/>
    </w:r>
    <w:r w:rsidRPr="00267078">
      <w:rPr>
        <w:rFonts w:asciiTheme="majorHAnsi" w:hAnsiTheme="majorHAnsi" w:cstheme="majorHAnsi"/>
        <w:sz w:val="16"/>
        <w:szCs w:val="16"/>
        <w:lang w:bidi="de-DE"/>
      </w:rPr>
      <w:t>1</w:t>
    </w:r>
    <w:r w:rsidRPr="00267078">
      <w:rPr>
        <w:rFonts w:asciiTheme="majorHAnsi" w:hAnsiTheme="majorHAnsi" w:cstheme="majorHAnsi"/>
        <w:noProof/>
        <w:sz w:val="16"/>
        <w:szCs w:val="16"/>
        <w:lang w:bidi="de-DE"/>
      </w:rPr>
      <w:fldChar w:fldCharType="end"/>
    </w:r>
  </w:p>
  <w:p w14:paraId="7C934AFC" w14:textId="77777777" w:rsidR="00C67D68" w:rsidRPr="00C67D68" w:rsidRDefault="00C67D68" w:rsidP="00C67D68">
    <w:pPr>
      <w:pStyle w:val="Fuzeile"/>
      <w:ind w:firstLine="720"/>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4BB45" w14:textId="77777777" w:rsidR="00F62AF6" w:rsidRDefault="00F62AF6" w:rsidP="008B0457">
      <w:pPr>
        <w:spacing w:line="240" w:lineRule="auto"/>
      </w:pPr>
      <w:r>
        <w:separator/>
      </w:r>
    </w:p>
  </w:footnote>
  <w:footnote w:type="continuationSeparator" w:id="0">
    <w:p w14:paraId="15D25556" w14:textId="77777777" w:rsidR="00F62AF6" w:rsidRDefault="00F62AF6" w:rsidP="008B04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ABB9F" w14:textId="77777777" w:rsidR="00C67D68" w:rsidRDefault="00721475">
    <w:pPr>
      <w:pStyle w:val="Kopfzeile"/>
    </w:pPr>
    <w:r>
      <w:rPr>
        <w:noProof/>
      </w:rPr>
      <w:drawing>
        <wp:anchor distT="0" distB="0" distL="114300" distR="114300" simplePos="0" relativeHeight="251663360" behindDoc="0" locked="0" layoutInCell="1" allowOverlap="1" wp14:anchorId="2F9C6F82" wp14:editId="1F6EA1A0">
          <wp:simplePos x="0" y="0"/>
          <wp:positionH relativeFrom="margin">
            <wp:posOffset>0</wp:posOffset>
          </wp:positionH>
          <wp:positionV relativeFrom="margin">
            <wp:posOffset>-664210</wp:posOffset>
          </wp:positionV>
          <wp:extent cx="2256155" cy="560070"/>
          <wp:effectExtent l="0" t="0" r="4445"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256155" cy="560070"/>
                  </a:xfrm>
                  <a:prstGeom prst="rect">
                    <a:avLst/>
                  </a:prstGeom>
                </pic:spPr>
              </pic:pic>
            </a:graphicData>
          </a:graphic>
          <wp14:sizeRelH relativeFrom="margin">
            <wp14:pctWidth>0</wp14:pctWidth>
          </wp14:sizeRelH>
          <wp14:sizeRelV relativeFrom="margin">
            <wp14:pctHeight>0</wp14:pctHeight>
          </wp14:sizeRelV>
        </wp:anchor>
      </w:drawing>
    </w:r>
    <w:r w:rsidR="00C67D68" w:rsidRPr="00C67D68">
      <w:rPr>
        <w:noProof/>
        <w:color w:val="4A4A4B"/>
        <w:sz w:val="20"/>
      </w:rPr>
      <mc:AlternateContent>
        <mc:Choice Requires="wps">
          <w:drawing>
            <wp:anchor distT="0" distB="0" distL="114300" distR="114300" simplePos="0" relativeHeight="251661312" behindDoc="1" locked="1" layoutInCell="1" allowOverlap="1" wp14:anchorId="723B30F8" wp14:editId="63D27C9F">
              <wp:simplePos x="0" y="0"/>
              <wp:positionH relativeFrom="page">
                <wp:posOffset>4880610</wp:posOffset>
              </wp:positionH>
              <wp:positionV relativeFrom="page">
                <wp:posOffset>-5202555</wp:posOffset>
              </wp:positionV>
              <wp:extent cx="609600" cy="11014710"/>
              <wp:effectExtent l="4445" t="0" r="4445" b="4445"/>
              <wp:wrapNone/>
              <wp:docPr id="10"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609600" cy="1101471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505DC7"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384.3pt;margin-top:-409.65pt;width:48pt;height:867.3pt;rotation:-90;flip:y;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" fillcolor="#009fe4" stroked="f">
              <v:textbox inset=",7.2pt,,7.2p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9ED0B0"/>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6D688910"/>
    <w:lvl w:ilvl="0">
      <w:start w:val="1"/>
      <w:numFmt w:val="decimal"/>
      <w:lvlText w:val="%1."/>
      <w:lvlJc w:val="left"/>
      <w:pPr>
        <w:tabs>
          <w:tab w:val="num" w:pos="643"/>
        </w:tabs>
        <w:ind w:left="643" w:hanging="360"/>
      </w:pPr>
    </w:lvl>
  </w:abstractNum>
  <w:abstractNum w:abstractNumId="2" w15:restartNumberingAfterBreak="0">
    <w:nsid w:val="040444BD"/>
    <w:multiLevelType w:val="hybridMultilevel"/>
    <w:tmpl w:val="7DB88CA4"/>
    <w:lvl w:ilvl="0" w:tplc="BA7E1E04">
      <w:start w:val="1"/>
      <w:numFmt w:val="bullet"/>
      <w:lvlText w:val=""/>
      <w:lvlJc w:val="left"/>
      <w:pPr>
        <w:ind w:left="360" w:hanging="360"/>
      </w:pPr>
      <w:rPr>
        <w:rFonts w:ascii="Wingdings" w:hAnsi="Wingdings" w:hint="default"/>
        <w:b w:val="0"/>
        <w:i w:val="0"/>
        <w:color w:val="79C24D" w:themeColor="accen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FF3D0F"/>
    <w:multiLevelType w:val="hybridMultilevel"/>
    <w:tmpl w:val="AFC0EF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1005528"/>
    <w:multiLevelType w:val="hybridMultilevel"/>
    <w:tmpl w:val="36A235BA"/>
    <w:lvl w:ilvl="0" w:tplc="5532C40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B104CB8"/>
    <w:multiLevelType w:val="hybridMultilevel"/>
    <w:tmpl w:val="3C502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8F322F"/>
    <w:multiLevelType w:val="multilevel"/>
    <w:tmpl w:val="D3563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78540B8"/>
    <w:multiLevelType w:val="hybridMultilevel"/>
    <w:tmpl w:val="4B94FED8"/>
    <w:lvl w:ilvl="0" w:tplc="B10CC412">
      <w:start w:val="1"/>
      <w:numFmt w:val="bullet"/>
      <w:pStyle w:val="Aufzhlungszeichen21"/>
      <w:lvlText w:val="–"/>
      <w:lvlJc w:val="left"/>
      <w:pPr>
        <w:ind w:left="990" w:hanging="360"/>
      </w:pPr>
      <w:rPr>
        <w:rFonts w:ascii="Times New Roman" w:hAnsi="Times New Roman" w:hint="default"/>
        <w:color w:val="E2602F" w:themeColor="accent3"/>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C663F3"/>
    <w:multiLevelType w:val="hybridMultilevel"/>
    <w:tmpl w:val="CF847666"/>
    <w:lvl w:ilvl="0" w:tplc="893C2400">
      <w:start w:val="1"/>
      <w:numFmt w:val="bullet"/>
      <w:pStyle w:val="TabelleGrund"/>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C531EFD"/>
    <w:multiLevelType w:val="hybridMultilevel"/>
    <w:tmpl w:val="25FA6B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D41228"/>
    <w:multiLevelType w:val="hybridMultilevel"/>
    <w:tmpl w:val="EC2047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30449FE"/>
    <w:multiLevelType w:val="hybridMultilevel"/>
    <w:tmpl w:val="99C0F2BC"/>
    <w:lvl w:ilvl="0" w:tplc="CE6463F8">
      <w:start w:val="1"/>
      <w:numFmt w:val="bullet"/>
      <w:pStyle w:val="Listenabsatz"/>
      <w:lvlText w:val="•"/>
      <w:lvlJc w:val="left"/>
      <w:pPr>
        <w:ind w:left="1440" w:hanging="360"/>
      </w:pPr>
      <w:rPr>
        <w:rFonts w:ascii="Times New Roman" w:hAnsi="Times New Roman" w:hint="default"/>
        <w:b w:val="0"/>
        <w:i w:val="0"/>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BF3E06"/>
    <w:multiLevelType w:val="hybridMultilevel"/>
    <w:tmpl w:val="6A56CA7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2B020B4"/>
    <w:multiLevelType w:val="multilevel"/>
    <w:tmpl w:val="7DB88CA4"/>
    <w:lvl w:ilvl="0">
      <w:start w:val="1"/>
      <w:numFmt w:val="bullet"/>
      <w:lvlText w:val=""/>
      <w:lvlJc w:val="left"/>
      <w:pPr>
        <w:ind w:left="360" w:hanging="360"/>
      </w:pPr>
      <w:rPr>
        <w:rFonts w:ascii="Wingdings" w:hAnsi="Wingdings" w:hint="default"/>
        <w:b w:val="0"/>
        <w:i w:val="0"/>
        <w:color w:val="79C24D" w:themeColor="accen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83A14CE"/>
    <w:multiLevelType w:val="hybridMultilevel"/>
    <w:tmpl w:val="BD2A9022"/>
    <w:lvl w:ilvl="0" w:tplc="A83A47E0">
      <w:start w:val="1"/>
      <w:numFmt w:val="bullet"/>
      <w:lvlText w:val=""/>
      <w:lvlJc w:val="left"/>
      <w:pPr>
        <w:ind w:left="425" w:hanging="283"/>
      </w:pPr>
      <w:rPr>
        <w:rFonts w:ascii="Wingdings" w:hAnsi="Wingdings"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abstractNum w:abstractNumId="15" w15:restartNumberingAfterBreak="0">
    <w:nsid w:val="7C605505"/>
    <w:multiLevelType w:val="hybridMultilevel"/>
    <w:tmpl w:val="3E549962"/>
    <w:lvl w:ilvl="0" w:tplc="04070005">
      <w:start w:val="1"/>
      <w:numFmt w:val="bullet"/>
      <w:lvlText w:val=""/>
      <w:lvlJc w:val="left"/>
      <w:pPr>
        <w:ind w:left="767" w:hanging="360"/>
      </w:pPr>
      <w:rPr>
        <w:rFonts w:ascii="Wingdings" w:hAnsi="Wingdings"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num w:numId="1" w16cid:durableId="221910909">
    <w:abstractNumId w:val="6"/>
  </w:num>
  <w:num w:numId="2" w16cid:durableId="404835948">
    <w:abstractNumId w:val="7"/>
  </w:num>
  <w:num w:numId="3" w16cid:durableId="1764758774">
    <w:abstractNumId w:val="11"/>
  </w:num>
  <w:num w:numId="4" w16cid:durableId="2084989100">
    <w:abstractNumId w:val="2"/>
  </w:num>
  <w:num w:numId="5" w16cid:durableId="88430604">
    <w:abstractNumId w:val="13"/>
  </w:num>
  <w:num w:numId="6" w16cid:durableId="1776363914">
    <w:abstractNumId w:val="1"/>
  </w:num>
  <w:num w:numId="7" w16cid:durableId="2038894642">
    <w:abstractNumId w:val="0"/>
  </w:num>
  <w:num w:numId="8" w16cid:durableId="101996363">
    <w:abstractNumId w:val="15"/>
  </w:num>
  <w:num w:numId="9" w16cid:durableId="574439088">
    <w:abstractNumId w:val="14"/>
  </w:num>
  <w:num w:numId="10" w16cid:durableId="1037970071">
    <w:abstractNumId w:val="5"/>
  </w:num>
  <w:num w:numId="11" w16cid:durableId="146213777">
    <w:abstractNumId w:val="10"/>
  </w:num>
  <w:num w:numId="12" w16cid:durableId="926113218">
    <w:abstractNumId w:val="9"/>
  </w:num>
  <w:num w:numId="13" w16cid:durableId="2001228137">
    <w:abstractNumId w:val="3"/>
  </w:num>
  <w:num w:numId="14" w16cid:durableId="410471111">
    <w:abstractNumId w:val="12"/>
  </w:num>
  <w:num w:numId="15" w16cid:durableId="1187869831">
    <w:abstractNumId w:val="4"/>
  </w:num>
  <w:num w:numId="16" w16cid:durableId="20918051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hideSpellingErrors/>
  <w:hideGrammaticalError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415"/>
    <w:rsid w:val="0000134F"/>
    <w:rsid w:val="00002225"/>
    <w:rsid w:val="00016589"/>
    <w:rsid w:val="00030751"/>
    <w:rsid w:val="0003148A"/>
    <w:rsid w:val="0003156E"/>
    <w:rsid w:val="00033478"/>
    <w:rsid w:val="000612AD"/>
    <w:rsid w:val="00063E65"/>
    <w:rsid w:val="000744CA"/>
    <w:rsid w:val="0008600B"/>
    <w:rsid w:val="000A4833"/>
    <w:rsid w:val="000D23DD"/>
    <w:rsid w:val="000D4C0F"/>
    <w:rsid w:val="000D6C3B"/>
    <w:rsid w:val="000E2FF3"/>
    <w:rsid w:val="000E49D6"/>
    <w:rsid w:val="000F0125"/>
    <w:rsid w:val="000F0773"/>
    <w:rsid w:val="000F487B"/>
    <w:rsid w:val="00132C3A"/>
    <w:rsid w:val="00137CE5"/>
    <w:rsid w:val="0014127D"/>
    <w:rsid w:val="001421CE"/>
    <w:rsid w:val="0014284F"/>
    <w:rsid w:val="00153447"/>
    <w:rsid w:val="00163A43"/>
    <w:rsid w:val="001661DA"/>
    <w:rsid w:val="0017531A"/>
    <w:rsid w:val="00181F90"/>
    <w:rsid w:val="00190D2B"/>
    <w:rsid w:val="00194FA3"/>
    <w:rsid w:val="001F0C0B"/>
    <w:rsid w:val="001F4237"/>
    <w:rsid w:val="00215945"/>
    <w:rsid w:val="0024208E"/>
    <w:rsid w:val="002542C2"/>
    <w:rsid w:val="00267078"/>
    <w:rsid w:val="002758C5"/>
    <w:rsid w:val="00282CF5"/>
    <w:rsid w:val="00283F0F"/>
    <w:rsid w:val="002A0996"/>
    <w:rsid w:val="002A1873"/>
    <w:rsid w:val="002A661C"/>
    <w:rsid w:val="002A6988"/>
    <w:rsid w:val="002B1C90"/>
    <w:rsid w:val="002C600E"/>
    <w:rsid w:val="002C71E0"/>
    <w:rsid w:val="002D5565"/>
    <w:rsid w:val="002D7B55"/>
    <w:rsid w:val="002E639A"/>
    <w:rsid w:val="002E6447"/>
    <w:rsid w:val="002F1EF2"/>
    <w:rsid w:val="002F34EA"/>
    <w:rsid w:val="002F5B22"/>
    <w:rsid w:val="00300E6A"/>
    <w:rsid w:val="003250D7"/>
    <w:rsid w:val="00326441"/>
    <w:rsid w:val="003732F7"/>
    <w:rsid w:val="00382384"/>
    <w:rsid w:val="003A0D3C"/>
    <w:rsid w:val="003A65AD"/>
    <w:rsid w:val="003A77CE"/>
    <w:rsid w:val="003B65D9"/>
    <w:rsid w:val="003C0924"/>
    <w:rsid w:val="003D54A1"/>
    <w:rsid w:val="003D5E2E"/>
    <w:rsid w:val="003E480D"/>
    <w:rsid w:val="003E75CE"/>
    <w:rsid w:val="003F4E49"/>
    <w:rsid w:val="004030F1"/>
    <w:rsid w:val="0040690E"/>
    <w:rsid w:val="00417F61"/>
    <w:rsid w:val="00432B3D"/>
    <w:rsid w:val="004419C2"/>
    <w:rsid w:val="00464C3E"/>
    <w:rsid w:val="004675B1"/>
    <w:rsid w:val="00475570"/>
    <w:rsid w:val="00482E45"/>
    <w:rsid w:val="00495150"/>
    <w:rsid w:val="004E44CB"/>
    <w:rsid w:val="005013F0"/>
    <w:rsid w:val="00505339"/>
    <w:rsid w:val="00514635"/>
    <w:rsid w:val="0054718B"/>
    <w:rsid w:val="00550AE9"/>
    <w:rsid w:val="00567AEA"/>
    <w:rsid w:val="00577D2F"/>
    <w:rsid w:val="00585E82"/>
    <w:rsid w:val="005A2D02"/>
    <w:rsid w:val="005A3D3C"/>
    <w:rsid w:val="005A5989"/>
    <w:rsid w:val="005A74A4"/>
    <w:rsid w:val="005E33F0"/>
    <w:rsid w:val="005E422D"/>
    <w:rsid w:val="005F0E00"/>
    <w:rsid w:val="005F4B7A"/>
    <w:rsid w:val="00602D13"/>
    <w:rsid w:val="00603D60"/>
    <w:rsid w:val="006259A1"/>
    <w:rsid w:val="00654319"/>
    <w:rsid w:val="0065504C"/>
    <w:rsid w:val="0065565F"/>
    <w:rsid w:val="00672323"/>
    <w:rsid w:val="00675F78"/>
    <w:rsid w:val="006A13E0"/>
    <w:rsid w:val="006A6706"/>
    <w:rsid w:val="006B2D6A"/>
    <w:rsid w:val="006B2D7D"/>
    <w:rsid w:val="006C0196"/>
    <w:rsid w:val="006C0AED"/>
    <w:rsid w:val="006C155D"/>
    <w:rsid w:val="006C27EC"/>
    <w:rsid w:val="006C444D"/>
    <w:rsid w:val="006C4E09"/>
    <w:rsid w:val="006C6364"/>
    <w:rsid w:val="006E686E"/>
    <w:rsid w:val="006E7207"/>
    <w:rsid w:val="006E7696"/>
    <w:rsid w:val="006F0E71"/>
    <w:rsid w:val="00705CA2"/>
    <w:rsid w:val="0071460E"/>
    <w:rsid w:val="00721475"/>
    <w:rsid w:val="00725909"/>
    <w:rsid w:val="00726AC7"/>
    <w:rsid w:val="00731DDF"/>
    <w:rsid w:val="00734E2E"/>
    <w:rsid w:val="00756D7F"/>
    <w:rsid w:val="0076357E"/>
    <w:rsid w:val="007643AB"/>
    <w:rsid w:val="00776B85"/>
    <w:rsid w:val="007C7D7A"/>
    <w:rsid w:val="007F09AE"/>
    <w:rsid w:val="0081053B"/>
    <w:rsid w:val="00811147"/>
    <w:rsid w:val="00815129"/>
    <w:rsid w:val="00821F37"/>
    <w:rsid w:val="00830B61"/>
    <w:rsid w:val="00892E8A"/>
    <w:rsid w:val="00893C02"/>
    <w:rsid w:val="00895DBA"/>
    <w:rsid w:val="0089787D"/>
    <w:rsid w:val="008B0457"/>
    <w:rsid w:val="008B230C"/>
    <w:rsid w:val="008B7478"/>
    <w:rsid w:val="008C18C6"/>
    <w:rsid w:val="008C7275"/>
    <w:rsid w:val="008D5BDB"/>
    <w:rsid w:val="008E670E"/>
    <w:rsid w:val="00920634"/>
    <w:rsid w:val="00977F7E"/>
    <w:rsid w:val="009852EE"/>
    <w:rsid w:val="00995BB5"/>
    <w:rsid w:val="00996B94"/>
    <w:rsid w:val="009974F2"/>
    <w:rsid w:val="009A64AB"/>
    <w:rsid w:val="009D18DC"/>
    <w:rsid w:val="009D3714"/>
    <w:rsid w:val="009D63AF"/>
    <w:rsid w:val="009D6A13"/>
    <w:rsid w:val="009E47CE"/>
    <w:rsid w:val="00A11F79"/>
    <w:rsid w:val="00A14163"/>
    <w:rsid w:val="00A23DFF"/>
    <w:rsid w:val="00A27BBA"/>
    <w:rsid w:val="00A34118"/>
    <w:rsid w:val="00A40BB2"/>
    <w:rsid w:val="00A45C9C"/>
    <w:rsid w:val="00A54F06"/>
    <w:rsid w:val="00A60EE2"/>
    <w:rsid w:val="00A62703"/>
    <w:rsid w:val="00A74F75"/>
    <w:rsid w:val="00AD2609"/>
    <w:rsid w:val="00AE53AB"/>
    <w:rsid w:val="00AE76DB"/>
    <w:rsid w:val="00B0294C"/>
    <w:rsid w:val="00B04DF0"/>
    <w:rsid w:val="00B11398"/>
    <w:rsid w:val="00B11EE0"/>
    <w:rsid w:val="00B1264E"/>
    <w:rsid w:val="00B27F29"/>
    <w:rsid w:val="00B4438D"/>
    <w:rsid w:val="00B55E3C"/>
    <w:rsid w:val="00B61F83"/>
    <w:rsid w:val="00B708CF"/>
    <w:rsid w:val="00B71D33"/>
    <w:rsid w:val="00B734EF"/>
    <w:rsid w:val="00B7587F"/>
    <w:rsid w:val="00B75C23"/>
    <w:rsid w:val="00B80F1F"/>
    <w:rsid w:val="00B83286"/>
    <w:rsid w:val="00B952CF"/>
    <w:rsid w:val="00BA3629"/>
    <w:rsid w:val="00BB2D2B"/>
    <w:rsid w:val="00BB5447"/>
    <w:rsid w:val="00BD0A5C"/>
    <w:rsid w:val="00BD1FBA"/>
    <w:rsid w:val="00BF20BC"/>
    <w:rsid w:val="00C03E5D"/>
    <w:rsid w:val="00C112E9"/>
    <w:rsid w:val="00C17865"/>
    <w:rsid w:val="00C26D23"/>
    <w:rsid w:val="00C5780F"/>
    <w:rsid w:val="00C628D0"/>
    <w:rsid w:val="00C67D68"/>
    <w:rsid w:val="00C707D4"/>
    <w:rsid w:val="00C742BD"/>
    <w:rsid w:val="00C930AC"/>
    <w:rsid w:val="00C941E8"/>
    <w:rsid w:val="00CA07DB"/>
    <w:rsid w:val="00CB1317"/>
    <w:rsid w:val="00CC6FAD"/>
    <w:rsid w:val="00CC77E5"/>
    <w:rsid w:val="00CE068D"/>
    <w:rsid w:val="00CE1D11"/>
    <w:rsid w:val="00D00296"/>
    <w:rsid w:val="00D04810"/>
    <w:rsid w:val="00D141B9"/>
    <w:rsid w:val="00D23E48"/>
    <w:rsid w:val="00D261F4"/>
    <w:rsid w:val="00D41208"/>
    <w:rsid w:val="00D44607"/>
    <w:rsid w:val="00D465FC"/>
    <w:rsid w:val="00D52671"/>
    <w:rsid w:val="00D651F5"/>
    <w:rsid w:val="00D809A8"/>
    <w:rsid w:val="00D87BF2"/>
    <w:rsid w:val="00D9138F"/>
    <w:rsid w:val="00D92B7C"/>
    <w:rsid w:val="00DA24D4"/>
    <w:rsid w:val="00DA64F0"/>
    <w:rsid w:val="00DB50AE"/>
    <w:rsid w:val="00DC2F60"/>
    <w:rsid w:val="00DC52FC"/>
    <w:rsid w:val="00DC54F3"/>
    <w:rsid w:val="00DD0804"/>
    <w:rsid w:val="00DF4E2D"/>
    <w:rsid w:val="00E00E92"/>
    <w:rsid w:val="00E0424B"/>
    <w:rsid w:val="00E06D9C"/>
    <w:rsid w:val="00E17578"/>
    <w:rsid w:val="00E42E27"/>
    <w:rsid w:val="00E527E0"/>
    <w:rsid w:val="00E71676"/>
    <w:rsid w:val="00E77CA6"/>
    <w:rsid w:val="00EB4377"/>
    <w:rsid w:val="00EB6006"/>
    <w:rsid w:val="00EC085E"/>
    <w:rsid w:val="00EC0E2A"/>
    <w:rsid w:val="00ED6C76"/>
    <w:rsid w:val="00EE14B4"/>
    <w:rsid w:val="00EF2AF3"/>
    <w:rsid w:val="00EF4B51"/>
    <w:rsid w:val="00F06AF6"/>
    <w:rsid w:val="00F24487"/>
    <w:rsid w:val="00F2775B"/>
    <w:rsid w:val="00F330AB"/>
    <w:rsid w:val="00F3567E"/>
    <w:rsid w:val="00F474CF"/>
    <w:rsid w:val="00F504F3"/>
    <w:rsid w:val="00F53C15"/>
    <w:rsid w:val="00F5564F"/>
    <w:rsid w:val="00F600FE"/>
    <w:rsid w:val="00F62284"/>
    <w:rsid w:val="00F6243E"/>
    <w:rsid w:val="00F62AF6"/>
    <w:rsid w:val="00F81369"/>
    <w:rsid w:val="00F864EC"/>
    <w:rsid w:val="00F92D18"/>
    <w:rsid w:val="00F93095"/>
    <w:rsid w:val="00F97203"/>
    <w:rsid w:val="00FA01D9"/>
    <w:rsid w:val="00FA0561"/>
    <w:rsid w:val="00FA0816"/>
    <w:rsid w:val="00FA60BD"/>
    <w:rsid w:val="00FA6D89"/>
    <w:rsid w:val="00FA7223"/>
    <w:rsid w:val="00FB267E"/>
    <w:rsid w:val="00FB4A42"/>
    <w:rsid w:val="00FE2415"/>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80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DE" w:eastAsia="en-US" w:bidi="ar-SA"/>
      </w:rPr>
    </w:rPrDefault>
    <w:pPrDefault>
      <w:pPr>
        <w:spacing w:line="276" w:lineRule="auto"/>
      </w:pPr>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55E3C"/>
    <w:pPr>
      <w:spacing w:before="60" w:after="60" w:line="264" w:lineRule="auto"/>
    </w:pPr>
    <w:rPr>
      <w:rFonts w:ascii="Times New Roman" w:hAnsi="Times New Roman"/>
    </w:rPr>
  </w:style>
  <w:style w:type="paragraph" w:styleId="berschrift1">
    <w:name w:val="heading 1"/>
    <w:basedOn w:val="Standard"/>
    <w:next w:val="Standard"/>
    <w:uiPriority w:val="9"/>
    <w:qFormat/>
    <w:rsid w:val="00A27BBA"/>
    <w:pPr>
      <w:keepNext/>
      <w:keepLines/>
      <w:spacing w:before="320" w:after="100"/>
      <w:outlineLvl w:val="0"/>
    </w:pPr>
    <w:rPr>
      <w:rFonts w:ascii="Arial" w:hAnsi="Arial"/>
      <w:b/>
      <w:caps/>
      <w:color w:val="589633" w:themeColor="accent1" w:themeShade="BF"/>
      <w:sz w:val="32"/>
      <w:szCs w:val="40"/>
    </w:rPr>
  </w:style>
  <w:style w:type="paragraph" w:styleId="berschrift2">
    <w:name w:val="heading 2"/>
    <w:basedOn w:val="Standard"/>
    <w:next w:val="Standard"/>
    <w:uiPriority w:val="9"/>
    <w:semiHidden/>
    <w:unhideWhenUsed/>
    <w:rsid w:val="00B734EF"/>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rsid w:val="00B734EF"/>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rsid w:val="00B734EF"/>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rsid w:val="00B734EF"/>
    <w:pPr>
      <w:keepNext/>
      <w:keepLines/>
      <w:spacing w:before="240" w:after="80"/>
      <w:outlineLvl w:val="4"/>
    </w:pPr>
    <w:rPr>
      <w:color w:val="666666"/>
    </w:rPr>
  </w:style>
  <w:style w:type="paragraph" w:styleId="berschrift6">
    <w:name w:val="heading 6"/>
    <w:basedOn w:val="Standard"/>
    <w:next w:val="Standard"/>
    <w:uiPriority w:val="9"/>
    <w:semiHidden/>
    <w:unhideWhenUsed/>
    <w:qFormat/>
    <w:rsid w:val="00B734EF"/>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sid w:val="00A27BBA"/>
    <w:pPr>
      <w:keepNext/>
      <w:keepLines/>
      <w:spacing w:after="480"/>
    </w:pPr>
    <w:rPr>
      <w:rFonts w:ascii="Arial" w:hAnsi="Arial"/>
      <w:b/>
      <w:caps/>
      <w:noProof/>
      <w:sz w:val="44"/>
      <w:szCs w:val="52"/>
      <w:lang w:val="en-US"/>
    </w:rPr>
  </w:style>
  <w:style w:type="paragraph" w:styleId="Untertitel">
    <w:name w:val="Subtitle"/>
    <w:basedOn w:val="Standard"/>
    <w:next w:val="Standard"/>
    <w:uiPriority w:val="11"/>
    <w:rsid w:val="00B734EF"/>
    <w:pPr>
      <w:keepNext/>
      <w:keepLines/>
      <w:spacing w:after="320"/>
    </w:pPr>
    <w:rPr>
      <w:color w:val="666666"/>
      <w:sz w:val="30"/>
      <w:szCs w:val="30"/>
    </w:rPr>
  </w:style>
  <w:style w:type="paragraph" w:styleId="Kopfzeile">
    <w:name w:val="header"/>
    <w:basedOn w:val="Standard"/>
    <w:link w:val="KopfzeileZchn"/>
    <w:uiPriority w:val="99"/>
    <w:unhideWhenUsed/>
    <w:rsid w:val="002D5565"/>
    <w:pPr>
      <w:tabs>
        <w:tab w:val="center" w:pos="4320"/>
        <w:tab w:val="right" w:pos="8640"/>
      </w:tabs>
      <w:spacing w:line="240" w:lineRule="auto"/>
    </w:pPr>
  </w:style>
  <w:style w:type="character" w:customStyle="1" w:styleId="KopfzeileZchn">
    <w:name w:val="Kopfzeile Zchn"/>
    <w:basedOn w:val="Absatz-Standardschriftart"/>
    <w:link w:val="Kopfzeile"/>
    <w:uiPriority w:val="99"/>
    <w:rsid w:val="002D5565"/>
  </w:style>
  <w:style w:type="paragraph" w:styleId="Fuzeile">
    <w:name w:val="footer"/>
    <w:basedOn w:val="Standard"/>
    <w:link w:val="FuzeileZchn"/>
    <w:uiPriority w:val="99"/>
    <w:unhideWhenUsed/>
    <w:rsid w:val="002D5565"/>
    <w:pPr>
      <w:tabs>
        <w:tab w:val="center" w:pos="4320"/>
        <w:tab w:val="right" w:pos="8640"/>
      </w:tabs>
      <w:spacing w:line="240" w:lineRule="auto"/>
    </w:pPr>
  </w:style>
  <w:style w:type="character" w:customStyle="1" w:styleId="FuzeileZchn">
    <w:name w:val="Fußzeile Zchn"/>
    <w:basedOn w:val="Absatz-Standardschriftart"/>
    <w:link w:val="Fuzeile"/>
    <w:uiPriority w:val="99"/>
    <w:rsid w:val="002D5565"/>
  </w:style>
  <w:style w:type="paragraph" w:customStyle="1" w:styleId="Checkliste">
    <w:name w:val="Checkliste"/>
    <w:basedOn w:val="Standard"/>
    <w:qFormat/>
    <w:rsid w:val="00B11398"/>
    <w:pPr>
      <w:spacing w:line="216" w:lineRule="auto"/>
      <w:ind w:left="357" w:hanging="357"/>
    </w:pPr>
  </w:style>
  <w:style w:type="paragraph" w:customStyle="1" w:styleId="Aufzhlungszeichen21">
    <w:name w:val="Aufzählungszeichen 21"/>
    <w:basedOn w:val="Standard"/>
    <w:rsid w:val="0081053B"/>
    <w:pPr>
      <w:numPr>
        <w:numId w:val="2"/>
      </w:numPr>
    </w:pPr>
  </w:style>
  <w:style w:type="paragraph" w:styleId="Listenabsatz">
    <w:name w:val="List Paragraph"/>
    <w:basedOn w:val="Standard"/>
    <w:uiPriority w:val="34"/>
    <w:rsid w:val="0081053B"/>
    <w:pPr>
      <w:numPr>
        <w:numId w:val="3"/>
      </w:numPr>
      <w:ind w:left="720"/>
      <w:contextualSpacing/>
    </w:pPr>
  </w:style>
  <w:style w:type="paragraph" w:styleId="Sprechblasentext">
    <w:name w:val="Balloon Text"/>
    <w:basedOn w:val="Standard"/>
    <w:link w:val="SprechblasentextZchn"/>
    <w:semiHidden/>
    <w:unhideWhenUsed/>
    <w:rsid w:val="006C444D"/>
    <w:pPr>
      <w:spacing w:before="0"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semiHidden/>
    <w:rsid w:val="006C444D"/>
    <w:rPr>
      <w:rFonts w:ascii="Tahoma" w:hAnsi="Tahoma" w:cs="Tahoma"/>
      <w:sz w:val="16"/>
      <w:szCs w:val="16"/>
    </w:rPr>
  </w:style>
  <w:style w:type="table" w:customStyle="1" w:styleId="TableNormal">
    <w:name w:val="Table Normal"/>
    <w:uiPriority w:val="2"/>
    <w:semiHidden/>
    <w:unhideWhenUsed/>
    <w:qFormat/>
    <w:rsid w:val="00811147"/>
    <w:pPr>
      <w:widowControl w:val="0"/>
      <w:autoSpaceDE w:val="0"/>
      <w:autoSpaceDN w:val="0"/>
      <w:spacing w:line="240" w:lineRule="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811147"/>
    <w:pPr>
      <w:widowControl w:val="0"/>
      <w:autoSpaceDE w:val="0"/>
      <w:autoSpaceDN w:val="0"/>
      <w:spacing w:before="0" w:after="0" w:line="240" w:lineRule="auto"/>
    </w:pPr>
    <w:rPr>
      <w:rFonts w:ascii="Arial" w:hAnsi="Arial"/>
      <w:sz w:val="20"/>
      <w:szCs w:val="20"/>
      <w:lang w:eastAsia="de-DE" w:bidi="de-DE"/>
    </w:rPr>
  </w:style>
  <w:style w:type="character" w:customStyle="1" w:styleId="TextkrperZchn">
    <w:name w:val="Textkörper Zchn"/>
    <w:basedOn w:val="Absatz-Standardschriftart"/>
    <w:link w:val="Textkrper"/>
    <w:uiPriority w:val="1"/>
    <w:rsid w:val="00811147"/>
    <w:rPr>
      <w:sz w:val="20"/>
      <w:szCs w:val="20"/>
      <w:lang w:eastAsia="de-DE" w:bidi="de-DE"/>
    </w:rPr>
  </w:style>
  <w:style w:type="paragraph" w:customStyle="1" w:styleId="TableParagraph">
    <w:name w:val="Table Paragraph"/>
    <w:basedOn w:val="Standard"/>
    <w:uiPriority w:val="1"/>
    <w:qFormat/>
    <w:rsid w:val="00811147"/>
    <w:pPr>
      <w:widowControl w:val="0"/>
      <w:autoSpaceDE w:val="0"/>
      <w:autoSpaceDN w:val="0"/>
      <w:spacing w:before="0" w:after="0" w:line="240" w:lineRule="auto"/>
    </w:pPr>
    <w:rPr>
      <w:rFonts w:ascii="Arial" w:hAnsi="Arial"/>
      <w:lang w:eastAsia="de-DE" w:bidi="de-DE"/>
    </w:rPr>
  </w:style>
  <w:style w:type="paragraph" w:customStyle="1" w:styleId="ABUVorspann">
    <w:name w:val="ABU_Vorspann"/>
    <w:basedOn w:val="Standard"/>
    <w:next w:val="Standard"/>
    <w:uiPriority w:val="99"/>
    <w:rsid w:val="00AE76DB"/>
    <w:pPr>
      <w:autoSpaceDE w:val="0"/>
      <w:autoSpaceDN w:val="0"/>
      <w:adjustRightInd w:val="0"/>
      <w:spacing w:before="170" w:after="120" w:line="300" w:lineRule="atLeast"/>
      <w:jc w:val="both"/>
      <w:textAlignment w:val="center"/>
    </w:pPr>
    <w:rPr>
      <w:rFonts w:ascii="Arial Narrow" w:hAnsi="Arial Narrow" w:cs="AntennaCond Medium"/>
      <w:b/>
      <w:color w:val="000000"/>
      <w:spacing w:val="-2"/>
      <w:sz w:val="20"/>
      <w:szCs w:val="20"/>
    </w:rPr>
  </w:style>
  <w:style w:type="paragraph" w:customStyle="1" w:styleId="ABUTabelleGrund">
    <w:name w:val="ABU_Tabelle Grund"/>
    <w:basedOn w:val="Standard"/>
    <w:uiPriority w:val="99"/>
    <w:rsid w:val="00E17578"/>
    <w:pPr>
      <w:autoSpaceDE w:val="0"/>
      <w:autoSpaceDN w:val="0"/>
      <w:adjustRightInd w:val="0"/>
      <w:spacing w:before="28" w:after="0" w:line="240" w:lineRule="atLeast"/>
      <w:textAlignment w:val="center"/>
    </w:pPr>
    <w:rPr>
      <w:rFonts w:ascii="AntennaCond Light" w:hAnsi="AntennaCond Light" w:cs="AntennaCond Light"/>
      <w:color w:val="000000"/>
      <w:sz w:val="16"/>
      <w:szCs w:val="16"/>
    </w:rPr>
  </w:style>
  <w:style w:type="paragraph" w:customStyle="1" w:styleId="KeinAbsatzformat">
    <w:name w:val="[Kein Absatzformat]"/>
    <w:rsid w:val="00E77CA6"/>
    <w:pPr>
      <w:autoSpaceDE w:val="0"/>
      <w:autoSpaceDN w:val="0"/>
      <w:adjustRightInd w:val="0"/>
      <w:spacing w:line="288" w:lineRule="auto"/>
      <w:textAlignment w:val="center"/>
    </w:pPr>
    <w:rPr>
      <w:rFonts w:ascii="AntennaCond Light" w:hAnsi="AntennaCond Light" w:cs="AntennaCond Light"/>
      <w:color w:val="000000"/>
      <w:sz w:val="24"/>
      <w:szCs w:val="24"/>
      <w:lang w:val="en-GB"/>
    </w:rPr>
  </w:style>
  <w:style w:type="paragraph" w:customStyle="1" w:styleId="ABUFlietext">
    <w:name w:val="ABU_Fließtext"/>
    <w:basedOn w:val="KeinAbsatzformat"/>
    <w:uiPriority w:val="99"/>
    <w:rsid w:val="007C7D7A"/>
    <w:pPr>
      <w:spacing w:before="85" w:line="300" w:lineRule="atLeast"/>
      <w:jc w:val="both"/>
    </w:pPr>
    <w:rPr>
      <w:sz w:val="20"/>
      <w:szCs w:val="20"/>
      <w:lang w:val="de-DE"/>
    </w:rPr>
  </w:style>
  <w:style w:type="paragraph" w:customStyle="1" w:styleId="ABUberschrift">
    <w:name w:val="ABU_Überschrift"/>
    <w:basedOn w:val="KeinAbsatzformat"/>
    <w:next w:val="ABUVorspann"/>
    <w:uiPriority w:val="99"/>
    <w:rsid w:val="00F81369"/>
    <w:pPr>
      <w:keepNext/>
      <w:keepLines/>
      <w:spacing w:line="580" w:lineRule="atLeast"/>
    </w:pPr>
    <w:rPr>
      <w:rFonts w:ascii="Arial" w:hAnsi="Arial" w:cs="AntennaCond Bold"/>
      <w:b/>
      <w:bCs/>
      <w:spacing w:val="5"/>
      <w:sz w:val="46"/>
      <w:szCs w:val="46"/>
      <w:lang w:val="de-DE"/>
    </w:rPr>
  </w:style>
  <w:style w:type="paragraph" w:customStyle="1" w:styleId="ABUAuflistungTabelle">
    <w:name w:val="ABU_Auflistung Tabelle"/>
    <w:basedOn w:val="ABUFlietext"/>
    <w:uiPriority w:val="99"/>
    <w:rsid w:val="00137CE5"/>
    <w:pPr>
      <w:tabs>
        <w:tab w:val="left" w:pos="0"/>
      </w:tabs>
      <w:spacing w:line="240" w:lineRule="atLeast"/>
      <w:ind w:left="283" w:hanging="283"/>
    </w:pPr>
    <w:rPr>
      <w:sz w:val="16"/>
      <w:szCs w:val="16"/>
    </w:rPr>
  </w:style>
  <w:style w:type="paragraph" w:styleId="KeinLeerraum">
    <w:name w:val="No Spacing"/>
    <w:link w:val="KeinLeerraumZchn"/>
    <w:uiPriority w:val="1"/>
    <w:qFormat/>
    <w:rsid w:val="00D465FC"/>
    <w:pPr>
      <w:spacing w:line="240" w:lineRule="auto"/>
    </w:pPr>
    <w:rPr>
      <w:rFonts w:asciiTheme="minorHAnsi" w:eastAsiaTheme="minorHAnsi" w:hAnsiTheme="minorHAnsi" w:cstheme="minorBidi"/>
    </w:rPr>
  </w:style>
  <w:style w:type="character" w:customStyle="1" w:styleId="KeinLeerraumZchn">
    <w:name w:val="Kein Leerraum Zchn"/>
    <w:basedOn w:val="Absatz-Standardschriftart"/>
    <w:link w:val="KeinLeerraum"/>
    <w:uiPriority w:val="1"/>
    <w:rsid w:val="00D465FC"/>
    <w:rPr>
      <w:rFonts w:asciiTheme="minorHAnsi" w:eastAsiaTheme="minorHAnsi" w:hAnsiTheme="minorHAnsi" w:cstheme="minorBidi"/>
    </w:rPr>
  </w:style>
  <w:style w:type="paragraph" w:customStyle="1" w:styleId="TabelleGrund0">
    <w:name w:val="Tabelle Grund"/>
    <w:basedOn w:val="Standard"/>
    <w:uiPriority w:val="99"/>
    <w:rsid w:val="00215945"/>
    <w:pPr>
      <w:suppressAutoHyphens/>
      <w:autoSpaceDE w:val="0"/>
      <w:autoSpaceDN w:val="0"/>
      <w:adjustRightInd w:val="0"/>
      <w:spacing w:before="28" w:after="0" w:line="240" w:lineRule="atLeast"/>
      <w:textAlignment w:val="center"/>
    </w:pPr>
    <w:rPr>
      <w:rFonts w:ascii="Calibri" w:hAnsi="Calibri" w:cs="Calibri"/>
      <w:color w:val="000000"/>
      <w:sz w:val="16"/>
      <w:szCs w:val="16"/>
    </w:rPr>
  </w:style>
  <w:style w:type="paragraph" w:customStyle="1" w:styleId="ABUSubheadline">
    <w:name w:val="ABU_Subheadline"/>
    <w:basedOn w:val="KeinAbsatzformat"/>
    <w:next w:val="ABUFlietext"/>
    <w:uiPriority w:val="99"/>
    <w:rsid w:val="00CE1D11"/>
    <w:pPr>
      <w:keepNext/>
      <w:keepLines/>
      <w:suppressAutoHyphens/>
      <w:spacing w:before="227" w:line="300" w:lineRule="atLeast"/>
    </w:pPr>
    <w:rPr>
      <w:rFonts w:ascii="FrutigerLT-BlackCn" w:hAnsi="FrutigerLT-BlackCn" w:cs="FrutigerLT-BlackCn"/>
      <w:spacing w:val="5"/>
      <w:lang w:val="de-DE"/>
    </w:rPr>
  </w:style>
  <w:style w:type="paragraph" w:customStyle="1" w:styleId="ABUFlietextfettSubhead">
    <w:name w:val="ABU_Fließtext fett (Subhead)"/>
    <w:basedOn w:val="KeinAbsatzformat"/>
    <w:uiPriority w:val="99"/>
    <w:rsid w:val="00CE1D11"/>
    <w:pPr>
      <w:suppressAutoHyphens/>
      <w:spacing w:before="170" w:line="258" w:lineRule="atLeast"/>
    </w:pPr>
    <w:rPr>
      <w:rFonts w:ascii="Frutiger-BoldCn" w:hAnsi="Frutiger-BoldCn" w:cs="Frutiger-BoldCn"/>
      <w:b/>
      <w:bCs/>
      <w:sz w:val="20"/>
      <w:szCs w:val="20"/>
      <w:lang w:val="de-DE"/>
    </w:rPr>
  </w:style>
  <w:style w:type="paragraph" w:customStyle="1" w:styleId="TabelleHead">
    <w:name w:val="Tabelle Head"/>
    <w:basedOn w:val="KeinAbsatzformat"/>
    <w:uiPriority w:val="99"/>
    <w:rsid w:val="00432B3D"/>
    <w:pPr>
      <w:suppressAutoHyphens/>
      <w:spacing w:before="28" w:line="250" w:lineRule="atLeast"/>
    </w:pPr>
    <w:rPr>
      <w:rFonts w:ascii="FrutigerLT-BlackCn" w:hAnsi="FrutigerLT-BlackCn" w:cs="FrutigerLT-BlackCn"/>
      <w:color w:val="FFFFFF"/>
      <w:spacing w:val="-1"/>
      <w:w w:val="99"/>
      <w:sz w:val="18"/>
      <w:szCs w:val="18"/>
      <w:lang w:val="de-DE"/>
    </w:rPr>
  </w:style>
  <w:style w:type="character" w:customStyle="1" w:styleId="Grunditalic">
    <w:name w:val="Grund italic"/>
    <w:uiPriority w:val="99"/>
    <w:rsid w:val="00432B3D"/>
    <w:rPr>
      <w:rFonts w:ascii="Frutiger-Cn" w:hAnsi="Frutiger-Cn" w:cs="Frutiger-Cn"/>
      <w:sz w:val="20"/>
      <w:szCs w:val="20"/>
    </w:rPr>
  </w:style>
  <w:style w:type="paragraph" w:customStyle="1" w:styleId="EinfAbs">
    <w:name w:val="[Einf. Abs.]"/>
    <w:basedOn w:val="KeinAbsatzformat"/>
    <w:uiPriority w:val="99"/>
    <w:rsid w:val="00D651F5"/>
    <w:rPr>
      <w:rFonts w:ascii="Minion Pro" w:hAnsi="Minion Pro" w:cs="Minion Pro"/>
    </w:rPr>
  </w:style>
  <w:style w:type="character" w:customStyle="1" w:styleId="zapfblau">
    <w:name w:val="zapf blau"/>
    <w:uiPriority w:val="99"/>
    <w:rsid w:val="00D651F5"/>
    <w:rPr>
      <w:rFonts w:ascii="ITC Zapf Dingbats Std" w:hAnsi="ITC Zapf Dingbats Std" w:cs="ITC Zapf Dingbats Std"/>
      <w:color w:val="0B4173"/>
      <w:sz w:val="18"/>
      <w:szCs w:val="18"/>
    </w:rPr>
  </w:style>
  <w:style w:type="paragraph" w:customStyle="1" w:styleId="HL2">
    <w:name w:val="HL2"/>
    <w:basedOn w:val="ABUberschrift"/>
    <w:qFormat/>
    <w:rsid w:val="000E49D6"/>
    <w:pPr>
      <w:spacing w:line="520" w:lineRule="atLeast"/>
    </w:pPr>
    <w:rPr>
      <w:sz w:val="40"/>
      <w:szCs w:val="40"/>
    </w:rPr>
  </w:style>
  <w:style w:type="paragraph" w:customStyle="1" w:styleId="TabelleGrund">
    <w:name w:val="Tabelle Grund •"/>
    <w:basedOn w:val="TabelleGrund0"/>
    <w:qFormat/>
    <w:rsid w:val="00B4438D"/>
    <w:pPr>
      <w:numPr>
        <w:numId w:val="16"/>
      </w:numPr>
      <w:ind w:left="152" w:hanging="152"/>
    </w:pPr>
  </w:style>
  <w:style w:type="paragraph" w:customStyle="1" w:styleId="TabelleZwischenberschrift">
    <w:name w:val="Tabelle Zwischenüberschrift"/>
    <w:basedOn w:val="TabelleGrund0"/>
    <w:qFormat/>
    <w:pPr>
      <w:keepNext/>
      <w:keepLines/>
      <w:shd w:val="clear" w:color="auto" w:fill="BFBFBF"/>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975349">
      <w:bodyDiv w:val="1"/>
      <w:marLeft w:val="0"/>
      <w:marRight w:val="0"/>
      <w:marTop w:val="0"/>
      <w:marBottom w:val="0"/>
      <w:divBdr>
        <w:top w:val="none" w:sz="0" w:space="0" w:color="auto"/>
        <w:left w:val="none" w:sz="0" w:space="0" w:color="auto"/>
        <w:bottom w:val="none" w:sz="0" w:space="0" w:color="auto"/>
        <w:right w:val="none" w:sz="0" w:space="0" w:color="auto"/>
      </w:divBdr>
    </w:div>
    <w:div w:id="675696919">
      <w:bodyDiv w:val="1"/>
      <w:marLeft w:val="0"/>
      <w:marRight w:val="0"/>
      <w:marTop w:val="0"/>
      <w:marBottom w:val="0"/>
      <w:divBdr>
        <w:top w:val="none" w:sz="0" w:space="0" w:color="auto"/>
        <w:left w:val="none" w:sz="0" w:space="0" w:color="auto"/>
        <w:bottom w:val="none" w:sz="0" w:space="0" w:color="auto"/>
        <w:right w:val="none" w:sz="0" w:space="0" w:color="auto"/>
      </w:divBdr>
    </w:div>
    <w:div w:id="1860314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OM_Medien/OM/VNR/ABU/ABU%20Arbeitshilfen/Arbeitshilfe%20ABA%202025.dotx" TargetMode="External"/></Relationships>
</file>

<file path=word/theme/theme1.xml><?xml version="1.0" encoding="utf-8"?>
<a:theme xmlns:a="http://schemas.openxmlformats.org/drawingml/2006/main" name="Office Theme">
  <a:themeElements>
    <a:clrScheme name="Custom 313">
      <a:dk1>
        <a:srgbClr val="545454"/>
      </a:dk1>
      <a:lt1>
        <a:sysClr val="window" lastClr="FFFFFF"/>
      </a:lt1>
      <a:dk2>
        <a:srgbClr val="000000"/>
      </a:dk2>
      <a:lt2>
        <a:srgbClr val="EEECE1"/>
      </a:lt2>
      <a:accent1>
        <a:srgbClr val="79C24D"/>
      </a:accent1>
      <a:accent2>
        <a:srgbClr val="78CBED"/>
      </a:accent2>
      <a:accent3>
        <a:srgbClr val="E2602F"/>
      </a:accent3>
      <a:accent4>
        <a:srgbClr val="D9A748"/>
      </a:accent4>
      <a:accent5>
        <a:srgbClr val="7B82D2"/>
      </a:accent5>
      <a:accent6>
        <a:srgbClr val="A6A6A6"/>
      </a:accent6>
      <a:hlink>
        <a:srgbClr val="4A8097"/>
      </a:hlink>
      <a:folHlink>
        <a:srgbClr val="F03C01"/>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9C0657C80C9EB42A8AE8AF1E32C18B5" ma:contentTypeVersion="12" ma:contentTypeDescription="Ein neues Dokument erstellen." ma:contentTypeScope="" ma:versionID="54396416526550eb98b5dd1ea97c1ead">
  <xsd:schema xmlns:xsd="http://www.w3.org/2001/XMLSchema" xmlns:xs="http://www.w3.org/2001/XMLSchema" xmlns:p="http://schemas.microsoft.com/office/2006/metadata/properties" xmlns:ns2="bbb3f655-f267-4a84-b742-532fbc77d0ab" xmlns:ns3="f5f3c0c8-cb47-4a26-91a1-a44bb4539247" targetNamespace="http://schemas.microsoft.com/office/2006/metadata/properties" ma:root="true" ma:fieldsID="20fa57ea5b699b7dcfe5d11e87271a1b" ns2:_="" ns3:_="">
    <xsd:import namespace="bbb3f655-f267-4a84-b742-532fbc77d0ab"/>
    <xsd:import namespace="f5f3c0c8-cb47-4a26-91a1-a44bb45392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3f655-f267-4a84-b742-532fbc77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f3c0c8-cb47-4a26-91a1-a44bb4539247"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E178D4-CB42-425A-9DC7-FACC28A9E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3f655-f267-4a84-b742-532fbc77d0ab"/>
    <ds:schemaRef ds:uri="f5f3c0c8-cb47-4a26-91a1-a44bb4539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2977B4-CA4C-4D04-8724-67635B1F8B0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578374B-9035-834C-B92C-9F6A49CC6605}">
  <ds:schemaRefs>
    <ds:schemaRef ds:uri="http://schemas.openxmlformats.org/officeDocument/2006/bibliography"/>
  </ds:schemaRefs>
</ds:datastoreItem>
</file>

<file path=customXml/itemProps4.xml><?xml version="1.0" encoding="utf-8"?>
<ds:datastoreItem xmlns:ds="http://schemas.openxmlformats.org/officeDocument/2006/customXml" ds:itemID="{7AF0A2BA-F515-4E77-BDE4-F4F8FD7AF5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Arbeitshilfe ABA 2025.dotx</Template>
  <TotalTime>0</TotalTime>
  <Pages>2</Pages>
  <Words>334</Words>
  <Characters>2105</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2025-02-01T10:40:00Z</dcterms:created>
  <dcterms:modified xsi:type="dcterms:W3CDTF">2026-10-27T11:31:00Z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marmil@microsoft.com</vt:lpwstr>
  </property>
  <property fmtid="{D5CDD505-2E9C-101B-9397-08002B2CF9AE}" pid="5" name="MSIP_Label_f42aa342-8706-4288-bd11-ebb85995028c_SetDate">
    <vt:lpwstr>2018-06-29T15:45:29.3289129Z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0x010100E9C0657C80C9EB42A8AE8AF1E32C18B5</vt:lpwstr>
  </property>
</Properties>
</file>