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FF09" w14:textId="4B86CD74" w:rsidR="00530A6E" w:rsidRPr="00F370B8" w:rsidRDefault="004768FD" w:rsidP="00274659">
      <w:pPr>
        <w:pStyle w:val="Titel"/>
        <w:tabs>
          <w:tab w:val="left" w:pos="7020"/>
        </w:tabs>
        <w:spacing w:before="240" w:after="240"/>
        <w:rPr>
          <w:sz w:val="36"/>
          <w:szCs w:val="36"/>
          <w:lang w:val="de-DE"/>
        </w:rPr>
      </w:pPr>
      <w:r w:rsidRPr="00F370B8">
        <w:rPr>
          <w:color w:val="4A4A4B"/>
          <w:sz w:val="36"/>
          <w:szCs w:val="36"/>
          <w:lang w:val="de-DE" w:bidi="de-DE"/>
        </w:rPr>
        <w:t>So werden die Aufgaben eines Gefahrstoff</w:t>
      </w:r>
      <w:r w:rsidR="00F370B8">
        <w:rPr>
          <w:color w:val="4A4A4B"/>
          <w:sz w:val="36"/>
          <w:szCs w:val="36"/>
          <w:lang w:val="de-DE" w:bidi="de-DE"/>
        </w:rPr>
        <w:softHyphen/>
      </w:r>
      <w:r w:rsidRPr="00F370B8">
        <w:rPr>
          <w:color w:val="4A4A4B"/>
          <w:sz w:val="36"/>
          <w:szCs w:val="36"/>
          <w:lang w:val="de-DE" w:bidi="de-DE"/>
        </w:rPr>
        <w:t>beauftragten im Unternehmen transparent</w:t>
      </w:r>
    </w:p>
    <w:p w14:paraId="4524FF87" w14:textId="77777777" w:rsidR="004768FD" w:rsidRDefault="004768FD" w:rsidP="007C083D">
      <w:pPr>
        <w:pStyle w:val="Vorspann"/>
      </w:pPr>
      <w:bookmarkStart w:id="0" w:name="_q8b6blsj00hl" w:colFirst="0" w:colLast="0"/>
      <w:bookmarkEnd w:id="0"/>
      <w:r w:rsidRPr="004768FD">
        <w:t>Verfügt der Arbeitgeber selbst nicht über die notwendige Fachkunde, muss er sich laut der Gefahrstoffverordnung fachkundig beraten lassen (vgl. § 2 Abs. 16 GefStoffV). Die Fachkunde kann dann über die Fachkraft für Arbeitssicherheit oder den Betriebsarzt eingebracht werden (§ 6 Abs. 11 GefStoffV), alternativ auch über eine weitere interne oder externe Person. Die nachfolgende Mustervorlage listet wichtige Tätigkeiten und Verantwortungsbereiche eines Gefahrstoffbeauftragten genau auf.</w:t>
      </w:r>
    </w:p>
    <w:p w14:paraId="6F8FA4DC" w14:textId="77777777" w:rsidR="004768FD" w:rsidRPr="00E55C0D" w:rsidRDefault="004768FD" w:rsidP="004768FD">
      <w:pPr>
        <w:pStyle w:val="berschrift1"/>
        <w:spacing w:before="120" w:after="240"/>
        <w:rPr>
          <w:caps w:val="0"/>
        </w:rPr>
      </w:pPr>
      <w:r w:rsidRPr="00E55C0D">
        <w:rPr>
          <w:caps w:val="0"/>
          <w:color w:val="4C4D4F"/>
        </w:rPr>
        <w:t>Bestellung</w:t>
      </w:r>
      <w:r w:rsidRPr="00E55C0D">
        <w:rPr>
          <w:caps w:val="0"/>
          <w:color w:val="4C4D4F"/>
          <w:spacing w:val="-8"/>
        </w:rPr>
        <w:t xml:space="preserve"> </w:t>
      </w:r>
      <w:r w:rsidRPr="00E55C0D">
        <w:rPr>
          <w:caps w:val="0"/>
          <w:color w:val="4C4D4F"/>
        </w:rPr>
        <w:t>zum</w:t>
      </w:r>
      <w:r w:rsidRPr="00E55C0D">
        <w:rPr>
          <w:caps w:val="0"/>
          <w:color w:val="4C4D4F"/>
          <w:spacing w:val="-8"/>
        </w:rPr>
        <w:t xml:space="preserve"> </w:t>
      </w:r>
      <w:r w:rsidRPr="00E55C0D">
        <w:rPr>
          <w:caps w:val="0"/>
          <w:color w:val="4C4D4F"/>
          <w:spacing w:val="-2"/>
        </w:rPr>
        <w:t>Gefahrstoffbeauftragten</w:t>
      </w:r>
    </w:p>
    <w:p w14:paraId="74B47438" w14:textId="77777777" w:rsidR="004768FD" w:rsidRPr="00FB6D39" w:rsidRDefault="004768FD" w:rsidP="00FB6D39">
      <w:pPr>
        <w:pStyle w:val="GSAGrund0"/>
      </w:pPr>
      <w:r w:rsidRPr="00FB6D39">
        <w:t>Herr / Frau … geboren am …</w:t>
      </w:r>
    </w:p>
    <w:p w14:paraId="49DB828D" w14:textId="77777777" w:rsidR="004768FD" w:rsidRPr="00FB6D39" w:rsidRDefault="004768FD" w:rsidP="00FB6D39">
      <w:pPr>
        <w:pStyle w:val="GSAGrund0"/>
      </w:pPr>
      <w:r w:rsidRPr="00FB6D39">
        <w:t>wird für die Abteilung / den Bereich / die Standorte …</w:t>
      </w:r>
    </w:p>
    <w:p w14:paraId="052C3EF5" w14:textId="77777777" w:rsidR="004768FD" w:rsidRPr="00FB6D39" w:rsidRDefault="004768FD" w:rsidP="00FB6D39">
      <w:pPr>
        <w:pStyle w:val="GSAGrund0"/>
      </w:pPr>
      <w:r w:rsidRPr="00FB6D39">
        <w:t>der Firma XYZ</w:t>
      </w:r>
    </w:p>
    <w:p w14:paraId="0D77E76B" w14:textId="77777777" w:rsidR="004768FD" w:rsidRPr="00FB6D39" w:rsidRDefault="004768FD" w:rsidP="00FB6D39">
      <w:pPr>
        <w:pStyle w:val="GSAGrund0"/>
      </w:pPr>
      <w:r w:rsidRPr="00FB6D39">
        <w:t>mit Wirkung vom … zum/r Gefahrstoffbeauftragten bestellt.</w:t>
      </w:r>
    </w:p>
    <w:p w14:paraId="4BF5A001" w14:textId="77777777" w:rsidR="004768FD" w:rsidRPr="00FB6D39" w:rsidRDefault="004768FD" w:rsidP="00FB6D39">
      <w:pPr>
        <w:pStyle w:val="GSAGrund0"/>
      </w:pPr>
      <w:r w:rsidRPr="00FB6D39">
        <w:t>Grundlage der Bestellung: Gefahrstoffverordnung und weitere Vorschriften und Regeln</w:t>
      </w:r>
    </w:p>
    <w:p w14:paraId="29081FAE" w14:textId="77777777" w:rsidR="004768FD" w:rsidRPr="00FB6D39" w:rsidRDefault="004768FD" w:rsidP="00FB6D39">
      <w:pPr>
        <w:pStyle w:val="GSAGrund0"/>
      </w:pPr>
      <w:r w:rsidRPr="00FB6D39">
        <w:t>Die Befähigung zur Aufgabenübernahme besteht durch erfolgreichen Abschluss / Teilnahme am Lehrgang Gefahrstoffbeauftragter am … bei [Institution, Akademie …].</w:t>
      </w:r>
    </w:p>
    <w:p w14:paraId="37B41D78" w14:textId="77777777" w:rsidR="004768FD" w:rsidRDefault="004768FD" w:rsidP="00FB6D39">
      <w:pPr>
        <w:pStyle w:val="GSAGrund0"/>
      </w:pPr>
      <w:r w:rsidRPr="00FB6D39">
        <w:t xml:space="preserve">Die übertragenen Aufgaben leiten sich aus der jeweils </w:t>
      </w:r>
      <w:proofErr w:type="gramStart"/>
      <w:r w:rsidRPr="00FB6D39">
        <w:t>aktuellsten</w:t>
      </w:r>
      <w:proofErr w:type="gramEnd"/>
      <w:r w:rsidRPr="00FB6D39">
        <w:t xml:space="preserve"> Fassung der Gefahrstoffverordnung ab. Die Beauftragung</w:t>
      </w:r>
      <w:r w:rsidRPr="006B0F49">
        <w:t xml:space="preserve"> umfasst folgende Aufgaben</w:t>
      </w:r>
      <w:r>
        <w:t>:</w:t>
      </w:r>
    </w:p>
    <w:p w14:paraId="13DB5478" w14:textId="77777777" w:rsidR="004768FD" w:rsidRDefault="004768FD" w:rsidP="00FB6D39">
      <w:pPr>
        <w:pStyle w:val="GSAGrund0"/>
      </w:pPr>
    </w:p>
    <w:p w14:paraId="60444B32" w14:textId="77777777" w:rsidR="004768FD" w:rsidRDefault="004768FD" w:rsidP="00FB6D39">
      <w:pPr>
        <w:pStyle w:val="GSAGrund0"/>
      </w:pPr>
      <w:r>
        <w:rPr>
          <w:b/>
        </w:rPr>
        <w:t>Information</w:t>
      </w:r>
      <w:r>
        <w:rPr>
          <w:b/>
          <w:spacing w:val="-8"/>
        </w:rPr>
        <w:t xml:space="preserve"> </w:t>
      </w:r>
      <w:r>
        <w:t>aller</w:t>
      </w:r>
      <w:r>
        <w:rPr>
          <w:spacing w:val="-8"/>
        </w:rPr>
        <w:t xml:space="preserve"> </w:t>
      </w:r>
      <w:r>
        <w:t>Kolleginnen</w:t>
      </w:r>
      <w:r>
        <w:rPr>
          <w:spacing w:val="-8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Kollegen,</w:t>
      </w:r>
      <w:r>
        <w:rPr>
          <w:spacing w:val="-8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t>Unternehmen</w:t>
      </w:r>
      <w:r>
        <w:rPr>
          <w:spacing w:val="-7"/>
        </w:rPr>
        <w:t xml:space="preserve"> </w:t>
      </w:r>
      <w:r>
        <w:t>mit</w:t>
      </w:r>
      <w:r>
        <w:rPr>
          <w:spacing w:val="-8"/>
        </w:rPr>
        <w:t xml:space="preserve"> </w:t>
      </w:r>
      <w:r>
        <w:t>Gefahrstoffen</w:t>
      </w:r>
      <w:r>
        <w:rPr>
          <w:spacing w:val="-8"/>
        </w:rPr>
        <w:t xml:space="preserve"> </w:t>
      </w:r>
      <w:r>
        <w:t>arbeiten,</w:t>
      </w:r>
      <w:r>
        <w:rPr>
          <w:spacing w:val="-7"/>
        </w:rPr>
        <w:t xml:space="preserve"> </w:t>
      </w:r>
      <w:r>
        <w:rPr>
          <w:spacing w:val="-2"/>
        </w:rPr>
        <w:t>über:</w:t>
      </w:r>
    </w:p>
    <w:p w14:paraId="3705A192" w14:textId="77777777" w:rsidR="004768FD" w:rsidRPr="00FB6D39" w:rsidRDefault="004768FD" w:rsidP="00FB6D39">
      <w:pPr>
        <w:pStyle w:val="GSAGrund"/>
      </w:pPr>
      <w:r>
        <w:t>die</w:t>
      </w:r>
      <w:r>
        <w:rPr>
          <w:spacing w:val="5"/>
        </w:rPr>
        <w:t xml:space="preserve"> </w:t>
      </w:r>
      <w:r w:rsidRPr="00FB6D39">
        <w:t>gefährlichen Eigenschaften der verwendeten Stoffe, Zubereitungen usw.</w:t>
      </w:r>
    </w:p>
    <w:p w14:paraId="6E1420CC" w14:textId="77777777" w:rsidR="004768FD" w:rsidRPr="00FB6D39" w:rsidRDefault="004768FD" w:rsidP="00FB6D39">
      <w:pPr>
        <w:pStyle w:val="GSAGrund"/>
      </w:pPr>
      <w:r w:rsidRPr="00FB6D39">
        <w:t>Maßnahmen zum sicheren Umgang mit Gefahrstoffen.</w:t>
      </w:r>
    </w:p>
    <w:p w14:paraId="153B2C3F" w14:textId="77777777" w:rsidR="004768FD" w:rsidRDefault="004768FD" w:rsidP="00FB6D39">
      <w:pPr>
        <w:pStyle w:val="GSAGrund"/>
      </w:pPr>
      <w:r w:rsidRPr="00FB6D39">
        <w:t>Vorschriften</w:t>
      </w:r>
      <w:r>
        <w:t>,</w:t>
      </w:r>
      <w:r>
        <w:rPr>
          <w:spacing w:val="-13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bei</w:t>
      </w:r>
      <w:r>
        <w:rPr>
          <w:spacing w:val="-12"/>
        </w:rPr>
        <w:t xml:space="preserve"> </w:t>
      </w:r>
      <w:r>
        <w:t>Tätigkeiten</w:t>
      </w:r>
      <w:r>
        <w:rPr>
          <w:spacing w:val="-9"/>
        </w:rPr>
        <w:t xml:space="preserve"> </w:t>
      </w:r>
      <w:r>
        <w:t>mit</w:t>
      </w:r>
      <w:r>
        <w:rPr>
          <w:spacing w:val="-10"/>
        </w:rPr>
        <w:t xml:space="preserve"> </w:t>
      </w:r>
      <w:r>
        <w:t>Gefahrstoffen</w:t>
      </w:r>
      <w:r>
        <w:rPr>
          <w:spacing w:val="-9"/>
        </w:rPr>
        <w:t xml:space="preserve"> </w:t>
      </w:r>
      <w:r>
        <w:t>zu</w:t>
      </w:r>
      <w:r>
        <w:rPr>
          <w:spacing w:val="-10"/>
        </w:rPr>
        <w:t xml:space="preserve"> </w:t>
      </w:r>
      <w:r>
        <w:t>beachten</w:t>
      </w:r>
      <w:r>
        <w:rPr>
          <w:spacing w:val="-9"/>
        </w:rPr>
        <w:t xml:space="preserve"> </w:t>
      </w:r>
      <w:r>
        <w:t>sind.</w:t>
      </w:r>
    </w:p>
    <w:p w14:paraId="1A1D2336" w14:textId="77777777" w:rsidR="004768FD" w:rsidRDefault="004768FD" w:rsidP="00FB6D39">
      <w:pPr>
        <w:pStyle w:val="GSAGrund0"/>
      </w:pPr>
    </w:p>
    <w:p w14:paraId="6ADC9C8A" w14:textId="77777777" w:rsidR="004768FD" w:rsidRDefault="004768FD" w:rsidP="00FB6D39">
      <w:pPr>
        <w:pStyle w:val="GSAGrund0"/>
      </w:pPr>
      <w:r>
        <w:rPr>
          <w:b/>
        </w:rPr>
        <w:t>Beratung</w:t>
      </w:r>
      <w:r>
        <w:rPr>
          <w:b/>
          <w:spacing w:val="-7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rPr>
          <w:b/>
        </w:rPr>
        <w:t>Unterstützung</w:t>
      </w:r>
      <w:r>
        <w:rPr>
          <w:b/>
          <w:spacing w:val="-6"/>
        </w:rPr>
        <w:t xml:space="preserve"> </w:t>
      </w:r>
      <w:r>
        <w:t>der</w:t>
      </w:r>
      <w:r>
        <w:rPr>
          <w:spacing w:val="-14"/>
        </w:rPr>
        <w:t xml:space="preserve"> </w:t>
      </w:r>
      <w:r>
        <w:t>Abteilungsleiter</w:t>
      </w:r>
      <w:r>
        <w:rPr>
          <w:spacing w:val="-5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anderer</w:t>
      </w:r>
      <w:r>
        <w:rPr>
          <w:spacing w:val="-5"/>
        </w:rPr>
        <w:t xml:space="preserve"> </w:t>
      </w:r>
      <w:r>
        <w:rPr>
          <w:spacing w:val="-2"/>
        </w:rPr>
        <w:t>Führungskräfte:</w:t>
      </w:r>
    </w:p>
    <w:p w14:paraId="2C6E56BD" w14:textId="77777777" w:rsidR="004768FD" w:rsidRDefault="004768FD" w:rsidP="00FB6D39">
      <w:pPr>
        <w:pStyle w:val="GSAGrund"/>
      </w:pPr>
      <w:r>
        <w:t>bei</w:t>
      </w:r>
      <w:r>
        <w:rPr>
          <w:spacing w:val="-12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Umsetzung</w:t>
      </w:r>
      <w:r>
        <w:rPr>
          <w:spacing w:val="-7"/>
        </w:rPr>
        <w:t xml:space="preserve"> </w:t>
      </w:r>
      <w:r>
        <w:t>von</w:t>
      </w:r>
      <w:r>
        <w:rPr>
          <w:spacing w:val="-12"/>
        </w:rPr>
        <w:t xml:space="preserve"> </w:t>
      </w:r>
      <w:r>
        <w:t>Anforderungen</w:t>
      </w:r>
      <w:r>
        <w:rPr>
          <w:spacing w:val="-8"/>
        </w:rPr>
        <w:t xml:space="preserve"> </w:t>
      </w:r>
      <w:r>
        <w:t>aus</w:t>
      </w:r>
      <w:r>
        <w:rPr>
          <w:spacing w:val="-8"/>
        </w:rPr>
        <w:t xml:space="preserve"> </w:t>
      </w:r>
      <w:r>
        <w:t>Verordnungen,</w:t>
      </w:r>
      <w:r>
        <w:rPr>
          <w:spacing w:val="-7"/>
        </w:rPr>
        <w:t xml:space="preserve"> </w:t>
      </w:r>
      <w:r>
        <w:t>Vorschriften</w:t>
      </w:r>
      <w:r>
        <w:rPr>
          <w:spacing w:val="-7"/>
        </w:rPr>
        <w:t xml:space="preserve"> </w:t>
      </w:r>
      <w:r>
        <w:t>usw.</w:t>
      </w:r>
      <w:r>
        <w:rPr>
          <w:spacing w:val="-8"/>
        </w:rPr>
        <w:t xml:space="preserve"> </w:t>
      </w:r>
      <w:r>
        <w:t>(z.</w:t>
      </w:r>
      <w:r>
        <w:rPr>
          <w:spacing w:val="-8"/>
        </w:rPr>
        <w:t xml:space="preserve"> </w:t>
      </w:r>
      <w:r>
        <w:t>B.</w:t>
      </w:r>
      <w:r>
        <w:rPr>
          <w:spacing w:val="-12"/>
        </w:rPr>
        <w:t xml:space="preserve"> </w:t>
      </w:r>
      <w:r>
        <w:t>ASR,</w:t>
      </w:r>
      <w:r>
        <w:rPr>
          <w:spacing w:val="-8"/>
        </w:rPr>
        <w:t xml:space="preserve"> </w:t>
      </w:r>
      <w:r>
        <w:t>ChemG,</w:t>
      </w:r>
      <w:r>
        <w:rPr>
          <w:spacing w:val="-8"/>
        </w:rPr>
        <w:t xml:space="preserve"> </w:t>
      </w:r>
      <w:r>
        <w:t>DGUV-Regeln, GefStoffV, REACH, TRGS).</w:t>
      </w:r>
    </w:p>
    <w:p w14:paraId="20026D33" w14:textId="67A37800" w:rsidR="004768FD" w:rsidRDefault="004768FD" w:rsidP="00FB6D39">
      <w:pPr>
        <w:pStyle w:val="GSAGrund"/>
      </w:pPr>
      <w:r>
        <w:t>bei</w:t>
      </w:r>
      <w:r>
        <w:rPr>
          <w:spacing w:val="-12"/>
        </w:rPr>
        <w:t xml:space="preserve"> </w:t>
      </w:r>
      <w:r>
        <w:t>Arbeitsplatzbegehungen</w:t>
      </w:r>
      <w:r>
        <w:rPr>
          <w:spacing w:val="-11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dem</w:t>
      </w:r>
      <w:r>
        <w:rPr>
          <w:spacing w:val="-8"/>
        </w:rPr>
        <w:t xml:space="preserve"> </w:t>
      </w:r>
      <w:r>
        <w:t>Erstellen</w:t>
      </w:r>
      <w:r>
        <w:rPr>
          <w:spacing w:val="-9"/>
        </w:rPr>
        <w:t xml:space="preserve"> </w:t>
      </w:r>
      <w:r>
        <w:t>von</w:t>
      </w:r>
      <w:r>
        <w:rPr>
          <w:spacing w:val="-9"/>
        </w:rPr>
        <w:t xml:space="preserve"> </w:t>
      </w:r>
      <w:r>
        <w:t>Gefährdungsbeurteilungen</w:t>
      </w:r>
      <w:r>
        <w:rPr>
          <w:spacing w:val="-8"/>
        </w:rPr>
        <w:t xml:space="preserve"> </w:t>
      </w:r>
      <w:r>
        <w:t>zu</w:t>
      </w:r>
      <w:r>
        <w:rPr>
          <w:spacing w:val="-11"/>
        </w:rPr>
        <w:t xml:space="preserve"> </w:t>
      </w:r>
      <w:r>
        <w:t>Tätigkeiten</w:t>
      </w:r>
      <w:r>
        <w:rPr>
          <w:spacing w:val="-8"/>
        </w:rPr>
        <w:t xml:space="preserve"> </w:t>
      </w:r>
      <w:r>
        <w:t>mit</w:t>
      </w:r>
      <w:r>
        <w:rPr>
          <w:spacing w:val="-9"/>
        </w:rPr>
        <w:t xml:space="preserve"> </w:t>
      </w:r>
      <w:r>
        <w:t>Gefahr-stoffen</w:t>
      </w:r>
      <w:r>
        <w:rPr>
          <w:spacing w:val="-2"/>
        </w:rPr>
        <w:t xml:space="preserve"> </w:t>
      </w:r>
      <w:r>
        <w:t>(besonders</w:t>
      </w:r>
      <w:r>
        <w:rPr>
          <w:spacing w:val="-2"/>
        </w:rPr>
        <w:t xml:space="preserve"> </w:t>
      </w:r>
      <w:r>
        <w:t>bei</w:t>
      </w:r>
      <w:r>
        <w:rPr>
          <w:spacing w:val="-2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Festlegung</w:t>
      </w:r>
      <w:r>
        <w:rPr>
          <w:spacing w:val="-2"/>
        </w:rPr>
        <w:t xml:space="preserve"> </w:t>
      </w:r>
      <w:r>
        <w:t>von</w:t>
      </w:r>
      <w:r>
        <w:rPr>
          <w:spacing w:val="-2"/>
        </w:rPr>
        <w:t xml:space="preserve"> </w:t>
      </w:r>
      <w:r>
        <w:t>Schutzmaßnahmen</w:t>
      </w:r>
      <w:r>
        <w:rPr>
          <w:spacing w:val="-2"/>
        </w:rPr>
        <w:t xml:space="preserve"> </w:t>
      </w:r>
      <w:r>
        <w:t>für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sicheren</w:t>
      </w:r>
      <w:r>
        <w:rPr>
          <w:spacing w:val="-2"/>
        </w:rPr>
        <w:t xml:space="preserve"> </w:t>
      </w:r>
      <w:r>
        <w:t>Umgang</w:t>
      </w:r>
      <w:r>
        <w:rPr>
          <w:spacing w:val="-2"/>
        </w:rPr>
        <w:t xml:space="preserve"> </w:t>
      </w:r>
      <w:r>
        <w:t>mit</w:t>
      </w:r>
      <w:r>
        <w:rPr>
          <w:spacing w:val="-2"/>
        </w:rPr>
        <w:t xml:space="preserve"> </w:t>
      </w:r>
      <w:r>
        <w:t>Gefahrstof</w:t>
      </w:r>
      <w:r>
        <w:rPr>
          <w:spacing w:val="-2"/>
        </w:rPr>
        <w:t>fen).</w:t>
      </w:r>
    </w:p>
    <w:p w14:paraId="1823FD85" w14:textId="77777777" w:rsidR="004768FD" w:rsidRDefault="004768FD" w:rsidP="00FB6D39">
      <w:pPr>
        <w:pStyle w:val="GSAGrund"/>
      </w:pPr>
      <w:r>
        <w:t>bei</w:t>
      </w:r>
      <w:r>
        <w:rPr>
          <w:spacing w:val="-12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Organisation</w:t>
      </w:r>
      <w:r>
        <w:rPr>
          <w:spacing w:val="-11"/>
        </w:rPr>
        <w:t xml:space="preserve"> </w:t>
      </w:r>
      <w:r>
        <w:t>von</w:t>
      </w:r>
      <w:r>
        <w:rPr>
          <w:spacing w:val="-11"/>
        </w:rPr>
        <w:t xml:space="preserve"> </w:t>
      </w:r>
      <w:r>
        <w:t>Substitutionsprüfungen</w:t>
      </w:r>
      <w:r>
        <w:rPr>
          <w:spacing w:val="-11"/>
        </w:rPr>
        <w:t xml:space="preserve"> </w:t>
      </w:r>
      <w:r>
        <w:t>(Suche</w:t>
      </w:r>
      <w:r>
        <w:rPr>
          <w:spacing w:val="-11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Beurteilung</w:t>
      </w:r>
      <w:r>
        <w:rPr>
          <w:spacing w:val="-11"/>
        </w:rPr>
        <w:t xml:space="preserve"> </w:t>
      </w:r>
      <w:r>
        <w:t>von</w:t>
      </w:r>
      <w:r>
        <w:rPr>
          <w:spacing w:val="-11"/>
        </w:rPr>
        <w:t xml:space="preserve"> </w:t>
      </w:r>
      <w:r>
        <w:rPr>
          <w:spacing w:val="-2"/>
        </w:rPr>
        <w:t>Ersatzstoffen).</w:t>
      </w:r>
    </w:p>
    <w:p w14:paraId="37C18F70" w14:textId="77777777" w:rsidR="004768FD" w:rsidRDefault="004768FD" w:rsidP="00FB6D39">
      <w:pPr>
        <w:pStyle w:val="GSAGrund"/>
      </w:pPr>
      <w:r>
        <w:t>bei</w:t>
      </w:r>
      <w:r>
        <w:rPr>
          <w:spacing w:val="-10"/>
        </w:rPr>
        <w:t xml:space="preserve"> </w:t>
      </w:r>
      <w:r>
        <w:t>Schulungen</w:t>
      </w:r>
      <w:r>
        <w:rPr>
          <w:spacing w:val="-10"/>
        </w:rPr>
        <w:t xml:space="preserve"> </w:t>
      </w:r>
      <w:r>
        <w:t>und</w:t>
      </w:r>
      <w:r>
        <w:rPr>
          <w:spacing w:val="-10"/>
        </w:rPr>
        <w:t xml:space="preserve"> </w:t>
      </w:r>
      <w:r>
        <w:t>Unterweisungen</w:t>
      </w:r>
      <w:r>
        <w:rPr>
          <w:spacing w:val="-10"/>
        </w:rPr>
        <w:t xml:space="preserve"> </w:t>
      </w:r>
      <w:r>
        <w:t>von</w:t>
      </w:r>
      <w:r>
        <w:rPr>
          <w:spacing w:val="-10"/>
        </w:rPr>
        <w:t xml:space="preserve"> </w:t>
      </w:r>
      <w:r>
        <w:t>Mitarbeitern</w:t>
      </w:r>
      <w:r>
        <w:rPr>
          <w:spacing w:val="-10"/>
        </w:rPr>
        <w:t xml:space="preserve"> </w:t>
      </w:r>
      <w:r>
        <w:t>im</w:t>
      </w:r>
      <w:r>
        <w:rPr>
          <w:spacing w:val="-10"/>
        </w:rPr>
        <w:t xml:space="preserve"> </w:t>
      </w:r>
      <w:r>
        <w:t>Umgang</w:t>
      </w:r>
      <w:r>
        <w:rPr>
          <w:spacing w:val="-10"/>
        </w:rPr>
        <w:t xml:space="preserve"> </w:t>
      </w:r>
      <w:r>
        <w:t>mit</w:t>
      </w:r>
      <w:r>
        <w:rPr>
          <w:spacing w:val="-10"/>
        </w:rPr>
        <w:t xml:space="preserve"> </w:t>
      </w:r>
      <w:r>
        <w:rPr>
          <w:spacing w:val="-2"/>
        </w:rPr>
        <w:t>Gefahrstoffen.</w:t>
      </w:r>
    </w:p>
    <w:p w14:paraId="17A89767" w14:textId="77777777" w:rsidR="004768FD" w:rsidRDefault="004768FD" w:rsidP="00FB6D39">
      <w:pPr>
        <w:pStyle w:val="GSAGrund"/>
      </w:pPr>
      <w:r>
        <w:t>bei</w:t>
      </w:r>
      <w:r>
        <w:rPr>
          <w:spacing w:val="-9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Überwachung</w:t>
      </w:r>
      <w:r>
        <w:rPr>
          <w:spacing w:val="-8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Beschaffung</w:t>
      </w:r>
      <w:r>
        <w:rPr>
          <w:spacing w:val="-9"/>
        </w:rPr>
        <w:t xml:space="preserve"> </w:t>
      </w:r>
      <w:r>
        <w:t>von</w:t>
      </w:r>
      <w:r>
        <w:rPr>
          <w:spacing w:val="-8"/>
        </w:rPr>
        <w:t xml:space="preserve"> </w:t>
      </w:r>
      <w:r>
        <w:rPr>
          <w:spacing w:val="-2"/>
        </w:rPr>
        <w:t>Gefahrstoffen.</w:t>
      </w:r>
    </w:p>
    <w:p w14:paraId="39C50A7B" w14:textId="77777777" w:rsidR="004768FD" w:rsidRDefault="004768FD" w:rsidP="00FB6D39">
      <w:pPr>
        <w:pStyle w:val="GSAGrund"/>
      </w:pPr>
      <w:r>
        <w:t>beim</w:t>
      </w:r>
      <w:r>
        <w:rPr>
          <w:spacing w:val="-9"/>
        </w:rPr>
        <w:t xml:space="preserve"> </w:t>
      </w:r>
      <w:r>
        <w:t>Erstellen</w:t>
      </w:r>
      <w:r>
        <w:rPr>
          <w:spacing w:val="-8"/>
        </w:rPr>
        <w:t xml:space="preserve"> </w:t>
      </w:r>
      <w:r>
        <w:t>von</w:t>
      </w:r>
      <w:r>
        <w:rPr>
          <w:spacing w:val="-8"/>
        </w:rPr>
        <w:t xml:space="preserve"> </w:t>
      </w:r>
      <w:r>
        <w:t>(orangenen)</w:t>
      </w:r>
      <w:r>
        <w:rPr>
          <w:spacing w:val="-9"/>
        </w:rPr>
        <w:t xml:space="preserve"> </w:t>
      </w:r>
      <w:r>
        <w:t>Betriebsanweisungen</w:t>
      </w:r>
      <w:r>
        <w:rPr>
          <w:spacing w:val="-8"/>
        </w:rPr>
        <w:t xml:space="preserve"> </w:t>
      </w:r>
      <w:r>
        <w:t>(gemäß</w:t>
      </w:r>
      <w:r>
        <w:rPr>
          <w:spacing w:val="-8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GefStoffV</w:t>
      </w:r>
      <w:r>
        <w:rPr>
          <w:spacing w:val="-8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der</w:t>
      </w:r>
      <w:r>
        <w:rPr>
          <w:spacing w:val="-11"/>
        </w:rPr>
        <w:t xml:space="preserve"> </w:t>
      </w:r>
      <w:r>
        <w:t>TRGS</w:t>
      </w:r>
      <w:r>
        <w:rPr>
          <w:spacing w:val="-8"/>
        </w:rPr>
        <w:t xml:space="preserve"> </w:t>
      </w:r>
      <w:r>
        <w:rPr>
          <w:spacing w:val="-2"/>
        </w:rPr>
        <w:t>555).</w:t>
      </w:r>
    </w:p>
    <w:p w14:paraId="572FF623" w14:textId="77777777" w:rsidR="004768FD" w:rsidRDefault="004768FD" w:rsidP="00FB6D39">
      <w:pPr>
        <w:pStyle w:val="GSAGrund"/>
      </w:pPr>
      <w:r>
        <w:t>beim</w:t>
      </w:r>
      <w:r>
        <w:rPr>
          <w:spacing w:val="-11"/>
        </w:rPr>
        <w:t xml:space="preserve"> </w:t>
      </w:r>
      <w:r>
        <w:t>Erstellen,</w:t>
      </w:r>
      <w:r>
        <w:rPr>
          <w:spacing w:val="-9"/>
        </w:rPr>
        <w:t xml:space="preserve"> </w:t>
      </w:r>
      <w:r>
        <w:t>Prüfen</w:t>
      </w:r>
      <w:r>
        <w:rPr>
          <w:spacing w:val="-9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Pflege</w:t>
      </w:r>
      <w:r>
        <w:rPr>
          <w:spacing w:val="-9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Gefahrstoffverzeichnisses</w:t>
      </w:r>
      <w:r>
        <w:rPr>
          <w:spacing w:val="-9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rPr>
          <w:spacing w:val="-2"/>
        </w:rPr>
        <w:t>Sicherheitsdatenblätter.</w:t>
      </w:r>
    </w:p>
    <w:p w14:paraId="6602744E" w14:textId="77777777" w:rsidR="004768FD" w:rsidRDefault="004768FD" w:rsidP="00FB6D39">
      <w:pPr>
        <w:pStyle w:val="GSAGrund"/>
      </w:pPr>
      <w:r>
        <w:t>bei</w:t>
      </w:r>
      <w:r>
        <w:rPr>
          <w:spacing w:val="-12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Durchführung</w:t>
      </w:r>
      <w:r>
        <w:rPr>
          <w:spacing w:val="-8"/>
        </w:rPr>
        <w:t xml:space="preserve"> </w:t>
      </w:r>
      <w:r>
        <w:t>von</w:t>
      </w:r>
      <w:r>
        <w:rPr>
          <w:spacing w:val="-14"/>
        </w:rPr>
        <w:t xml:space="preserve"> </w:t>
      </w:r>
      <w:r>
        <w:rPr>
          <w:spacing w:val="-2"/>
        </w:rPr>
        <w:t>Arbeitsplatzmessungen.</w:t>
      </w:r>
    </w:p>
    <w:p w14:paraId="0734BB24" w14:textId="77777777" w:rsidR="004768FD" w:rsidRDefault="004768FD" w:rsidP="00FB6D39">
      <w:pPr>
        <w:pStyle w:val="GSAGrund"/>
      </w:pPr>
      <w:r>
        <w:t>bei</w:t>
      </w:r>
      <w:r>
        <w:rPr>
          <w:spacing w:val="3"/>
        </w:rPr>
        <w:t xml:space="preserve"> </w:t>
      </w:r>
      <w:r>
        <w:t>der</w:t>
      </w:r>
      <w:r>
        <w:rPr>
          <w:spacing w:val="3"/>
        </w:rPr>
        <w:t xml:space="preserve"> </w:t>
      </w:r>
      <w:r>
        <w:t>Sicherstellung</w:t>
      </w:r>
      <w:r>
        <w:rPr>
          <w:spacing w:val="4"/>
        </w:rPr>
        <w:t xml:space="preserve"> </w:t>
      </w:r>
      <w:r>
        <w:t>des</w:t>
      </w:r>
      <w:r>
        <w:rPr>
          <w:spacing w:val="3"/>
        </w:rPr>
        <w:t xml:space="preserve"> </w:t>
      </w:r>
      <w:r>
        <w:t>innerbetrieblichen Transports</w:t>
      </w:r>
      <w:r>
        <w:rPr>
          <w:spacing w:val="3"/>
        </w:rPr>
        <w:t xml:space="preserve"> </w:t>
      </w:r>
      <w:r>
        <w:t>von</w:t>
      </w:r>
      <w:r>
        <w:rPr>
          <w:spacing w:val="4"/>
        </w:rPr>
        <w:t xml:space="preserve"> </w:t>
      </w:r>
      <w:r>
        <w:t>Gefahrstoffen.</w:t>
      </w:r>
    </w:p>
    <w:p w14:paraId="0CFC0FA6" w14:textId="77777777" w:rsidR="004768FD" w:rsidRDefault="004768FD" w:rsidP="00FB6D39">
      <w:pPr>
        <w:pStyle w:val="GSAGrund"/>
      </w:pPr>
      <w:r>
        <w:t>bei</w:t>
      </w:r>
      <w:r>
        <w:rPr>
          <w:spacing w:val="-11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Sicherstellung</w:t>
      </w:r>
      <w:r>
        <w:rPr>
          <w:spacing w:val="-10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richtigen</w:t>
      </w:r>
      <w:r>
        <w:rPr>
          <w:spacing w:val="-10"/>
        </w:rPr>
        <w:t xml:space="preserve"> </w:t>
      </w:r>
      <w:r>
        <w:t>Lagerung</w:t>
      </w:r>
      <w:r>
        <w:rPr>
          <w:spacing w:val="-10"/>
        </w:rPr>
        <w:t xml:space="preserve"> </w:t>
      </w:r>
      <w:r>
        <w:t>von</w:t>
      </w:r>
      <w:r>
        <w:rPr>
          <w:spacing w:val="-10"/>
        </w:rPr>
        <w:t xml:space="preserve"> </w:t>
      </w:r>
      <w:r>
        <w:t>Gefahrstoffen,</w:t>
      </w:r>
      <w:r>
        <w:rPr>
          <w:spacing w:val="-10"/>
        </w:rPr>
        <w:t xml:space="preserve"> </w:t>
      </w:r>
      <w:r>
        <w:t>Zubereitungen</w:t>
      </w:r>
      <w:r>
        <w:rPr>
          <w:spacing w:val="-10"/>
        </w:rPr>
        <w:t xml:space="preserve"> </w:t>
      </w:r>
      <w:r>
        <w:rPr>
          <w:spacing w:val="-4"/>
        </w:rPr>
        <w:t>etc.</w:t>
      </w:r>
    </w:p>
    <w:p w14:paraId="3CF1164B" w14:textId="77777777" w:rsidR="004768FD" w:rsidRDefault="004768FD" w:rsidP="00FB6D39">
      <w:pPr>
        <w:pStyle w:val="GSAGrund0"/>
      </w:pPr>
    </w:p>
    <w:p w14:paraId="07F0FD90" w14:textId="77777777" w:rsidR="004768FD" w:rsidRPr="006B0F49" w:rsidRDefault="004768FD" w:rsidP="00FB6D39">
      <w:pPr>
        <w:pStyle w:val="GSAGrund0"/>
      </w:pPr>
      <w:r w:rsidRPr="006B0F49">
        <w:t>Zusammenarbeit</w:t>
      </w:r>
      <w:r w:rsidRPr="006B0F49">
        <w:rPr>
          <w:spacing w:val="-5"/>
        </w:rPr>
        <w:t xml:space="preserve"> </w:t>
      </w:r>
      <w:r w:rsidRPr="006B0F49">
        <w:rPr>
          <w:spacing w:val="-4"/>
        </w:rPr>
        <w:t>mit:</w:t>
      </w:r>
    </w:p>
    <w:p w14:paraId="433C2746" w14:textId="77777777" w:rsidR="004768FD" w:rsidRDefault="004768FD" w:rsidP="00FB6D39">
      <w:pPr>
        <w:pStyle w:val="GSAGrund"/>
      </w:pPr>
      <w:r>
        <w:t>der</w:t>
      </w:r>
      <w:r>
        <w:rPr>
          <w:spacing w:val="-5"/>
        </w:rPr>
        <w:t xml:space="preserve"> </w:t>
      </w:r>
      <w:r>
        <w:t>Fachkraft</w:t>
      </w:r>
      <w:r>
        <w:rPr>
          <w:spacing w:val="-5"/>
        </w:rPr>
        <w:t xml:space="preserve"> </w:t>
      </w:r>
      <w:r>
        <w:t>für</w:t>
      </w:r>
      <w:r>
        <w:rPr>
          <w:spacing w:val="-14"/>
        </w:rPr>
        <w:t xml:space="preserve"> </w:t>
      </w:r>
      <w:r>
        <w:t>Arbeitssicherheit,</w:t>
      </w:r>
    </w:p>
    <w:p w14:paraId="75BB777A" w14:textId="77777777" w:rsidR="004768FD" w:rsidRDefault="004768FD" w:rsidP="00FB6D39">
      <w:pPr>
        <w:pStyle w:val="GSAGrund"/>
      </w:pPr>
      <w:r>
        <w:t>dem</w:t>
      </w:r>
      <w:r>
        <w:rPr>
          <w:spacing w:val="-7"/>
        </w:rPr>
        <w:t xml:space="preserve"> </w:t>
      </w:r>
      <w:r>
        <w:t>Sicherheitsbeauftragten,</w:t>
      </w:r>
    </w:p>
    <w:p w14:paraId="33E3755D" w14:textId="77777777" w:rsidR="004768FD" w:rsidRDefault="004768FD" w:rsidP="00FB6D39">
      <w:pPr>
        <w:pStyle w:val="GSAGrund"/>
      </w:pPr>
      <w:r>
        <w:lastRenderedPageBreak/>
        <w:t>dem</w:t>
      </w:r>
      <w:r>
        <w:rPr>
          <w:spacing w:val="-6"/>
        </w:rPr>
        <w:t xml:space="preserve"> </w:t>
      </w:r>
      <w:r>
        <w:t>Betriebsarzt</w:t>
      </w:r>
      <w:r>
        <w:rPr>
          <w:spacing w:val="-6"/>
        </w:rPr>
        <w:t xml:space="preserve"> </w:t>
      </w:r>
      <w:r>
        <w:rPr>
          <w:spacing w:val="-5"/>
        </w:rPr>
        <w:t>und</w:t>
      </w:r>
    </w:p>
    <w:p w14:paraId="381A35CC" w14:textId="77777777" w:rsidR="004768FD" w:rsidRDefault="004768FD" w:rsidP="00FB6D39">
      <w:pPr>
        <w:pStyle w:val="GSAGrund"/>
      </w:pPr>
      <w:r>
        <w:t>anderen</w:t>
      </w:r>
      <w:r>
        <w:rPr>
          <w:spacing w:val="-11"/>
        </w:rPr>
        <w:t xml:space="preserve"> </w:t>
      </w:r>
      <w:r>
        <w:t>Betriebsbeauftragten.</w:t>
      </w:r>
    </w:p>
    <w:p w14:paraId="608E91BF" w14:textId="77777777" w:rsidR="004768FD" w:rsidRDefault="004768FD" w:rsidP="00FB6D39">
      <w:pPr>
        <w:pStyle w:val="GSAGrund0"/>
      </w:pPr>
    </w:p>
    <w:p w14:paraId="587A46E5" w14:textId="77777777" w:rsidR="004768FD" w:rsidRDefault="004768FD" w:rsidP="00FB6D39">
      <w:pPr>
        <w:pStyle w:val="GSAGrund0"/>
      </w:pPr>
      <w:r>
        <w:t xml:space="preserve">Weiterhin ist ein „Jahresbericht Gefahrstoffbeauftragter“ bei der Geschäftsleitung der Firma XYZ </w:t>
      </w:r>
      <w:proofErr w:type="spellStart"/>
      <w:r>
        <w:t>vorzule</w:t>
      </w:r>
      <w:proofErr w:type="spellEnd"/>
      <w:r>
        <w:t>-</w:t>
      </w:r>
      <w:r>
        <w:rPr>
          <w:spacing w:val="-4"/>
        </w:rPr>
        <w:t>gen.</w:t>
      </w:r>
    </w:p>
    <w:p w14:paraId="65FE985B" w14:textId="77777777" w:rsidR="004768FD" w:rsidRDefault="004768FD" w:rsidP="00FB6D39">
      <w:pPr>
        <w:pStyle w:val="GSAGrund0"/>
      </w:pPr>
      <w:r>
        <w:t>Herr / Frau … erklärt mit der Unterschrift, dass er/sie für das oben genannte Aufgabengebiet ausgebildet und hinsichtlich der</w:t>
      </w:r>
      <w:r>
        <w:rPr>
          <w:spacing w:val="-4"/>
        </w:rPr>
        <w:t xml:space="preserve"> </w:t>
      </w:r>
      <w:r>
        <w:t>Abgrenzung unterwiesen wurde. Diese Bestellung hat Gültigkeit bis zum Widerruf und kann beiderseitig ohne</w:t>
      </w:r>
      <w:r>
        <w:rPr>
          <w:spacing w:val="-2"/>
        </w:rPr>
        <w:t xml:space="preserve"> </w:t>
      </w:r>
      <w:r>
        <w:t>Angabe von Gründen fristlos gelöst werden.</w:t>
      </w:r>
    </w:p>
    <w:p w14:paraId="7327BABD" w14:textId="77777777" w:rsidR="004768FD" w:rsidRDefault="004768FD" w:rsidP="00FB6D39">
      <w:pPr>
        <w:pStyle w:val="GSAGrund0"/>
      </w:pPr>
      <w:r>
        <w:t>Ort,</w:t>
      </w:r>
      <w:r>
        <w:rPr>
          <w:spacing w:val="-5"/>
        </w:rPr>
        <w:t xml:space="preserve"> </w:t>
      </w:r>
      <w:r>
        <w:t>Datum,</w:t>
      </w:r>
      <w:r>
        <w:rPr>
          <w:spacing w:val="-5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rPr>
          <w:spacing w:val="-2"/>
        </w:rPr>
        <w:t>Unterschriften</w:t>
      </w:r>
    </w:p>
    <w:p w14:paraId="7FDA16A0" w14:textId="77777777" w:rsidR="00E87F66" w:rsidRPr="00530A6E" w:rsidRDefault="00E87F66" w:rsidP="004768FD">
      <w:pPr>
        <w:pStyle w:val="Vorspann"/>
      </w:pPr>
    </w:p>
    <w:sectPr w:rsidR="00E87F66" w:rsidRPr="00530A6E" w:rsidSect="00F370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13" w:right="1133" w:bottom="1134" w:left="1417" w:header="0" w:footer="50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83BA9" w14:textId="77777777" w:rsidR="00C70B53" w:rsidRDefault="00C70B53" w:rsidP="008B0457">
      <w:pPr>
        <w:spacing w:line="240" w:lineRule="auto"/>
      </w:pPr>
      <w:r>
        <w:separator/>
      </w:r>
    </w:p>
  </w:endnote>
  <w:endnote w:type="continuationSeparator" w:id="0">
    <w:p w14:paraId="7CCE384A" w14:textId="77777777" w:rsidR="00C70B53" w:rsidRDefault="00C70B53" w:rsidP="008B0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6BB4" w14:textId="77777777" w:rsidR="00E5534B" w:rsidRDefault="00E5534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CF8D" w14:textId="1E705724" w:rsidR="002B1C90" w:rsidRPr="00530A6E" w:rsidRDefault="00FD2B26" w:rsidP="00E30887">
    <w:pPr>
      <w:pStyle w:val="Fuzeile"/>
      <w:tabs>
        <w:tab w:val="right" w:pos="4320"/>
      </w:tabs>
      <w:ind w:firstLine="720"/>
      <w:rPr>
        <w:rFonts w:ascii="Arial" w:hAnsi="Arial"/>
        <w:noProof/>
        <w:sz w:val="16"/>
        <w:lang w:bidi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60066430" wp14:editId="703E7A06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12700" t="0" r="12700" b="1270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3740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&#13;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 w:rsidR="00C67D68" w:rsidRPr="00530A6E">
      <w:rPr>
        <w:rFonts w:ascii="Arial" w:hAnsi="Arial"/>
        <w:sz w:val="18"/>
        <w:lang w:bidi="de-DE"/>
      </w:rPr>
      <w:t xml:space="preserve">© </w:t>
    </w:r>
    <w:r w:rsidR="006A5CC8">
      <w:rPr>
        <w:rFonts w:ascii="Arial" w:hAnsi="Arial"/>
        <w:sz w:val="18"/>
        <w:lang w:bidi="de-DE"/>
      </w:rPr>
      <w:t>2026</w:t>
    </w:r>
    <w:r w:rsidR="00D11EAF">
      <w:rPr>
        <w:rFonts w:ascii="Arial" w:hAnsi="Arial"/>
        <w:sz w:val="18"/>
        <w:lang w:bidi="de-DE"/>
      </w:rPr>
      <w:t xml:space="preserve"> </w:t>
    </w:r>
    <w:proofErr w:type="spellStart"/>
    <w:r w:rsidR="00C67D68" w:rsidRPr="00530A6E">
      <w:rPr>
        <w:rFonts w:ascii="Arial" w:hAnsi="Arial"/>
        <w:sz w:val="18"/>
        <w:lang w:bidi="de-DE"/>
      </w:rPr>
      <w:t>SafetyXperts</w:t>
    </w:r>
    <w:proofErr w:type="spellEnd"/>
    <w:r w:rsidR="00C67D68" w:rsidRPr="00530A6E">
      <w:rPr>
        <w:rFonts w:ascii="Arial" w:hAnsi="Arial"/>
        <w:sz w:val="18"/>
        <w:lang w:bidi="de-DE"/>
      </w:rPr>
      <w:t xml:space="preserve">, </w:t>
    </w:r>
    <w:r w:rsidR="003F7E3D" w:rsidRPr="00530A6E">
      <w:rPr>
        <w:rFonts w:ascii="Arial" w:hAnsi="Arial"/>
        <w:sz w:val="18"/>
        <w:lang w:bidi="de-DE"/>
      </w:rPr>
      <w:t>Gefahrstoffe aktuell</w:t>
    </w:r>
    <w:r w:rsidR="00E30887">
      <w:rPr>
        <w:rFonts w:ascii="Arial" w:hAnsi="Arial"/>
        <w:sz w:val="18"/>
        <w:lang w:bidi="de-DE"/>
      </w:rPr>
      <w:tab/>
    </w:r>
    <w:r w:rsidR="00C67D68" w:rsidRPr="00530A6E">
      <w:rPr>
        <w:rFonts w:ascii="Arial" w:hAnsi="Arial"/>
        <w:sz w:val="16"/>
        <w:lang w:bidi="de-DE"/>
      </w:rPr>
      <w:tab/>
    </w:r>
    <w:r w:rsidR="002B1C90" w:rsidRPr="00530A6E">
      <w:rPr>
        <w:rFonts w:ascii="Arial" w:hAnsi="Arial"/>
        <w:sz w:val="16"/>
        <w:lang w:bidi="de-DE"/>
      </w:rPr>
      <w:t xml:space="preserve">Seite </w:t>
    </w:r>
    <w:r w:rsidR="00585E82" w:rsidRPr="00530A6E">
      <w:rPr>
        <w:rFonts w:ascii="Arial" w:hAnsi="Arial"/>
        <w:sz w:val="20"/>
        <w:lang w:bidi="de-DE"/>
      </w:rPr>
      <w:fldChar w:fldCharType="begin"/>
    </w:r>
    <w:r w:rsidR="00585E82" w:rsidRPr="00530A6E">
      <w:rPr>
        <w:rFonts w:ascii="Arial" w:hAnsi="Arial"/>
        <w:sz w:val="20"/>
        <w:lang w:bidi="de-DE"/>
      </w:rPr>
      <w:instrText xml:space="preserve"> </w:instrText>
    </w:r>
    <w:r w:rsidR="00D0768F">
      <w:rPr>
        <w:rFonts w:ascii="Arial" w:hAnsi="Arial"/>
        <w:sz w:val="20"/>
        <w:lang w:bidi="de-DE"/>
      </w:rPr>
      <w:instrText>PAGE</w:instrText>
    </w:r>
    <w:r w:rsidR="00585E82" w:rsidRPr="00530A6E">
      <w:rPr>
        <w:rFonts w:ascii="Arial" w:hAnsi="Arial"/>
        <w:sz w:val="20"/>
        <w:lang w:bidi="de-DE"/>
      </w:rPr>
      <w:instrText xml:space="preserve">  \* MERGEFORMAT </w:instrText>
    </w:r>
    <w:r w:rsidR="00585E82" w:rsidRPr="00530A6E">
      <w:rPr>
        <w:rFonts w:ascii="Arial" w:hAnsi="Arial"/>
        <w:sz w:val="20"/>
        <w:lang w:bidi="de-DE"/>
      </w:rPr>
      <w:fldChar w:fldCharType="separate"/>
    </w:r>
    <w:r w:rsidR="00B1424D" w:rsidRPr="00B1424D">
      <w:rPr>
        <w:rFonts w:ascii="Arial" w:hAnsi="Arial"/>
        <w:noProof/>
        <w:sz w:val="16"/>
        <w:lang w:bidi="de-DE"/>
      </w:rPr>
      <w:t>1</w:t>
    </w:r>
    <w:r w:rsidR="00585E82" w:rsidRPr="00530A6E">
      <w:rPr>
        <w:rFonts w:ascii="Arial" w:hAnsi="Arial"/>
        <w:noProof/>
        <w:sz w:val="16"/>
        <w:lang w:bidi="de-DE"/>
      </w:rPr>
      <w:fldChar w:fldCharType="end"/>
    </w:r>
  </w:p>
  <w:p w14:paraId="06581EEE" w14:textId="77777777" w:rsidR="00C67D68" w:rsidRPr="00C67D68" w:rsidRDefault="00C67D68" w:rsidP="00C67D68">
    <w:pPr>
      <w:pStyle w:val="Fuzeile"/>
      <w:ind w:firstLine="720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AF23" w14:textId="77777777" w:rsidR="00E5534B" w:rsidRDefault="00E5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0C0BA" w14:textId="77777777" w:rsidR="00C70B53" w:rsidRDefault="00C70B53" w:rsidP="008B0457">
      <w:pPr>
        <w:spacing w:line="240" w:lineRule="auto"/>
      </w:pPr>
      <w:r>
        <w:separator/>
      </w:r>
    </w:p>
  </w:footnote>
  <w:footnote w:type="continuationSeparator" w:id="0">
    <w:p w14:paraId="51635A4C" w14:textId="77777777" w:rsidR="00C70B53" w:rsidRDefault="00C70B53" w:rsidP="008B04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DC3B" w14:textId="77777777" w:rsidR="00E5534B" w:rsidRDefault="00E5534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0788" w14:textId="3A194501" w:rsidR="00C67D68" w:rsidRDefault="007F764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800" behindDoc="0" locked="0" layoutInCell="1" allowOverlap="1" wp14:anchorId="7D9BBC3C" wp14:editId="34086266">
          <wp:simplePos x="0" y="0"/>
          <wp:positionH relativeFrom="margin">
            <wp:posOffset>0</wp:posOffset>
          </wp:positionH>
          <wp:positionV relativeFrom="paragraph">
            <wp:posOffset>275465</wp:posOffset>
          </wp:positionV>
          <wp:extent cx="2313940" cy="570865"/>
          <wp:effectExtent l="0" t="0" r="0" b="635"/>
          <wp:wrapThrough wrapText="bothSides">
            <wp:wrapPolygon edited="0">
              <wp:start x="830" y="0"/>
              <wp:lineTo x="0" y="2403"/>
              <wp:lineTo x="0" y="15377"/>
              <wp:lineTo x="830" y="15377"/>
              <wp:lineTo x="356" y="19221"/>
              <wp:lineTo x="474" y="19702"/>
              <wp:lineTo x="1186" y="21143"/>
              <wp:lineTo x="2727" y="21143"/>
              <wp:lineTo x="21458" y="17780"/>
              <wp:lineTo x="21458" y="3844"/>
              <wp:lineTo x="2252" y="0"/>
              <wp:lineTo x="830" y="0"/>
            </wp:wrapPolygon>
          </wp:wrapThrough>
          <wp:docPr id="2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2B2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56321D67" wp14:editId="038499A2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12700" t="0" r="12700" b="1270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99398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&#13;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FD11" w14:textId="77777777" w:rsidR="00E5534B" w:rsidRDefault="00E553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style="width:8.75pt;height:8.75pt" o:bullet="t">
        <v:imagedata r:id="rId1" o:title="image1"/>
      </v:shape>
    </w:pict>
  </w:numPicBullet>
  <w:abstractNum w:abstractNumId="0" w15:restartNumberingAfterBreak="0">
    <w:nsid w:val="FFFFFF7C"/>
    <w:multiLevelType w:val="singleLevel"/>
    <w:tmpl w:val="449ED0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6D688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40444BD"/>
    <w:multiLevelType w:val="hybridMultilevel"/>
    <w:tmpl w:val="7DB88CA4"/>
    <w:lvl w:ilvl="0" w:tplc="BA7E1E0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E70DC"/>
    <w:multiLevelType w:val="hybridMultilevel"/>
    <w:tmpl w:val="63AADEF6"/>
    <w:lvl w:ilvl="0" w:tplc="216227F8">
      <w:numFmt w:val="bullet"/>
      <w:pStyle w:val="GSAGrund"/>
      <w:lvlText w:val="&amp;"/>
      <w:lvlPicBulletId w:val="0"/>
      <w:lvlJc w:val="left"/>
      <w:pPr>
        <w:ind w:left="340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4"/>
        <w:w w:val="100"/>
        <w:position w:val="0"/>
        <w:sz w:val="17"/>
        <w:szCs w:val="17"/>
        <w:lang w:val="de-DE" w:eastAsia="en-US" w:bidi="ar-SA"/>
      </w:rPr>
    </w:lvl>
    <w:lvl w:ilvl="1" w:tplc="B128EC40">
      <w:numFmt w:val="bullet"/>
      <w:lvlText w:val="•"/>
      <w:lvlJc w:val="left"/>
      <w:pPr>
        <w:ind w:left="1099" w:hanging="199"/>
      </w:pPr>
      <w:rPr>
        <w:rFonts w:hint="default"/>
        <w:lang w:val="de-DE" w:eastAsia="en-US" w:bidi="ar-SA"/>
      </w:rPr>
    </w:lvl>
    <w:lvl w:ilvl="2" w:tplc="D17871BC">
      <w:numFmt w:val="bullet"/>
      <w:lvlText w:val="•"/>
      <w:lvlJc w:val="left"/>
      <w:pPr>
        <w:ind w:left="1859" w:hanging="199"/>
      </w:pPr>
      <w:rPr>
        <w:rFonts w:hint="default"/>
        <w:lang w:val="de-DE" w:eastAsia="en-US" w:bidi="ar-SA"/>
      </w:rPr>
    </w:lvl>
    <w:lvl w:ilvl="3" w:tplc="92762632">
      <w:numFmt w:val="bullet"/>
      <w:lvlText w:val="•"/>
      <w:lvlJc w:val="left"/>
      <w:pPr>
        <w:ind w:left="2619" w:hanging="199"/>
      </w:pPr>
      <w:rPr>
        <w:rFonts w:hint="default"/>
        <w:lang w:val="de-DE" w:eastAsia="en-US" w:bidi="ar-SA"/>
      </w:rPr>
    </w:lvl>
    <w:lvl w:ilvl="4" w:tplc="93CA4E7A">
      <w:numFmt w:val="bullet"/>
      <w:lvlText w:val="•"/>
      <w:lvlJc w:val="left"/>
      <w:pPr>
        <w:ind w:left="3379" w:hanging="199"/>
      </w:pPr>
      <w:rPr>
        <w:rFonts w:hint="default"/>
        <w:lang w:val="de-DE" w:eastAsia="en-US" w:bidi="ar-SA"/>
      </w:rPr>
    </w:lvl>
    <w:lvl w:ilvl="5" w:tplc="065E7E8C">
      <w:numFmt w:val="bullet"/>
      <w:lvlText w:val="•"/>
      <w:lvlJc w:val="left"/>
      <w:pPr>
        <w:ind w:left="4138" w:hanging="199"/>
      </w:pPr>
      <w:rPr>
        <w:rFonts w:hint="default"/>
        <w:lang w:val="de-DE" w:eastAsia="en-US" w:bidi="ar-SA"/>
      </w:rPr>
    </w:lvl>
    <w:lvl w:ilvl="6" w:tplc="38685164">
      <w:numFmt w:val="bullet"/>
      <w:lvlText w:val="•"/>
      <w:lvlJc w:val="left"/>
      <w:pPr>
        <w:ind w:left="4898" w:hanging="199"/>
      </w:pPr>
      <w:rPr>
        <w:rFonts w:hint="default"/>
        <w:lang w:val="de-DE" w:eastAsia="en-US" w:bidi="ar-SA"/>
      </w:rPr>
    </w:lvl>
    <w:lvl w:ilvl="7" w:tplc="BD70FF3E">
      <w:numFmt w:val="bullet"/>
      <w:lvlText w:val="•"/>
      <w:lvlJc w:val="left"/>
      <w:pPr>
        <w:ind w:left="5658" w:hanging="199"/>
      </w:pPr>
      <w:rPr>
        <w:rFonts w:hint="default"/>
        <w:lang w:val="de-DE" w:eastAsia="en-US" w:bidi="ar-SA"/>
      </w:rPr>
    </w:lvl>
    <w:lvl w:ilvl="8" w:tplc="8AFED18A">
      <w:numFmt w:val="bullet"/>
      <w:lvlText w:val="•"/>
      <w:lvlJc w:val="left"/>
      <w:pPr>
        <w:ind w:left="6418" w:hanging="199"/>
      </w:pPr>
      <w:rPr>
        <w:rFonts w:hint="default"/>
        <w:lang w:val="de-DE" w:eastAsia="en-US" w:bidi="ar-SA"/>
      </w:rPr>
    </w:lvl>
  </w:abstractNum>
  <w:abstractNum w:abstractNumId="4" w15:restartNumberingAfterBreak="0">
    <w:nsid w:val="4D8F322F"/>
    <w:multiLevelType w:val="multilevel"/>
    <w:tmpl w:val="D3563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78540B8"/>
    <w:multiLevelType w:val="hybridMultilevel"/>
    <w:tmpl w:val="4B94FED8"/>
    <w:lvl w:ilvl="0" w:tplc="B10CC412">
      <w:start w:val="1"/>
      <w:numFmt w:val="bullet"/>
      <w:pStyle w:val="Aufzhlungszeichen21"/>
      <w:lvlText w:val="–"/>
      <w:lvlJc w:val="left"/>
      <w:pPr>
        <w:ind w:left="990" w:hanging="360"/>
      </w:pPr>
      <w:rPr>
        <w:rFonts w:ascii="Times New Roman" w:hAnsi="Times New Roman" w:hint="default"/>
        <w:color w:val="E2602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0449FE"/>
    <w:multiLevelType w:val="hybridMultilevel"/>
    <w:tmpl w:val="99C0F2BC"/>
    <w:lvl w:ilvl="0" w:tplc="CE6463F8">
      <w:start w:val="1"/>
      <w:numFmt w:val="bullet"/>
      <w:pStyle w:val="Listenabsatz"/>
      <w:lvlText w:val="•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020B4"/>
    <w:multiLevelType w:val="multilevel"/>
    <w:tmpl w:val="7DB88CA4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34338">
    <w:abstractNumId w:val="4"/>
  </w:num>
  <w:num w:numId="2" w16cid:durableId="1840732884">
    <w:abstractNumId w:val="5"/>
  </w:num>
  <w:num w:numId="3" w16cid:durableId="1520771980">
    <w:abstractNumId w:val="6"/>
  </w:num>
  <w:num w:numId="4" w16cid:durableId="109252745">
    <w:abstractNumId w:val="2"/>
  </w:num>
  <w:num w:numId="5" w16cid:durableId="1643463138">
    <w:abstractNumId w:val="7"/>
  </w:num>
  <w:num w:numId="6" w16cid:durableId="1206681143">
    <w:abstractNumId w:val="1"/>
  </w:num>
  <w:num w:numId="7" w16cid:durableId="138616575">
    <w:abstractNumId w:val="0"/>
  </w:num>
  <w:num w:numId="8" w16cid:durableId="1432241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hideSpelling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25"/>
    <w:rsid w:val="0003156E"/>
    <w:rsid w:val="000B2C5D"/>
    <w:rsid w:val="000B6D6E"/>
    <w:rsid w:val="00116834"/>
    <w:rsid w:val="001421CE"/>
    <w:rsid w:val="001470F1"/>
    <w:rsid w:val="0016672A"/>
    <w:rsid w:val="00181F90"/>
    <w:rsid w:val="00194FA3"/>
    <w:rsid w:val="001C7C15"/>
    <w:rsid w:val="00274659"/>
    <w:rsid w:val="002A0996"/>
    <w:rsid w:val="002B1C90"/>
    <w:rsid w:val="002D5565"/>
    <w:rsid w:val="002E3205"/>
    <w:rsid w:val="00344C99"/>
    <w:rsid w:val="003A77CE"/>
    <w:rsid w:val="003F16D8"/>
    <w:rsid w:val="003F7E3D"/>
    <w:rsid w:val="004768FD"/>
    <w:rsid w:val="00530A6E"/>
    <w:rsid w:val="00585E82"/>
    <w:rsid w:val="005A3DD0"/>
    <w:rsid w:val="005A5989"/>
    <w:rsid w:val="006259A1"/>
    <w:rsid w:val="00662F25"/>
    <w:rsid w:val="006747B0"/>
    <w:rsid w:val="00675F78"/>
    <w:rsid w:val="006A5CC8"/>
    <w:rsid w:val="006C0196"/>
    <w:rsid w:val="006C0AED"/>
    <w:rsid w:val="006C27EC"/>
    <w:rsid w:val="006C444D"/>
    <w:rsid w:val="00701BDD"/>
    <w:rsid w:val="007C083D"/>
    <w:rsid w:val="007F764C"/>
    <w:rsid w:val="0081053B"/>
    <w:rsid w:val="00811147"/>
    <w:rsid w:val="00851BEE"/>
    <w:rsid w:val="00875E27"/>
    <w:rsid w:val="008B0457"/>
    <w:rsid w:val="00967E13"/>
    <w:rsid w:val="00A27BBA"/>
    <w:rsid w:val="00A34118"/>
    <w:rsid w:val="00AD2609"/>
    <w:rsid w:val="00AE53AB"/>
    <w:rsid w:val="00B04DF0"/>
    <w:rsid w:val="00B11398"/>
    <w:rsid w:val="00B1424D"/>
    <w:rsid w:val="00B27F29"/>
    <w:rsid w:val="00B3753E"/>
    <w:rsid w:val="00B55E3C"/>
    <w:rsid w:val="00B734EF"/>
    <w:rsid w:val="00B75C23"/>
    <w:rsid w:val="00B80F1F"/>
    <w:rsid w:val="00B915E8"/>
    <w:rsid w:val="00BA5824"/>
    <w:rsid w:val="00BB5447"/>
    <w:rsid w:val="00C45F02"/>
    <w:rsid w:val="00C5215E"/>
    <w:rsid w:val="00C67D68"/>
    <w:rsid w:val="00C70B53"/>
    <w:rsid w:val="00C9060D"/>
    <w:rsid w:val="00C90F50"/>
    <w:rsid w:val="00D00296"/>
    <w:rsid w:val="00D05DB1"/>
    <w:rsid w:val="00D0768F"/>
    <w:rsid w:val="00D11EAF"/>
    <w:rsid w:val="00D141B9"/>
    <w:rsid w:val="00D41208"/>
    <w:rsid w:val="00D76823"/>
    <w:rsid w:val="00E30887"/>
    <w:rsid w:val="00E42E27"/>
    <w:rsid w:val="00E54649"/>
    <w:rsid w:val="00E5534B"/>
    <w:rsid w:val="00E55C0D"/>
    <w:rsid w:val="00E71676"/>
    <w:rsid w:val="00E77895"/>
    <w:rsid w:val="00E87F66"/>
    <w:rsid w:val="00EE14B4"/>
    <w:rsid w:val="00EF4498"/>
    <w:rsid w:val="00F0046E"/>
    <w:rsid w:val="00F01073"/>
    <w:rsid w:val="00F01428"/>
    <w:rsid w:val="00F06AF6"/>
    <w:rsid w:val="00F370B8"/>
    <w:rsid w:val="00F5564F"/>
    <w:rsid w:val="00F6243E"/>
    <w:rsid w:val="00F93095"/>
    <w:rsid w:val="00FA0816"/>
    <w:rsid w:val="00FB4A42"/>
    <w:rsid w:val="00FB6D39"/>
    <w:rsid w:val="00FD2B26"/>
    <w:rsid w:val="00FD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F7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B55E3C"/>
    <w:pPr>
      <w:spacing w:before="60" w:after="60" w:line="264" w:lineRule="auto"/>
    </w:pPr>
    <w:rPr>
      <w:rFonts w:ascii="Times New Roman" w:hAnsi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uiPriority w:val="9"/>
    <w:qFormat/>
    <w:rsid w:val="00A27BBA"/>
    <w:pPr>
      <w:keepNext/>
      <w:keepLines/>
      <w:spacing w:before="320" w:after="100"/>
      <w:outlineLvl w:val="0"/>
    </w:pPr>
    <w:rPr>
      <w:rFonts w:ascii="Arial" w:hAnsi="Arial"/>
      <w:b/>
      <w:caps/>
      <w:color w:val="589633"/>
      <w:sz w:val="32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rsid w:val="00B734E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rsid w:val="00B734E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B734E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B734EF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B734E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27BBA"/>
    <w:pPr>
      <w:keepNext/>
      <w:keepLines/>
      <w:spacing w:after="480"/>
    </w:pPr>
    <w:rPr>
      <w:rFonts w:ascii="Arial" w:hAnsi="Arial"/>
      <w:b/>
      <w:caps/>
      <w:noProof/>
      <w:sz w:val="44"/>
      <w:szCs w:val="52"/>
      <w:lang w:val="en-US"/>
    </w:rPr>
  </w:style>
  <w:style w:type="paragraph" w:styleId="Untertitel">
    <w:name w:val="Subtitle"/>
    <w:basedOn w:val="Standard"/>
    <w:next w:val="Standard"/>
    <w:uiPriority w:val="11"/>
    <w:rsid w:val="00B734EF"/>
    <w:pPr>
      <w:keepNext/>
      <w:keepLines/>
      <w:spacing w:after="320"/>
    </w:pPr>
    <w:rPr>
      <w:color w:val="666666"/>
      <w:sz w:val="30"/>
      <w:szCs w:val="30"/>
    </w:rPr>
  </w:style>
  <w:style w:type="paragraph" w:styleId="Kopfzeile">
    <w:name w:val="header"/>
    <w:basedOn w:val="Standard"/>
    <w:link w:val="KopfzeileZchn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5565"/>
  </w:style>
  <w:style w:type="paragraph" w:styleId="Fuzeile">
    <w:name w:val="footer"/>
    <w:basedOn w:val="Standard"/>
    <w:link w:val="FuzeileZchn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5565"/>
  </w:style>
  <w:style w:type="paragraph" w:customStyle="1" w:styleId="Checkliste">
    <w:name w:val="Checkliste"/>
    <w:basedOn w:val="Standard"/>
    <w:qFormat/>
    <w:rsid w:val="00B11398"/>
    <w:pPr>
      <w:spacing w:line="216" w:lineRule="auto"/>
      <w:ind w:left="357" w:hanging="357"/>
    </w:pPr>
  </w:style>
  <w:style w:type="paragraph" w:customStyle="1" w:styleId="Aufzhlungszeichen21">
    <w:name w:val="Aufzählungszeichen 21"/>
    <w:basedOn w:val="Standard"/>
    <w:rsid w:val="0081053B"/>
    <w:pPr>
      <w:numPr>
        <w:numId w:val="2"/>
      </w:numPr>
    </w:pPr>
  </w:style>
  <w:style w:type="paragraph" w:styleId="Listenabsatz">
    <w:name w:val="List Paragraph"/>
    <w:basedOn w:val="Standard"/>
    <w:uiPriority w:val="34"/>
    <w:rsid w:val="0081053B"/>
    <w:pPr>
      <w:numPr>
        <w:numId w:val="3"/>
      </w:num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6C44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6C444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1114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811147"/>
    <w:pPr>
      <w:widowControl w:val="0"/>
      <w:autoSpaceDE w:val="0"/>
      <w:autoSpaceDN w:val="0"/>
      <w:spacing w:before="0" w:after="0" w:line="240" w:lineRule="auto"/>
    </w:pPr>
    <w:rPr>
      <w:rFonts w:ascii="Arial" w:hAnsi="Arial"/>
      <w:sz w:val="20"/>
      <w:szCs w:val="20"/>
      <w:lang w:eastAsia="de-DE" w:bidi="de-DE"/>
    </w:rPr>
  </w:style>
  <w:style w:type="character" w:customStyle="1" w:styleId="TextkrperZchn">
    <w:name w:val="Textkörper Zchn"/>
    <w:link w:val="Textkrper"/>
    <w:uiPriority w:val="1"/>
    <w:rsid w:val="00811147"/>
    <w:rPr>
      <w:sz w:val="20"/>
      <w:szCs w:val="20"/>
      <w:lang w:eastAsia="de-DE" w:bidi="de-DE"/>
    </w:rPr>
  </w:style>
  <w:style w:type="paragraph" w:customStyle="1" w:styleId="TableParagraph">
    <w:name w:val="Table Paragraph"/>
    <w:basedOn w:val="Standard"/>
    <w:uiPriority w:val="1"/>
    <w:qFormat/>
    <w:rsid w:val="00811147"/>
    <w:pPr>
      <w:widowControl w:val="0"/>
      <w:autoSpaceDE w:val="0"/>
      <w:autoSpaceDN w:val="0"/>
      <w:spacing w:before="0" w:after="0" w:line="240" w:lineRule="auto"/>
    </w:pPr>
    <w:rPr>
      <w:rFonts w:ascii="Arial" w:hAnsi="Arial"/>
      <w:lang w:eastAsia="de-DE" w:bidi="de-DE"/>
    </w:rPr>
  </w:style>
  <w:style w:type="character" w:customStyle="1" w:styleId="TitelZchn">
    <w:name w:val="Titel Zchn"/>
    <w:link w:val="Titel"/>
    <w:uiPriority w:val="10"/>
    <w:rsid w:val="00530A6E"/>
    <w:rPr>
      <w:b/>
      <w:caps/>
      <w:noProof/>
      <w:sz w:val="44"/>
      <w:szCs w:val="52"/>
      <w:lang w:val="en-US"/>
    </w:rPr>
  </w:style>
  <w:style w:type="paragraph" w:customStyle="1" w:styleId="HL">
    <w:name w:val="HL"/>
    <w:qFormat/>
    <w:rsid w:val="007C083D"/>
    <w:pPr>
      <w:spacing w:before="100" w:beforeAutospacing="1" w:after="240"/>
    </w:pPr>
    <w:rPr>
      <w:b/>
      <w:caps/>
      <w:color w:val="009FE4"/>
      <w:sz w:val="32"/>
      <w:szCs w:val="40"/>
      <w:lang w:eastAsia="en-US" w:bidi="de-DE"/>
    </w:rPr>
  </w:style>
  <w:style w:type="paragraph" w:customStyle="1" w:styleId="UTWGrund">
    <w:name w:val="UTW Grund"/>
    <w:basedOn w:val="Standard"/>
    <w:uiPriority w:val="99"/>
    <w:rsid w:val="00E87F66"/>
    <w:pPr>
      <w:autoSpaceDE w:val="0"/>
      <w:autoSpaceDN w:val="0"/>
      <w:adjustRightInd w:val="0"/>
      <w:spacing w:before="113" w:after="0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paragraph" w:customStyle="1" w:styleId="Vorspann">
    <w:name w:val="Vorspann"/>
    <w:qFormat/>
    <w:rsid w:val="007C083D"/>
    <w:pPr>
      <w:widowControl w:val="0"/>
      <w:autoSpaceDE w:val="0"/>
      <w:autoSpaceDN w:val="0"/>
      <w:spacing w:after="240"/>
    </w:pPr>
    <w:rPr>
      <w:rFonts w:ascii="Arial Narrow" w:eastAsiaTheme="minorHAnsi" w:hAnsi="Arial Narrow" w:cs="Calibri"/>
      <w:b/>
      <w:bCs/>
      <w:color w:val="000000"/>
      <w:spacing w:val="-2"/>
      <w:sz w:val="19"/>
      <w:szCs w:val="19"/>
      <w:lang w:eastAsia="en-US"/>
    </w:rPr>
  </w:style>
  <w:style w:type="paragraph" w:customStyle="1" w:styleId="GSAGrund0">
    <w:name w:val="GSA Grund"/>
    <w:basedOn w:val="Textkrper"/>
    <w:qFormat/>
    <w:rsid w:val="00FB6D39"/>
    <w:pPr>
      <w:spacing w:before="120" w:line="260" w:lineRule="exact"/>
    </w:pPr>
    <w:rPr>
      <w:rFonts w:ascii="Arial Narrow" w:eastAsia="Arial Narrow" w:hAnsi="Arial Narrow" w:cs="Arial Narrow"/>
      <w:color w:val="231F20"/>
      <w:lang w:eastAsia="en-US" w:bidi="ar-SA"/>
    </w:rPr>
  </w:style>
  <w:style w:type="paragraph" w:customStyle="1" w:styleId="GSAGrund">
    <w:name w:val="GSA Grund •"/>
    <w:basedOn w:val="Listenabsatz"/>
    <w:qFormat/>
    <w:rsid w:val="00FB6D39"/>
    <w:pPr>
      <w:widowControl w:val="0"/>
      <w:numPr>
        <w:numId w:val="8"/>
      </w:numPr>
      <w:tabs>
        <w:tab w:val="left" w:pos="426"/>
      </w:tabs>
      <w:autoSpaceDE w:val="0"/>
      <w:autoSpaceDN w:val="0"/>
      <w:spacing w:after="0" w:line="260" w:lineRule="exact"/>
      <w:ind w:left="426" w:hanging="284"/>
      <w:contextualSpacing w:val="0"/>
    </w:pPr>
    <w:rPr>
      <w:rFonts w:ascii="Arial Narrow" w:eastAsia="Arial Narrow" w:hAnsi="Arial Narrow" w:cs="Arial Narrow"/>
      <w:color w:val="231F2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OM_Medien/OM/VNR/GSA/GSA%202022/GSO%20XX-2022/Vorlagen/Titel_Kategorie_Arbeitstyp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F0A2BA-F515-4E77-BDE4-F4F8FD7AF5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7A65B-62E7-41D1-AD2B-A1B0DB689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2977B4-CA4C-4D04-8724-67635B1F8B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Titel_Kategorie_Arbeitstyp.dotx</Template>
  <TotalTime>0</TotalTime>
  <Pages>2</Pages>
  <Words>370</Words>
  <Characters>2663</Characters>
  <Application>Microsoft Office Word</Application>
  <DocSecurity>0</DocSecurity>
  <Lines>48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2022-01-13T11:44:00Z</dcterms:created>
  <dcterms:modified xsi:type="dcterms:W3CDTF">2026-04-15T20:29:00Z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2018-06-29T15:45:29.3289129Z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0x010100DEEA25CC0A0AC24199CDC46C25B8B0BC</vt:lpwstr>
  </property>
</Properties>
</file>