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45BFB" w14:textId="67404D65" w:rsidR="001661DA" w:rsidRPr="00BE61C4" w:rsidRDefault="00BE61C4" w:rsidP="002D7B55">
      <w:pPr>
        <w:keepNext/>
        <w:keepLines/>
        <w:suppressAutoHyphens/>
        <w:autoSpaceDE w:val="0"/>
        <w:autoSpaceDN w:val="0"/>
        <w:adjustRightInd w:val="0"/>
        <w:spacing w:before="0" w:after="57" w:line="560" w:lineRule="atLeast"/>
        <w:textAlignment w:val="center"/>
        <w:rPr>
          <w:rFonts w:ascii="Arial" w:hAnsi="Arial"/>
          <w:b/>
          <w:bCs/>
          <w:color w:val="000000"/>
          <w:spacing w:val="5"/>
          <w:sz w:val="44"/>
          <w:szCs w:val="44"/>
        </w:rPr>
      </w:pPr>
      <w:r w:rsidRPr="00BE61C4">
        <w:rPr>
          <w:rFonts w:ascii="Arial" w:hAnsi="Arial"/>
          <w:b/>
          <w:bCs/>
          <w:color w:val="000000"/>
          <w:spacing w:val="5"/>
          <w:sz w:val="44"/>
          <w:szCs w:val="44"/>
        </w:rPr>
        <w:t>Wie Sie die Schwachstellen Ihrer Sicherheits-infrastruktur im Unternehmen aufspüren</w:t>
      </w:r>
    </w:p>
    <w:p w14:paraId="0AE96150" w14:textId="4FC69614" w:rsidR="001661DA" w:rsidRDefault="00BE61C4" w:rsidP="00BE61C4">
      <w:pPr>
        <w:pStyle w:val="ABUVorspann"/>
      </w:pPr>
      <w:r w:rsidRPr="00BE61C4">
        <w:t>In den letzten Jahren hat sich das Spektrum der Sicherheitsdisziplinen erheblich erweitert. Neben den klassischen Bereichen sind nun z. B. auch Themenfelder wie Informationssicherheit, Datenschutz, IT-Sicherheit, Spionageabwehr oder Veranstaltungssicherheit von zentraler Bedeutung. Um Gefahren und Risiken zu erkennen und ihnen angemessen zu begegnen, müssen verschiedene Abteilungen zusammenarbeiten. Lesen Sie hier, wie Sie Ihr Sicherheitsgefüge unter die Lupe nehmen.</w:t>
      </w:r>
    </w:p>
    <w:p w14:paraId="3218B298" w14:textId="77777777" w:rsidR="00BE61C4" w:rsidRDefault="00BE61C4" w:rsidP="00BE61C4"/>
    <w:tbl>
      <w:tblPr>
        <w:tblStyle w:val="TableNormal"/>
        <w:tblW w:w="87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78"/>
        <w:gridCol w:w="4111"/>
      </w:tblGrid>
      <w:tr w:rsidR="00BE61C4" w14:paraId="7AE126D6" w14:textId="77777777" w:rsidTr="00BE61C4">
        <w:trPr>
          <w:trHeight w:val="395"/>
        </w:trPr>
        <w:tc>
          <w:tcPr>
            <w:tcW w:w="8789" w:type="dxa"/>
            <w:gridSpan w:val="2"/>
            <w:tcBorders>
              <w:top w:val="nil"/>
              <w:left w:val="nil"/>
              <w:right w:val="nil"/>
            </w:tcBorders>
            <w:shd w:val="clear" w:color="auto" w:fill="009FDA"/>
          </w:tcPr>
          <w:p w14:paraId="45F248D6" w14:textId="77777777" w:rsidR="00BE61C4" w:rsidRDefault="00BE61C4" w:rsidP="00DE6FF1">
            <w:pPr>
              <w:pStyle w:val="TableParagraph"/>
              <w:spacing w:before="71"/>
              <w:ind w:left="113"/>
              <w:rPr>
                <w:b/>
                <w:sz w:val="20"/>
              </w:rPr>
            </w:pPr>
            <w:r>
              <w:rPr>
                <w:b/>
                <w:color w:val="FFFFFF"/>
                <w:sz w:val="20"/>
              </w:rPr>
              <w:t>Sicherheitsaspekte</w:t>
            </w:r>
            <w:r>
              <w:rPr>
                <w:b/>
                <w:color w:val="FFFFFF"/>
                <w:spacing w:val="-4"/>
                <w:sz w:val="20"/>
              </w:rPr>
              <w:t xml:space="preserve"> </w:t>
            </w:r>
            <w:r>
              <w:rPr>
                <w:b/>
                <w:color w:val="FFFFFF"/>
                <w:sz w:val="20"/>
              </w:rPr>
              <w:t>in</w:t>
            </w:r>
            <w:r>
              <w:rPr>
                <w:b/>
                <w:color w:val="FFFFFF"/>
                <w:spacing w:val="-3"/>
                <w:sz w:val="20"/>
              </w:rPr>
              <w:t xml:space="preserve"> </w:t>
            </w:r>
            <w:r>
              <w:rPr>
                <w:b/>
                <w:color w:val="FFFFFF"/>
                <w:sz w:val="20"/>
              </w:rPr>
              <w:t>kleinen</w:t>
            </w:r>
            <w:r>
              <w:rPr>
                <w:b/>
                <w:color w:val="FFFFFF"/>
                <w:spacing w:val="-4"/>
                <w:sz w:val="20"/>
              </w:rPr>
              <w:t xml:space="preserve"> </w:t>
            </w:r>
            <w:r>
              <w:rPr>
                <w:b/>
                <w:color w:val="FFFFFF"/>
                <w:sz w:val="20"/>
              </w:rPr>
              <w:t>und</w:t>
            </w:r>
            <w:r>
              <w:rPr>
                <w:b/>
                <w:color w:val="FFFFFF"/>
                <w:spacing w:val="-3"/>
                <w:sz w:val="20"/>
              </w:rPr>
              <w:t xml:space="preserve"> </w:t>
            </w:r>
            <w:r>
              <w:rPr>
                <w:b/>
                <w:color w:val="FFFFFF"/>
                <w:sz w:val="20"/>
              </w:rPr>
              <w:t>mittleren</w:t>
            </w:r>
            <w:r>
              <w:rPr>
                <w:b/>
                <w:color w:val="FFFFFF"/>
                <w:spacing w:val="-3"/>
                <w:sz w:val="20"/>
              </w:rPr>
              <w:t xml:space="preserve"> </w:t>
            </w:r>
            <w:r>
              <w:rPr>
                <w:b/>
                <w:color w:val="FFFFFF"/>
                <w:spacing w:val="-2"/>
                <w:sz w:val="20"/>
              </w:rPr>
              <w:t>Unternehmen</w:t>
            </w:r>
          </w:p>
        </w:tc>
      </w:tr>
      <w:tr w:rsidR="00BE61C4" w14:paraId="034D697F" w14:textId="77777777" w:rsidTr="00BE61C4">
        <w:trPr>
          <w:trHeight w:val="376"/>
        </w:trPr>
        <w:tc>
          <w:tcPr>
            <w:tcW w:w="4678" w:type="dxa"/>
            <w:tcBorders>
              <w:left w:val="nil"/>
              <w:bottom w:val="single" w:sz="4" w:space="0" w:color="231F20"/>
            </w:tcBorders>
            <w:shd w:val="clear" w:color="auto" w:fill="004A8F"/>
          </w:tcPr>
          <w:p w14:paraId="2A9BCB91" w14:textId="77777777" w:rsidR="00BE61C4" w:rsidRDefault="00BE61C4" w:rsidP="00DE6FF1">
            <w:pPr>
              <w:pStyle w:val="TableParagraph"/>
              <w:spacing w:before="70"/>
              <w:ind w:left="5"/>
              <w:jc w:val="center"/>
              <w:rPr>
                <w:b/>
                <w:sz w:val="18"/>
              </w:rPr>
            </w:pPr>
            <w:r>
              <w:rPr>
                <w:b/>
                <w:color w:val="FFFFFF"/>
                <w:spacing w:val="-2"/>
                <w:sz w:val="18"/>
              </w:rPr>
              <w:t>Tätigkeit</w:t>
            </w:r>
          </w:p>
        </w:tc>
        <w:tc>
          <w:tcPr>
            <w:tcW w:w="4111" w:type="dxa"/>
            <w:tcBorders>
              <w:bottom w:val="single" w:sz="4" w:space="0" w:color="231F20"/>
              <w:right w:val="nil"/>
            </w:tcBorders>
            <w:shd w:val="clear" w:color="auto" w:fill="004A8F"/>
          </w:tcPr>
          <w:p w14:paraId="35DD3BD7" w14:textId="77777777" w:rsidR="00BE61C4" w:rsidRDefault="00BE61C4" w:rsidP="00DE6FF1">
            <w:pPr>
              <w:pStyle w:val="TableParagraph"/>
              <w:spacing w:before="70"/>
              <w:ind w:left="997"/>
              <w:rPr>
                <w:b/>
                <w:sz w:val="18"/>
              </w:rPr>
            </w:pPr>
            <w:r>
              <w:rPr>
                <w:b/>
                <w:color w:val="FFFFFF"/>
                <w:spacing w:val="-2"/>
                <w:sz w:val="18"/>
              </w:rPr>
              <w:t>Zuständigkeit</w:t>
            </w:r>
          </w:p>
        </w:tc>
      </w:tr>
      <w:tr w:rsidR="00BE61C4" w14:paraId="0A95D7DE" w14:textId="77777777" w:rsidTr="00BE61C4">
        <w:trPr>
          <w:trHeight w:val="376"/>
        </w:trPr>
        <w:tc>
          <w:tcPr>
            <w:tcW w:w="4678" w:type="dxa"/>
            <w:tcBorders>
              <w:top w:val="single" w:sz="4" w:space="0" w:color="231F20"/>
              <w:left w:val="nil"/>
              <w:bottom w:val="single" w:sz="4" w:space="0" w:color="231F20"/>
              <w:right w:val="single" w:sz="4" w:space="0" w:color="231F20"/>
            </w:tcBorders>
          </w:tcPr>
          <w:p w14:paraId="4BD4DE11" w14:textId="77777777" w:rsidR="00BE61C4" w:rsidRPr="00432458" w:rsidRDefault="00BE61C4" w:rsidP="00DE6FF1">
            <w:pPr>
              <w:pStyle w:val="TableParagraph"/>
              <w:spacing w:before="71"/>
              <w:ind w:left="113"/>
              <w:rPr>
                <w:rFonts w:ascii="Arial Narrow" w:hAnsi="Arial Narrow"/>
                <w:sz w:val="18"/>
              </w:rPr>
            </w:pPr>
            <w:r w:rsidRPr="00432458">
              <w:rPr>
                <w:rFonts w:ascii="Arial Narrow" w:hAnsi="Arial Narrow"/>
                <w:color w:val="231F20"/>
                <w:sz w:val="18"/>
              </w:rPr>
              <w:t>Empfang</w:t>
            </w:r>
            <w:r w:rsidRPr="00432458">
              <w:rPr>
                <w:rFonts w:ascii="Arial Narrow" w:hAnsi="Arial Narrow"/>
                <w:color w:val="231F20"/>
                <w:spacing w:val="-7"/>
                <w:sz w:val="18"/>
              </w:rPr>
              <w:t xml:space="preserve"> </w:t>
            </w:r>
            <w:r w:rsidRPr="00432458">
              <w:rPr>
                <w:rFonts w:ascii="Arial Narrow" w:hAnsi="Arial Narrow"/>
                <w:color w:val="231F20"/>
                <w:sz w:val="18"/>
              </w:rPr>
              <w:t>(Weisungsbefugnis,</w:t>
            </w:r>
            <w:r w:rsidRPr="00432458">
              <w:rPr>
                <w:rFonts w:ascii="Arial Narrow" w:hAnsi="Arial Narrow"/>
                <w:color w:val="231F20"/>
                <w:spacing w:val="-4"/>
                <w:sz w:val="18"/>
              </w:rPr>
              <w:t xml:space="preserve"> </w:t>
            </w:r>
            <w:r w:rsidRPr="00432458">
              <w:rPr>
                <w:rFonts w:ascii="Arial Narrow" w:hAnsi="Arial Narrow"/>
                <w:color w:val="231F20"/>
                <w:sz w:val="18"/>
              </w:rPr>
              <w:t>Vorgaben,</w:t>
            </w:r>
            <w:r w:rsidRPr="00432458">
              <w:rPr>
                <w:rFonts w:ascii="Arial Narrow" w:hAnsi="Arial Narrow"/>
                <w:color w:val="231F20"/>
                <w:spacing w:val="-3"/>
                <w:sz w:val="18"/>
              </w:rPr>
              <w:t xml:space="preserve"> </w:t>
            </w:r>
            <w:r w:rsidRPr="00432458">
              <w:rPr>
                <w:rFonts w:ascii="Arial Narrow" w:hAnsi="Arial Narrow"/>
                <w:color w:val="231F20"/>
                <w:spacing w:val="-2"/>
                <w:sz w:val="18"/>
              </w:rPr>
              <w:t>Bestellung)</w:t>
            </w:r>
          </w:p>
        </w:tc>
        <w:tc>
          <w:tcPr>
            <w:tcW w:w="4111" w:type="dxa"/>
            <w:tcBorders>
              <w:top w:val="single" w:sz="4" w:space="0" w:color="231F20"/>
              <w:left w:val="single" w:sz="4" w:space="0" w:color="231F20"/>
              <w:bottom w:val="single" w:sz="4" w:space="0" w:color="231F20"/>
              <w:right w:val="nil"/>
            </w:tcBorders>
          </w:tcPr>
          <w:p w14:paraId="4057FD1B" w14:textId="77777777" w:rsidR="00BE61C4" w:rsidRPr="00432458" w:rsidRDefault="00BE61C4" w:rsidP="00DE6FF1">
            <w:pPr>
              <w:pStyle w:val="TableParagraph"/>
              <w:spacing w:before="71"/>
              <w:ind w:left="108"/>
              <w:rPr>
                <w:rFonts w:ascii="Arial Narrow" w:hAnsi="Arial Narrow"/>
                <w:sz w:val="18"/>
              </w:rPr>
            </w:pPr>
            <w:r w:rsidRPr="00432458">
              <w:rPr>
                <w:rFonts w:ascii="Arial Narrow" w:hAnsi="Arial Narrow"/>
                <w:color w:val="231F20"/>
                <w:sz w:val="18"/>
              </w:rPr>
              <w:t>Assistenz</w:t>
            </w:r>
            <w:r w:rsidRPr="00432458">
              <w:rPr>
                <w:rFonts w:ascii="Arial Narrow" w:hAnsi="Arial Narrow"/>
                <w:color w:val="231F20"/>
                <w:spacing w:val="-7"/>
                <w:sz w:val="18"/>
              </w:rPr>
              <w:t xml:space="preserve"> </w:t>
            </w:r>
            <w:r w:rsidRPr="00432458">
              <w:rPr>
                <w:rFonts w:ascii="Arial Narrow" w:hAnsi="Arial Narrow"/>
                <w:color w:val="231F20"/>
                <w:sz w:val="18"/>
              </w:rPr>
              <w:t>der</w:t>
            </w:r>
            <w:r w:rsidRPr="00432458">
              <w:rPr>
                <w:rFonts w:ascii="Arial Narrow" w:hAnsi="Arial Narrow"/>
                <w:color w:val="231F20"/>
                <w:spacing w:val="-5"/>
                <w:sz w:val="18"/>
              </w:rPr>
              <w:t xml:space="preserve"> </w:t>
            </w:r>
            <w:r w:rsidRPr="00432458">
              <w:rPr>
                <w:rFonts w:ascii="Arial Narrow" w:hAnsi="Arial Narrow"/>
                <w:color w:val="231F20"/>
                <w:sz w:val="18"/>
              </w:rPr>
              <w:t>Geschäftsführung,</w:t>
            </w:r>
            <w:r w:rsidRPr="00432458">
              <w:rPr>
                <w:rFonts w:ascii="Arial Narrow" w:hAnsi="Arial Narrow"/>
                <w:color w:val="231F20"/>
                <w:spacing w:val="-5"/>
                <w:sz w:val="18"/>
              </w:rPr>
              <w:t xml:space="preserve"> </w:t>
            </w:r>
            <w:r w:rsidRPr="00432458">
              <w:rPr>
                <w:rFonts w:ascii="Arial Narrow" w:hAnsi="Arial Narrow"/>
                <w:color w:val="231F20"/>
                <w:spacing w:val="-2"/>
                <w:sz w:val="18"/>
              </w:rPr>
              <w:t>Einkauf</w:t>
            </w:r>
          </w:p>
        </w:tc>
      </w:tr>
      <w:tr w:rsidR="00BE61C4" w14:paraId="45087DC8" w14:textId="77777777" w:rsidTr="00BE61C4">
        <w:trPr>
          <w:trHeight w:val="614"/>
        </w:trPr>
        <w:tc>
          <w:tcPr>
            <w:tcW w:w="4678" w:type="dxa"/>
            <w:tcBorders>
              <w:top w:val="single" w:sz="4" w:space="0" w:color="231F20"/>
              <w:left w:val="nil"/>
              <w:bottom w:val="single" w:sz="4" w:space="0" w:color="231F20"/>
              <w:right w:val="single" w:sz="4" w:space="0" w:color="231F20"/>
            </w:tcBorders>
          </w:tcPr>
          <w:p w14:paraId="31871812" w14:textId="77777777" w:rsidR="00BE61C4" w:rsidRPr="00432458" w:rsidRDefault="00BE61C4" w:rsidP="00DE6FF1">
            <w:pPr>
              <w:pStyle w:val="TableParagraph"/>
              <w:spacing w:before="71" w:line="276" w:lineRule="auto"/>
              <w:ind w:left="113" w:right="486"/>
              <w:rPr>
                <w:rFonts w:ascii="Arial Narrow" w:hAnsi="Arial Narrow"/>
                <w:sz w:val="18"/>
              </w:rPr>
            </w:pPr>
            <w:r w:rsidRPr="00432458">
              <w:rPr>
                <w:rFonts w:ascii="Arial Narrow" w:hAnsi="Arial Narrow"/>
                <w:color w:val="231F20"/>
                <w:sz w:val="18"/>
              </w:rPr>
              <w:t>Sicherheitsdienst</w:t>
            </w:r>
            <w:r w:rsidRPr="00432458">
              <w:rPr>
                <w:rFonts w:ascii="Arial Narrow" w:hAnsi="Arial Narrow"/>
                <w:color w:val="231F20"/>
                <w:spacing w:val="-11"/>
                <w:sz w:val="18"/>
              </w:rPr>
              <w:t xml:space="preserve"> </w:t>
            </w:r>
            <w:r w:rsidRPr="00432458">
              <w:rPr>
                <w:rFonts w:ascii="Arial Narrow" w:hAnsi="Arial Narrow"/>
                <w:color w:val="231F20"/>
                <w:sz w:val="18"/>
              </w:rPr>
              <w:t>(Weisungsbefugnis,</w:t>
            </w:r>
            <w:r w:rsidRPr="00432458">
              <w:rPr>
                <w:rFonts w:ascii="Arial Narrow" w:hAnsi="Arial Narrow"/>
                <w:color w:val="231F20"/>
                <w:spacing w:val="-10"/>
                <w:sz w:val="18"/>
              </w:rPr>
              <w:t xml:space="preserve"> </w:t>
            </w:r>
            <w:r w:rsidRPr="00432458">
              <w:rPr>
                <w:rFonts w:ascii="Arial Narrow" w:hAnsi="Arial Narrow"/>
                <w:color w:val="231F20"/>
                <w:sz w:val="18"/>
              </w:rPr>
              <w:t xml:space="preserve">Vorgaben, </w:t>
            </w:r>
            <w:r w:rsidRPr="00432458">
              <w:rPr>
                <w:rFonts w:ascii="Arial Narrow" w:hAnsi="Arial Narrow"/>
                <w:color w:val="231F20"/>
                <w:spacing w:val="-2"/>
                <w:sz w:val="18"/>
              </w:rPr>
              <w:t>Bestellung)</w:t>
            </w:r>
          </w:p>
        </w:tc>
        <w:tc>
          <w:tcPr>
            <w:tcW w:w="4111" w:type="dxa"/>
            <w:tcBorders>
              <w:top w:val="single" w:sz="4" w:space="0" w:color="231F20"/>
              <w:left w:val="single" w:sz="4" w:space="0" w:color="231F20"/>
              <w:bottom w:val="single" w:sz="4" w:space="0" w:color="231F20"/>
              <w:right w:val="nil"/>
            </w:tcBorders>
          </w:tcPr>
          <w:p w14:paraId="26B33BC3" w14:textId="77777777" w:rsidR="00BE61C4" w:rsidRPr="00432458" w:rsidRDefault="00BE61C4" w:rsidP="00DE6FF1">
            <w:pPr>
              <w:pStyle w:val="TableParagraph"/>
              <w:spacing w:before="71"/>
              <w:ind w:left="108"/>
              <w:rPr>
                <w:rFonts w:ascii="Arial Narrow" w:hAnsi="Arial Narrow"/>
                <w:sz w:val="18"/>
              </w:rPr>
            </w:pPr>
            <w:r w:rsidRPr="00432458">
              <w:rPr>
                <w:rFonts w:ascii="Arial Narrow" w:hAnsi="Arial Narrow"/>
                <w:color w:val="231F20"/>
                <w:sz w:val="18"/>
              </w:rPr>
              <w:t>Facility</w:t>
            </w:r>
            <w:r w:rsidRPr="00432458">
              <w:rPr>
                <w:rFonts w:ascii="Arial Narrow" w:hAnsi="Arial Narrow"/>
                <w:color w:val="231F20"/>
                <w:spacing w:val="-5"/>
                <w:sz w:val="18"/>
              </w:rPr>
              <w:t xml:space="preserve"> </w:t>
            </w:r>
            <w:r w:rsidRPr="00432458">
              <w:rPr>
                <w:rFonts w:ascii="Arial Narrow" w:hAnsi="Arial Narrow"/>
                <w:color w:val="231F20"/>
                <w:sz w:val="18"/>
              </w:rPr>
              <w:t>Management,</w:t>
            </w:r>
            <w:r w:rsidRPr="00432458">
              <w:rPr>
                <w:rFonts w:ascii="Arial Narrow" w:hAnsi="Arial Narrow"/>
                <w:color w:val="231F20"/>
                <w:spacing w:val="-3"/>
                <w:sz w:val="18"/>
              </w:rPr>
              <w:t xml:space="preserve"> </w:t>
            </w:r>
            <w:r w:rsidRPr="00432458">
              <w:rPr>
                <w:rFonts w:ascii="Arial Narrow" w:hAnsi="Arial Narrow"/>
                <w:color w:val="231F20"/>
                <w:spacing w:val="-2"/>
                <w:sz w:val="18"/>
              </w:rPr>
              <w:t>Einkauf</w:t>
            </w:r>
          </w:p>
        </w:tc>
      </w:tr>
      <w:tr w:rsidR="00BE61C4" w14:paraId="33916988" w14:textId="77777777" w:rsidTr="00BE61C4">
        <w:trPr>
          <w:trHeight w:val="376"/>
        </w:trPr>
        <w:tc>
          <w:tcPr>
            <w:tcW w:w="4678" w:type="dxa"/>
            <w:tcBorders>
              <w:top w:val="single" w:sz="4" w:space="0" w:color="231F20"/>
              <w:left w:val="nil"/>
              <w:bottom w:val="single" w:sz="4" w:space="0" w:color="231F20"/>
              <w:right w:val="single" w:sz="4" w:space="0" w:color="231F20"/>
            </w:tcBorders>
          </w:tcPr>
          <w:p w14:paraId="71CE489B" w14:textId="77777777" w:rsidR="00BE61C4" w:rsidRPr="00432458" w:rsidRDefault="00BE61C4" w:rsidP="00DE6FF1">
            <w:pPr>
              <w:pStyle w:val="TableParagraph"/>
              <w:spacing w:before="71"/>
              <w:ind w:left="113"/>
              <w:rPr>
                <w:rFonts w:ascii="Arial Narrow" w:hAnsi="Arial Narrow"/>
                <w:sz w:val="18"/>
                <w:lang w:val="de-DE"/>
              </w:rPr>
            </w:pPr>
            <w:r w:rsidRPr="00432458">
              <w:rPr>
                <w:rFonts w:ascii="Arial Narrow" w:hAnsi="Arial Narrow"/>
                <w:color w:val="231F20"/>
                <w:sz w:val="18"/>
                <w:lang w:val="de-DE"/>
              </w:rPr>
              <w:t>Beschaffung</w:t>
            </w:r>
            <w:r w:rsidRPr="00432458">
              <w:rPr>
                <w:rFonts w:ascii="Arial Narrow" w:hAnsi="Arial Narrow"/>
                <w:color w:val="231F20"/>
                <w:spacing w:val="-6"/>
                <w:sz w:val="18"/>
                <w:lang w:val="de-DE"/>
              </w:rPr>
              <w:t xml:space="preserve"> </w:t>
            </w:r>
            <w:r w:rsidRPr="00432458">
              <w:rPr>
                <w:rFonts w:ascii="Arial Narrow" w:hAnsi="Arial Narrow"/>
                <w:color w:val="231F20"/>
                <w:sz w:val="18"/>
                <w:lang w:val="de-DE"/>
              </w:rPr>
              <w:t>Schlüssel</w:t>
            </w:r>
            <w:r w:rsidRPr="00432458">
              <w:rPr>
                <w:rFonts w:ascii="Arial Narrow" w:hAnsi="Arial Narrow"/>
                <w:color w:val="231F20"/>
                <w:spacing w:val="-6"/>
                <w:sz w:val="18"/>
                <w:lang w:val="de-DE"/>
              </w:rPr>
              <w:t xml:space="preserve"> </w:t>
            </w:r>
            <w:r w:rsidRPr="00432458">
              <w:rPr>
                <w:rFonts w:ascii="Arial Narrow" w:hAnsi="Arial Narrow"/>
                <w:color w:val="231F20"/>
                <w:sz w:val="18"/>
                <w:lang w:val="de-DE"/>
              </w:rPr>
              <w:t>und</w:t>
            </w:r>
            <w:r w:rsidRPr="00432458">
              <w:rPr>
                <w:rFonts w:ascii="Arial Narrow" w:hAnsi="Arial Narrow"/>
                <w:color w:val="231F20"/>
                <w:spacing w:val="-6"/>
                <w:sz w:val="18"/>
                <w:lang w:val="de-DE"/>
              </w:rPr>
              <w:t xml:space="preserve"> </w:t>
            </w:r>
            <w:r w:rsidRPr="00432458">
              <w:rPr>
                <w:rFonts w:ascii="Arial Narrow" w:hAnsi="Arial Narrow"/>
                <w:color w:val="231F20"/>
                <w:sz w:val="18"/>
                <w:lang w:val="de-DE"/>
              </w:rPr>
              <w:t>Zylinder,</w:t>
            </w:r>
            <w:r w:rsidRPr="00432458">
              <w:rPr>
                <w:rFonts w:ascii="Arial Narrow" w:hAnsi="Arial Narrow"/>
                <w:color w:val="231F20"/>
                <w:spacing w:val="-4"/>
                <w:sz w:val="18"/>
                <w:lang w:val="de-DE"/>
              </w:rPr>
              <w:t xml:space="preserve"> </w:t>
            </w:r>
            <w:r w:rsidRPr="00432458">
              <w:rPr>
                <w:rFonts w:ascii="Arial Narrow" w:hAnsi="Arial Narrow"/>
                <w:color w:val="231F20"/>
                <w:spacing w:val="-2"/>
                <w:sz w:val="18"/>
                <w:lang w:val="de-DE"/>
              </w:rPr>
              <w:t>Inventur</w:t>
            </w:r>
          </w:p>
        </w:tc>
        <w:tc>
          <w:tcPr>
            <w:tcW w:w="4111" w:type="dxa"/>
            <w:tcBorders>
              <w:top w:val="single" w:sz="4" w:space="0" w:color="231F20"/>
              <w:left w:val="single" w:sz="4" w:space="0" w:color="231F20"/>
              <w:bottom w:val="single" w:sz="4" w:space="0" w:color="231F20"/>
              <w:right w:val="nil"/>
            </w:tcBorders>
          </w:tcPr>
          <w:p w14:paraId="11C4522E" w14:textId="77777777" w:rsidR="00BE61C4" w:rsidRPr="00432458" w:rsidRDefault="00BE61C4" w:rsidP="00DE6FF1">
            <w:pPr>
              <w:pStyle w:val="TableParagraph"/>
              <w:spacing w:before="71"/>
              <w:ind w:left="108"/>
              <w:rPr>
                <w:rFonts w:ascii="Arial Narrow" w:hAnsi="Arial Narrow"/>
                <w:sz w:val="18"/>
              </w:rPr>
            </w:pPr>
            <w:r w:rsidRPr="00432458">
              <w:rPr>
                <w:rFonts w:ascii="Arial Narrow" w:hAnsi="Arial Narrow"/>
                <w:color w:val="231F20"/>
                <w:sz w:val="18"/>
              </w:rPr>
              <w:t>Facility</w:t>
            </w:r>
            <w:r w:rsidRPr="00432458">
              <w:rPr>
                <w:rFonts w:ascii="Arial Narrow" w:hAnsi="Arial Narrow"/>
                <w:color w:val="231F20"/>
                <w:spacing w:val="-8"/>
                <w:sz w:val="18"/>
              </w:rPr>
              <w:t xml:space="preserve"> </w:t>
            </w:r>
            <w:r w:rsidRPr="00432458">
              <w:rPr>
                <w:rFonts w:ascii="Arial Narrow" w:hAnsi="Arial Narrow"/>
                <w:color w:val="231F20"/>
                <w:spacing w:val="-2"/>
                <w:sz w:val="18"/>
              </w:rPr>
              <w:t>Management</w:t>
            </w:r>
          </w:p>
        </w:tc>
      </w:tr>
      <w:tr w:rsidR="00BE61C4" w14:paraId="5D805A7B" w14:textId="77777777" w:rsidTr="00BE61C4">
        <w:trPr>
          <w:trHeight w:val="376"/>
        </w:trPr>
        <w:tc>
          <w:tcPr>
            <w:tcW w:w="4678" w:type="dxa"/>
            <w:tcBorders>
              <w:top w:val="single" w:sz="4" w:space="0" w:color="231F20"/>
              <w:left w:val="nil"/>
              <w:bottom w:val="single" w:sz="4" w:space="0" w:color="231F20"/>
              <w:right w:val="single" w:sz="4" w:space="0" w:color="231F20"/>
            </w:tcBorders>
          </w:tcPr>
          <w:p w14:paraId="6C8A506F" w14:textId="77777777" w:rsidR="00BE61C4" w:rsidRPr="00432458" w:rsidRDefault="00BE61C4" w:rsidP="00DE6FF1">
            <w:pPr>
              <w:pStyle w:val="TableParagraph"/>
              <w:spacing w:before="71"/>
              <w:ind w:left="113"/>
              <w:rPr>
                <w:rFonts w:ascii="Arial Narrow" w:hAnsi="Arial Narrow"/>
                <w:sz w:val="18"/>
              </w:rPr>
            </w:pPr>
            <w:r w:rsidRPr="00432458">
              <w:rPr>
                <w:rFonts w:ascii="Arial Narrow" w:hAnsi="Arial Narrow"/>
                <w:color w:val="231F20"/>
                <w:spacing w:val="-2"/>
                <w:sz w:val="18"/>
              </w:rPr>
              <w:t>Schlüsselausgabe</w:t>
            </w:r>
          </w:p>
        </w:tc>
        <w:tc>
          <w:tcPr>
            <w:tcW w:w="4111" w:type="dxa"/>
            <w:tcBorders>
              <w:top w:val="single" w:sz="4" w:space="0" w:color="231F20"/>
              <w:left w:val="single" w:sz="4" w:space="0" w:color="231F20"/>
              <w:bottom w:val="single" w:sz="4" w:space="0" w:color="231F20"/>
              <w:right w:val="nil"/>
            </w:tcBorders>
          </w:tcPr>
          <w:p w14:paraId="113C9DD9" w14:textId="77777777" w:rsidR="00BE61C4" w:rsidRPr="00432458" w:rsidRDefault="00BE61C4" w:rsidP="00DE6FF1">
            <w:pPr>
              <w:pStyle w:val="TableParagraph"/>
              <w:spacing w:before="71"/>
              <w:ind w:left="108"/>
              <w:rPr>
                <w:rFonts w:ascii="Arial Narrow" w:hAnsi="Arial Narrow"/>
                <w:sz w:val="18"/>
              </w:rPr>
            </w:pPr>
            <w:r w:rsidRPr="00432458">
              <w:rPr>
                <w:rFonts w:ascii="Arial Narrow" w:hAnsi="Arial Narrow"/>
                <w:color w:val="231F20"/>
                <w:spacing w:val="-2"/>
                <w:sz w:val="18"/>
              </w:rPr>
              <w:t>Empfangsmitarbeiter</w:t>
            </w:r>
          </w:p>
        </w:tc>
      </w:tr>
      <w:tr w:rsidR="00BE61C4" w14:paraId="38FA7E46" w14:textId="77777777" w:rsidTr="00BE61C4">
        <w:trPr>
          <w:trHeight w:val="376"/>
        </w:trPr>
        <w:tc>
          <w:tcPr>
            <w:tcW w:w="4678" w:type="dxa"/>
            <w:tcBorders>
              <w:top w:val="single" w:sz="4" w:space="0" w:color="231F20"/>
              <w:left w:val="nil"/>
              <w:bottom w:val="single" w:sz="4" w:space="0" w:color="231F20"/>
              <w:right w:val="single" w:sz="4" w:space="0" w:color="231F20"/>
            </w:tcBorders>
          </w:tcPr>
          <w:p w14:paraId="201C19EB" w14:textId="77777777" w:rsidR="00BE61C4" w:rsidRPr="00432458" w:rsidRDefault="00BE61C4" w:rsidP="00DE6FF1">
            <w:pPr>
              <w:pStyle w:val="TableParagraph"/>
              <w:spacing w:before="71"/>
              <w:ind w:left="113"/>
              <w:rPr>
                <w:rFonts w:ascii="Arial Narrow" w:hAnsi="Arial Narrow"/>
                <w:sz w:val="18"/>
              </w:rPr>
            </w:pPr>
            <w:r w:rsidRPr="00432458">
              <w:rPr>
                <w:rFonts w:ascii="Arial Narrow" w:hAnsi="Arial Narrow"/>
                <w:color w:val="231F20"/>
                <w:spacing w:val="-2"/>
                <w:sz w:val="18"/>
              </w:rPr>
              <w:t>Zutrittskontrollsystem</w:t>
            </w:r>
            <w:r w:rsidRPr="00432458">
              <w:rPr>
                <w:rFonts w:ascii="Arial Narrow" w:hAnsi="Arial Narrow"/>
                <w:color w:val="231F20"/>
                <w:spacing w:val="22"/>
                <w:sz w:val="18"/>
              </w:rPr>
              <w:t xml:space="preserve"> </w:t>
            </w:r>
            <w:r w:rsidRPr="00432458">
              <w:rPr>
                <w:rFonts w:ascii="Arial Narrow" w:hAnsi="Arial Narrow"/>
                <w:color w:val="231F20"/>
                <w:spacing w:val="-2"/>
                <w:sz w:val="18"/>
              </w:rPr>
              <w:t>(Planung)</w:t>
            </w:r>
          </w:p>
        </w:tc>
        <w:tc>
          <w:tcPr>
            <w:tcW w:w="4111" w:type="dxa"/>
            <w:tcBorders>
              <w:top w:val="single" w:sz="4" w:space="0" w:color="231F20"/>
              <w:left w:val="single" w:sz="4" w:space="0" w:color="231F20"/>
              <w:bottom w:val="single" w:sz="4" w:space="0" w:color="231F20"/>
              <w:right w:val="nil"/>
            </w:tcBorders>
          </w:tcPr>
          <w:p w14:paraId="711B2229" w14:textId="77777777" w:rsidR="00BE61C4" w:rsidRPr="00432458" w:rsidRDefault="00BE61C4" w:rsidP="00DE6FF1">
            <w:pPr>
              <w:pStyle w:val="TableParagraph"/>
              <w:spacing w:before="71"/>
              <w:ind w:left="108"/>
              <w:rPr>
                <w:rFonts w:ascii="Arial Narrow" w:hAnsi="Arial Narrow"/>
                <w:sz w:val="18"/>
              </w:rPr>
            </w:pPr>
            <w:r w:rsidRPr="00432458">
              <w:rPr>
                <w:rFonts w:ascii="Arial Narrow" w:hAnsi="Arial Narrow"/>
                <w:color w:val="231F20"/>
                <w:spacing w:val="-3"/>
                <w:sz w:val="18"/>
              </w:rPr>
              <w:t>IT-</w:t>
            </w:r>
            <w:r w:rsidRPr="00432458">
              <w:rPr>
                <w:rFonts w:ascii="Arial Narrow" w:hAnsi="Arial Narrow"/>
                <w:color w:val="231F20"/>
                <w:spacing w:val="-2"/>
                <w:sz w:val="18"/>
              </w:rPr>
              <w:t>Abteilung</w:t>
            </w:r>
          </w:p>
        </w:tc>
      </w:tr>
      <w:tr w:rsidR="00BE61C4" w14:paraId="6FB0CCDB" w14:textId="77777777" w:rsidTr="00BE61C4">
        <w:trPr>
          <w:trHeight w:val="614"/>
        </w:trPr>
        <w:tc>
          <w:tcPr>
            <w:tcW w:w="4678" w:type="dxa"/>
            <w:tcBorders>
              <w:top w:val="single" w:sz="4" w:space="0" w:color="231F20"/>
              <w:left w:val="nil"/>
              <w:bottom w:val="single" w:sz="4" w:space="0" w:color="231F20"/>
              <w:right w:val="single" w:sz="4" w:space="0" w:color="231F20"/>
            </w:tcBorders>
          </w:tcPr>
          <w:p w14:paraId="7CCB152C" w14:textId="77777777" w:rsidR="00BE61C4" w:rsidRPr="00432458" w:rsidRDefault="00BE61C4" w:rsidP="00DE6FF1">
            <w:pPr>
              <w:pStyle w:val="TableParagraph"/>
              <w:spacing w:before="70" w:line="276" w:lineRule="auto"/>
              <w:ind w:left="113" w:right="856"/>
              <w:rPr>
                <w:rFonts w:ascii="Arial Narrow" w:hAnsi="Arial Narrow"/>
                <w:sz w:val="18"/>
              </w:rPr>
            </w:pPr>
            <w:r w:rsidRPr="00432458">
              <w:rPr>
                <w:rFonts w:ascii="Arial Narrow" w:hAnsi="Arial Narrow"/>
                <w:color w:val="231F20"/>
                <w:sz w:val="18"/>
              </w:rPr>
              <w:t>Zutrittskontrollsystem</w:t>
            </w:r>
            <w:r w:rsidRPr="00432458">
              <w:rPr>
                <w:rFonts w:ascii="Arial Narrow" w:hAnsi="Arial Narrow"/>
                <w:color w:val="231F20"/>
                <w:spacing w:val="-11"/>
                <w:sz w:val="18"/>
              </w:rPr>
              <w:t xml:space="preserve"> </w:t>
            </w:r>
            <w:r w:rsidRPr="00432458">
              <w:rPr>
                <w:rFonts w:ascii="Arial Narrow" w:hAnsi="Arial Narrow"/>
                <w:color w:val="231F20"/>
                <w:sz w:val="18"/>
              </w:rPr>
              <w:t>(Wartung,</w:t>
            </w:r>
            <w:r w:rsidRPr="00432458">
              <w:rPr>
                <w:rFonts w:ascii="Arial Narrow" w:hAnsi="Arial Narrow"/>
                <w:color w:val="231F20"/>
                <w:spacing w:val="-10"/>
                <w:sz w:val="18"/>
              </w:rPr>
              <w:t xml:space="preserve"> </w:t>
            </w:r>
            <w:r w:rsidRPr="00432458">
              <w:rPr>
                <w:rFonts w:ascii="Arial Narrow" w:hAnsi="Arial Narrow"/>
                <w:color w:val="231F20"/>
                <w:sz w:val="18"/>
              </w:rPr>
              <w:t xml:space="preserve">Bestellung </w:t>
            </w:r>
            <w:r w:rsidRPr="00432458">
              <w:rPr>
                <w:rFonts w:ascii="Arial Narrow" w:hAnsi="Arial Narrow"/>
                <w:color w:val="231F20"/>
                <w:spacing w:val="-2"/>
                <w:sz w:val="18"/>
              </w:rPr>
              <w:t>Ersatzteile)</w:t>
            </w:r>
          </w:p>
        </w:tc>
        <w:tc>
          <w:tcPr>
            <w:tcW w:w="4111" w:type="dxa"/>
            <w:tcBorders>
              <w:top w:val="single" w:sz="4" w:space="0" w:color="231F20"/>
              <w:left w:val="single" w:sz="4" w:space="0" w:color="231F20"/>
              <w:bottom w:val="single" w:sz="4" w:space="0" w:color="231F20"/>
              <w:right w:val="nil"/>
            </w:tcBorders>
          </w:tcPr>
          <w:p w14:paraId="15F83FB5" w14:textId="77777777" w:rsidR="00BE61C4" w:rsidRPr="00432458" w:rsidRDefault="00BE61C4" w:rsidP="00DE6FF1">
            <w:pPr>
              <w:pStyle w:val="TableParagraph"/>
              <w:spacing w:before="70"/>
              <w:ind w:left="108"/>
              <w:rPr>
                <w:rFonts w:ascii="Arial Narrow" w:hAnsi="Arial Narrow"/>
                <w:sz w:val="18"/>
              </w:rPr>
            </w:pPr>
            <w:r w:rsidRPr="00432458">
              <w:rPr>
                <w:rFonts w:ascii="Arial Narrow" w:hAnsi="Arial Narrow"/>
                <w:color w:val="231F20"/>
                <w:spacing w:val="-2"/>
                <w:sz w:val="18"/>
              </w:rPr>
              <w:t>Haustechnik</w:t>
            </w:r>
          </w:p>
        </w:tc>
      </w:tr>
      <w:tr w:rsidR="00BE61C4" w14:paraId="6DA6800F" w14:textId="77777777" w:rsidTr="00BE61C4">
        <w:trPr>
          <w:trHeight w:val="376"/>
        </w:trPr>
        <w:tc>
          <w:tcPr>
            <w:tcW w:w="4678" w:type="dxa"/>
            <w:tcBorders>
              <w:top w:val="single" w:sz="4" w:space="0" w:color="231F20"/>
              <w:left w:val="nil"/>
              <w:bottom w:val="single" w:sz="4" w:space="0" w:color="231F20"/>
              <w:right w:val="single" w:sz="4" w:space="0" w:color="231F20"/>
            </w:tcBorders>
          </w:tcPr>
          <w:p w14:paraId="6CAFE00C" w14:textId="77777777" w:rsidR="00BE61C4" w:rsidRPr="00432458" w:rsidRDefault="00BE61C4" w:rsidP="00DE6FF1">
            <w:pPr>
              <w:pStyle w:val="TableParagraph"/>
              <w:spacing w:before="71"/>
              <w:ind w:left="113"/>
              <w:rPr>
                <w:rFonts w:ascii="Arial Narrow" w:hAnsi="Arial Narrow"/>
                <w:sz w:val="18"/>
              </w:rPr>
            </w:pPr>
            <w:r w:rsidRPr="00432458">
              <w:rPr>
                <w:rFonts w:ascii="Arial Narrow" w:hAnsi="Arial Narrow"/>
                <w:color w:val="231F20"/>
                <w:spacing w:val="-2"/>
                <w:sz w:val="18"/>
              </w:rPr>
              <w:t>Zutrittsmedium</w:t>
            </w:r>
            <w:r w:rsidRPr="00432458">
              <w:rPr>
                <w:rFonts w:ascii="Arial Narrow" w:hAnsi="Arial Narrow"/>
                <w:color w:val="231F20"/>
                <w:spacing w:val="14"/>
                <w:sz w:val="18"/>
              </w:rPr>
              <w:t xml:space="preserve"> </w:t>
            </w:r>
            <w:r w:rsidRPr="00432458">
              <w:rPr>
                <w:rFonts w:ascii="Arial Narrow" w:hAnsi="Arial Narrow"/>
                <w:color w:val="231F20"/>
                <w:spacing w:val="-2"/>
                <w:sz w:val="18"/>
              </w:rPr>
              <w:t>(Beschaffung/Ausgabe)</w:t>
            </w:r>
          </w:p>
        </w:tc>
        <w:tc>
          <w:tcPr>
            <w:tcW w:w="4111" w:type="dxa"/>
            <w:tcBorders>
              <w:top w:val="single" w:sz="4" w:space="0" w:color="231F20"/>
              <w:left w:val="single" w:sz="4" w:space="0" w:color="231F20"/>
              <w:bottom w:val="single" w:sz="4" w:space="0" w:color="231F20"/>
              <w:right w:val="nil"/>
            </w:tcBorders>
          </w:tcPr>
          <w:p w14:paraId="32331B2E" w14:textId="77777777" w:rsidR="00BE61C4" w:rsidRPr="00432458" w:rsidRDefault="00BE61C4" w:rsidP="00DE6FF1">
            <w:pPr>
              <w:pStyle w:val="TableParagraph"/>
              <w:spacing w:before="71"/>
              <w:ind w:left="108"/>
              <w:rPr>
                <w:rFonts w:ascii="Arial Narrow" w:hAnsi="Arial Narrow"/>
                <w:sz w:val="18"/>
              </w:rPr>
            </w:pPr>
            <w:r w:rsidRPr="00432458">
              <w:rPr>
                <w:rFonts w:ascii="Arial Narrow" w:hAnsi="Arial Narrow"/>
                <w:color w:val="231F20"/>
                <w:spacing w:val="-2"/>
                <w:sz w:val="18"/>
              </w:rPr>
              <w:t>Personalabteilung</w:t>
            </w:r>
          </w:p>
        </w:tc>
      </w:tr>
      <w:tr w:rsidR="00BE61C4" w14:paraId="0E92C2DC" w14:textId="77777777" w:rsidTr="00BE61C4">
        <w:trPr>
          <w:trHeight w:val="376"/>
        </w:trPr>
        <w:tc>
          <w:tcPr>
            <w:tcW w:w="4678" w:type="dxa"/>
            <w:tcBorders>
              <w:top w:val="single" w:sz="4" w:space="0" w:color="231F20"/>
              <w:left w:val="nil"/>
              <w:bottom w:val="single" w:sz="4" w:space="0" w:color="231F20"/>
              <w:right w:val="single" w:sz="4" w:space="0" w:color="231F20"/>
            </w:tcBorders>
          </w:tcPr>
          <w:p w14:paraId="278BC32D" w14:textId="77777777" w:rsidR="00BE61C4" w:rsidRPr="00432458" w:rsidRDefault="00BE61C4" w:rsidP="00DE6FF1">
            <w:pPr>
              <w:pStyle w:val="TableParagraph"/>
              <w:spacing w:before="71"/>
              <w:ind w:left="113"/>
              <w:rPr>
                <w:rFonts w:ascii="Arial Narrow" w:hAnsi="Arial Narrow"/>
                <w:sz w:val="18"/>
              </w:rPr>
            </w:pPr>
            <w:r w:rsidRPr="00432458">
              <w:rPr>
                <w:rFonts w:ascii="Arial Narrow" w:hAnsi="Arial Narrow"/>
                <w:color w:val="231F20"/>
                <w:spacing w:val="-2"/>
                <w:sz w:val="18"/>
              </w:rPr>
              <w:t>Zutrittsmedium</w:t>
            </w:r>
            <w:r w:rsidRPr="00432458">
              <w:rPr>
                <w:rFonts w:ascii="Arial Narrow" w:hAnsi="Arial Narrow"/>
                <w:color w:val="231F20"/>
                <w:spacing w:val="14"/>
                <w:sz w:val="18"/>
              </w:rPr>
              <w:t xml:space="preserve"> </w:t>
            </w:r>
            <w:r w:rsidRPr="00432458">
              <w:rPr>
                <w:rFonts w:ascii="Arial Narrow" w:hAnsi="Arial Narrow"/>
                <w:color w:val="231F20"/>
                <w:spacing w:val="-2"/>
                <w:sz w:val="18"/>
              </w:rPr>
              <w:t>(Freischaltung)</w:t>
            </w:r>
          </w:p>
        </w:tc>
        <w:tc>
          <w:tcPr>
            <w:tcW w:w="4111" w:type="dxa"/>
            <w:tcBorders>
              <w:top w:val="single" w:sz="4" w:space="0" w:color="231F20"/>
              <w:left w:val="single" w:sz="4" w:space="0" w:color="231F20"/>
              <w:bottom w:val="single" w:sz="4" w:space="0" w:color="231F20"/>
              <w:right w:val="nil"/>
            </w:tcBorders>
          </w:tcPr>
          <w:p w14:paraId="37CB5543" w14:textId="77777777" w:rsidR="00BE61C4" w:rsidRPr="00432458" w:rsidRDefault="00BE61C4" w:rsidP="00DE6FF1">
            <w:pPr>
              <w:pStyle w:val="TableParagraph"/>
              <w:spacing w:before="71"/>
              <w:ind w:left="108"/>
              <w:rPr>
                <w:rFonts w:ascii="Arial Narrow" w:hAnsi="Arial Narrow"/>
                <w:sz w:val="18"/>
              </w:rPr>
            </w:pPr>
            <w:r w:rsidRPr="00432458">
              <w:rPr>
                <w:rFonts w:ascii="Arial Narrow" w:hAnsi="Arial Narrow"/>
                <w:color w:val="231F20"/>
                <w:spacing w:val="-2"/>
                <w:sz w:val="18"/>
              </w:rPr>
              <w:t>Haustechnik</w:t>
            </w:r>
          </w:p>
        </w:tc>
      </w:tr>
      <w:tr w:rsidR="00BE61C4" w14:paraId="0FC34F37" w14:textId="77777777" w:rsidTr="00BE61C4">
        <w:trPr>
          <w:trHeight w:val="376"/>
        </w:trPr>
        <w:tc>
          <w:tcPr>
            <w:tcW w:w="4678" w:type="dxa"/>
            <w:tcBorders>
              <w:top w:val="single" w:sz="4" w:space="0" w:color="231F20"/>
              <w:left w:val="nil"/>
              <w:bottom w:val="single" w:sz="4" w:space="0" w:color="231F20"/>
              <w:right w:val="single" w:sz="4" w:space="0" w:color="231F20"/>
            </w:tcBorders>
          </w:tcPr>
          <w:p w14:paraId="2F4A2B65" w14:textId="77777777" w:rsidR="00BE61C4" w:rsidRPr="00432458" w:rsidRDefault="00BE61C4" w:rsidP="00DE6FF1">
            <w:pPr>
              <w:pStyle w:val="TableParagraph"/>
              <w:spacing w:before="70"/>
              <w:ind w:left="113"/>
              <w:rPr>
                <w:rFonts w:ascii="Arial Narrow" w:hAnsi="Arial Narrow"/>
                <w:sz w:val="18"/>
              </w:rPr>
            </w:pPr>
            <w:r w:rsidRPr="00432458">
              <w:rPr>
                <w:rFonts w:ascii="Arial Narrow" w:hAnsi="Arial Narrow"/>
                <w:color w:val="231F20"/>
                <w:spacing w:val="-2"/>
                <w:sz w:val="18"/>
              </w:rPr>
              <w:t>Mitarbeiterausweis</w:t>
            </w:r>
          </w:p>
        </w:tc>
        <w:tc>
          <w:tcPr>
            <w:tcW w:w="4111" w:type="dxa"/>
            <w:tcBorders>
              <w:top w:val="single" w:sz="4" w:space="0" w:color="231F20"/>
              <w:left w:val="single" w:sz="4" w:space="0" w:color="231F20"/>
              <w:bottom w:val="single" w:sz="4" w:space="0" w:color="231F20"/>
              <w:right w:val="nil"/>
            </w:tcBorders>
          </w:tcPr>
          <w:p w14:paraId="4B6F8161" w14:textId="77777777" w:rsidR="00BE61C4" w:rsidRPr="00432458" w:rsidRDefault="00BE61C4" w:rsidP="00DE6FF1">
            <w:pPr>
              <w:pStyle w:val="TableParagraph"/>
              <w:spacing w:before="70"/>
              <w:ind w:left="108"/>
              <w:rPr>
                <w:rFonts w:ascii="Arial Narrow" w:hAnsi="Arial Narrow"/>
                <w:sz w:val="18"/>
              </w:rPr>
            </w:pPr>
            <w:r w:rsidRPr="00432458">
              <w:rPr>
                <w:rFonts w:ascii="Arial Narrow" w:hAnsi="Arial Narrow"/>
                <w:color w:val="231F20"/>
                <w:spacing w:val="-2"/>
                <w:sz w:val="18"/>
              </w:rPr>
              <w:t>Personalabteilung</w:t>
            </w:r>
          </w:p>
        </w:tc>
      </w:tr>
      <w:tr w:rsidR="00BE61C4" w14:paraId="09C064F4" w14:textId="77777777" w:rsidTr="00BE61C4">
        <w:trPr>
          <w:trHeight w:val="376"/>
        </w:trPr>
        <w:tc>
          <w:tcPr>
            <w:tcW w:w="4678" w:type="dxa"/>
            <w:tcBorders>
              <w:top w:val="single" w:sz="4" w:space="0" w:color="231F20"/>
              <w:left w:val="nil"/>
              <w:bottom w:val="single" w:sz="4" w:space="0" w:color="231F20"/>
              <w:right w:val="single" w:sz="4" w:space="0" w:color="231F20"/>
            </w:tcBorders>
          </w:tcPr>
          <w:p w14:paraId="52C2B6D0" w14:textId="77777777" w:rsidR="00BE61C4" w:rsidRPr="00432458" w:rsidRDefault="00BE61C4" w:rsidP="00DE6FF1">
            <w:pPr>
              <w:pStyle w:val="TableParagraph"/>
              <w:spacing w:before="70"/>
              <w:ind w:left="113"/>
              <w:rPr>
                <w:rFonts w:ascii="Arial Narrow" w:hAnsi="Arial Narrow"/>
                <w:sz w:val="18"/>
              </w:rPr>
            </w:pPr>
            <w:r w:rsidRPr="00432458">
              <w:rPr>
                <w:rFonts w:ascii="Arial Narrow" w:hAnsi="Arial Narrow"/>
                <w:color w:val="231F20"/>
                <w:spacing w:val="-2"/>
                <w:sz w:val="18"/>
              </w:rPr>
              <w:t>Videoüberwachungssystem</w:t>
            </w:r>
          </w:p>
        </w:tc>
        <w:tc>
          <w:tcPr>
            <w:tcW w:w="4111" w:type="dxa"/>
            <w:tcBorders>
              <w:top w:val="single" w:sz="4" w:space="0" w:color="231F20"/>
              <w:left w:val="single" w:sz="4" w:space="0" w:color="231F20"/>
              <w:bottom w:val="single" w:sz="4" w:space="0" w:color="231F20"/>
              <w:right w:val="nil"/>
            </w:tcBorders>
          </w:tcPr>
          <w:p w14:paraId="12EC2E7E" w14:textId="77777777" w:rsidR="00BE61C4" w:rsidRPr="00432458" w:rsidRDefault="00BE61C4" w:rsidP="00DE6FF1">
            <w:pPr>
              <w:pStyle w:val="TableParagraph"/>
              <w:spacing w:before="70"/>
              <w:ind w:left="108"/>
              <w:rPr>
                <w:rFonts w:ascii="Arial Narrow" w:hAnsi="Arial Narrow"/>
                <w:sz w:val="18"/>
              </w:rPr>
            </w:pPr>
            <w:r w:rsidRPr="00432458">
              <w:rPr>
                <w:rFonts w:ascii="Arial Narrow" w:hAnsi="Arial Narrow"/>
                <w:color w:val="231F20"/>
                <w:spacing w:val="-3"/>
                <w:sz w:val="18"/>
              </w:rPr>
              <w:t>IT-</w:t>
            </w:r>
            <w:r w:rsidRPr="00432458">
              <w:rPr>
                <w:rFonts w:ascii="Arial Narrow" w:hAnsi="Arial Narrow"/>
                <w:color w:val="231F20"/>
                <w:spacing w:val="-2"/>
                <w:sz w:val="18"/>
              </w:rPr>
              <w:t>Abteilung</w:t>
            </w:r>
          </w:p>
        </w:tc>
      </w:tr>
      <w:tr w:rsidR="00BE61C4" w14:paraId="32B82966" w14:textId="77777777" w:rsidTr="00BE61C4">
        <w:trPr>
          <w:trHeight w:val="628"/>
        </w:trPr>
        <w:tc>
          <w:tcPr>
            <w:tcW w:w="4678" w:type="dxa"/>
            <w:tcBorders>
              <w:top w:val="single" w:sz="4" w:space="0" w:color="231F20"/>
              <w:left w:val="nil"/>
              <w:bottom w:val="single" w:sz="4" w:space="0" w:color="231F20"/>
              <w:right w:val="single" w:sz="4" w:space="0" w:color="231F20"/>
            </w:tcBorders>
          </w:tcPr>
          <w:p w14:paraId="34ED9B90" w14:textId="77777777" w:rsidR="00BE61C4" w:rsidRPr="00432458" w:rsidRDefault="00BE61C4" w:rsidP="00DE6FF1">
            <w:pPr>
              <w:pStyle w:val="TableParagraph"/>
              <w:spacing w:before="85" w:line="276" w:lineRule="auto"/>
              <w:ind w:left="113" w:right="445"/>
              <w:rPr>
                <w:rFonts w:ascii="Arial Narrow" w:hAnsi="Arial Narrow"/>
                <w:sz w:val="18"/>
              </w:rPr>
            </w:pPr>
            <w:r w:rsidRPr="00432458">
              <w:rPr>
                <w:rFonts w:ascii="Arial Narrow" w:hAnsi="Arial Narrow"/>
                <w:color w:val="231F20"/>
                <w:sz w:val="18"/>
              </w:rPr>
              <w:t>Videoüberwachungssystem</w:t>
            </w:r>
            <w:r w:rsidRPr="00432458">
              <w:rPr>
                <w:rFonts w:ascii="Arial Narrow" w:hAnsi="Arial Narrow"/>
                <w:color w:val="231F20"/>
                <w:spacing w:val="-11"/>
                <w:sz w:val="18"/>
              </w:rPr>
              <w:t xml:space="preserve"> </w:t>
            </w:r>
            <w:r w:rsidRPr="00432458">
              <w:rPr>
                <w:rFonts w:ascii="Arial Narrow" w:hAnsi="Arial Narrow"/>
                <w:color w:val="231F20"/>
                <w:sz w:val="18"/>
              </w:rPr>
              <w:t>(Wartung,</w:t>
            </w:r>
            <w:r w:rsidRPr="00432458">
              <w:rPr>
                <w:rFonts w:ascii="Arial Narrow" w:hAnsi="Arial Narrow"/>
                <w:color w:val="231F20"/>
                <w:spacing w:val="-10"/>
                <w:sz w:val="18"/>
              </w:rPr>
              <w:t xml:space="preserve"> </w:t>
            </w:r>
            <w:r w:rsidRPr="00432458">
              <w:rPr>
                <w:rFonts w:ascii="Arial Narrow" w:hAnsi="Arial Narrow"/>
                <w:color w:val="231F20"/>
                <w:sz w:val="18"/>
              </w:rPr>
              <w:t xml:space="preserve">Bestellung </w:t>
            </w:r>
            <w:r w:rsidRPr="00432458">
              <w:rPr>
                <w:rFonts w:ascii="Arial Narrow" w:hAnsi="Arial Narrow"/>
                <w:color w:val="231F20"/>
                <w:spacing w:val="-2"/>
                <w:sz w:val="18"/>
              </w:rPr>
              <w:t>Ersatzteile)</w:t>
            </w:r>
          </w:p>
        </w:tc>
        <w:tc>
          <w:tcPr>
            <w:tcW w:w="4111" w:type="dxa"/>
            <w:tcBorders>
              <w:top w:val="single" w:sz="4" w:space="0" w:color="231F20"/>
              <w:left w:val="single" w:sz="4" w:space="0" w:color="231F20"/>
              <w:bottom w:val="single" w:sz="4" w:space="0" w:color="231F20"/>
              <w:right w:val="nil"/>
            </w:tcBorders>
          </w:tcPr>
          <w:p w14:paraId="1A75C2A0" w14:textId="77777777" w:rsidR="00BE61C4" w:rsidRPr="00432458" w:rsidRDefault="00BE61C4" w:rsidP="00DE6FF1">
            <w:pPr>
              <w:pStyle w:val="TableParagraph"/>
              <w:spacing w:before="71"/>
              <w:ind w:left="108"/>
              <w:rPr>
                <w:rFonts w:ascii="Arial Narrow" w:hAnsi="Arial Narrow"/>
                <w:sz w:val="18"/>
              </w:rPr>
            </w:pPr>
            <w:r w:rsidRPr="00432458">
              <w:rPr>
                <w:rFonts w:ascii="Arial Narrow" w:hAnsi="Arial Narrow"/>
                <w:color w:val="231F20"/>
                <w:spacing w:val="-2"/>
                <w:sz w:val="18"/>
              </w:rPr>
              <w:t>Haustechnik</w:t>
            </w:r>
          </w:p>
        </w:tc>
      </w:tr>
      <w:tr w:rsidR="00BE61C4" w14:paraId="6FEFCA48" w14:textId="77777777" w:rsidTr="00BE61C4">
        <w:trPr>
          <w:trHeight w:val="628"/>
        </w:trPr>
        <w:tc>
          <w:tcPr>
            <w:tcW w:w="4678" w:type="dxa"/>
            <w:tcBorders>
              <w:top w:val="single" w:sz="4" w:space="0" w:color="231F20"/>
              <w:left w:val="nil"/>
              <w:bottom w:val="single" w:sz="4" w:space="0" w:color="231F20"/>
              <w:right w:val="single" w:sz="4" w:space="0" w:color="231F20"/>
            </w:tcBorders>
          </w:tcPr>
          <w:p w14:paraId="5E190D83" w14:textId="77777777" w:rsidR="00BE61C4" w:rsidRPr="00432458" w:rsidRDefault="00BE61C4" w:rsidP="00DE6FF1">
            <w:pPr>
              <w:pStyle w:val="TableParagraph"/>
              <w:spacing w:before="71" w:line="276" w:lineRule="auto"/>
              <w:ind w:left="113" w:right="144"/>
              <w:rPr>
                <w:rFonts w:ascii="Arial Narrow" w:hAnsi="Arial Narrow"/>
                <w:sz w:val="18"/>
                <w:lang w:val="de-DE"/>
              </w:rPr>
            </w:pPr>
            <w:r w:rsidRPr="00432458">
              <w:rPr>
                <w:rFonts w:ascii="Arial Narrow" w:hAnsi="Arial Narrow"/>
                <w:color w:val="231F20"/>
                <w:sz w:val="18"/>
                <w:lang w:val="de-DE"/>
              </w:rPr>
              <w:t>Monitoring der Videoüberwachung (Weisungsbefugnis,</w:t>
            </w:r>
            <w:r w:rsidRPr="00432458">
              <w:rPr>
                <w:rFonts w:ascii="Arial Narrow" w:hAnsi="Arial Narrow"/>
                <w:color w:val="231F20"/>
                <w:spacing w:val="-11"/>
                <w:sz w:val="18"/>
                <w:lang w:val="de-DE"/>
              </w:rPr>
              <w:t xml:space="preserve"> </w:t>
            </w:r>
            <w:r w:rsidRPr="00432458">
              <w:rPr>
                <w:rFonts w:ascii="Arial Narrow" w:hAnsi="Arial Narrow"/>
                <w:color w:val="231F20"/>
                <w:sz w:val="18"/>
                <w:lang w:val="de-DE"/>
              </w:rPr>
              <w:t>Vorgaben,</w:t>
            </w:r>
            <w:r w:rsidRPr="00432458">
              <w:rPr>
                <w:rFonts w:ascii="Arial Narrow" w:hAnsi="Arial Narrow"/>
                <w:color w:val="231F20"/>
                <w:spacing w:val="-10"/>
                <w:sz w:val="18"/>
                <w:lang w:val="de-DE"/>
              </w:rPr>
              <w:t xml:space="preserve"> </w:t>
            </w:r>
            <w:r w:rsidRPr="00432458">
              <w:rPr>
                <w:rFonts w:ascii="Arial Narrow" w:hAnsi="Arial Narrow"/>
                <w:color w:val="231F20"/>
                <w:sz w:val="18"/>
                <w:lang w:val="de-DE"/>
              </w:rPr>
              <w:t>Regeln</w:t>
            </w:r>
            <w:r w:rsidRPr="00432458">
              <w:rPr>
                <w:rFonts w:ascii="Arial Narrow" w:hAnsi="Arial Narrow"/>
                <w:color w:val="231F20"/>
                <w:spacing w:val="-10"/>
                <w:sz w:val="18"/>
                <w:lang w:val="de-DE"/>
              </w:rPr>
              <w:t xml:space="preserve"> </w:t>
            </w:r>
            <w:r w:rsidRPr="00432458">
              <w:rPr>
                <w:rFonts w:ascii="Arial Narrow" w:hAnsi="Arial Narrow"/>
                <w:color w:val="231F20"/>
                <w:sz w:val="18"/>
                <w:lang w:val="de-DE"/>
              </w:rPr>
              <w:t>im</w:t>
            </w:r>
            <w:r w:rsidRPr="00432458">
              <w:rPr>
                <w:rFonts w:ascii="Arial Narrow" w:hAnsi="Arial Narrow"/>
                <w:color w:val="231F20"/>
                <w:spacing w:val="-11"/>
                <w:sz w:val="18"/>
                <w:lang w:val="de-DE"/>
              </w:rPr>
              <w:t xml:space="preserve"> </w:t>
            </w:r>
            <w:r w:rsidRPr="00432458">
              <w:rPr>
                <w:rFonts w:ascii="Arial Narrow" w:hAnsi="Arial Narrow"/>
                <w:color w:val="231F20"/>
                <w:sz w:val="18"/>
                <w:lang w:val="de-DE"/>
              </w:rPr>
              <w:t>Alarmfall)</w:t>
            </w:r>
          </w:p>
        </w:tc>
        <w:tc>
          <w:tcPr>
            <w:tcW w:w="4111" w:type="dxa"/>
            <w:tcBorders>
              <w:top w:val="single" w:sz="4" w:space="0" w:color="231F20"/>
              <w:left w:val="single" w:sz="4" w:space="0" w:color="231F20"/>
              <w:bottom w:val="single" w:sz="4" w:space="0" w:color="231F20"/>
              <w:right w:val="nil"/>
            </w:tcBorders>
          </w:tcPr>
          <w:p w14:paraId="5DCBD679" w14:textId="50763F60" w:rsidR="00BE61C4" w:rsidRPr="006E1CBF" w:rsidRDefault="00BE61C4" w:rsidP="006E1CBF">
            <w:pPr>
              <w:pStyle w:val="TableParagraph"/>
              <w:spacing w:before="85"/>
              <w:ind w:left="108"/>
              <w:rPr>
                <w:rFonts w:ascii="Arial Narrow" w:hAnsi="Arial Narrow"/>
                <w:sz w:val="18"/>
                <w:lang w:val="de-DE"/>
              </w:rPr>
            </w:pPr>
            <w:r w:rsidRPr="006E1CBF">
              <w:rPr>
                <w:rFonts w:ascii="Arial Narrow" w:hAnsi="Arial Narrow"/>
                <w:color w:val="231F20"/>
                <w:sz w:val="18"/>
                <w:lang w:val="de-DE"/>
              </w:rPr>
              <w:t>Facility</w:t>
            </w:r>
            <w:r w:rsidRPr="006E1CBF">
              <w:rPr>
                <w:rFonts w:ascii="Arial Narrow" w:hAnsi="Arial Narrow"/>
                <w:color w:val="231F20"/>
                <w:spacing w:val="-10"/>
                <w:sz w:val="18"/>
                <w:lang w:val="de-DE"/>
              </w:rPr>
              <w:t xml:space="preserve"> </w:t>
            </w:r>
            <w:r w:rsidRPr="006E1CBF">
              <w:rPr>
                <w:rFonts w:ascii="Arial Narrow" w:hAnsi="Arial Narrow"/>
                <w:color w:val="231F20"/>
                <w:spacing w:val="-2"/>
                <w:sz w:val="18"/>
                <w:lang w:val="de-DE"/>
              </w:rPr>
              <w:t>Management,</w:t>
            </w:r>
            <w:r w:rsidR="006E1CBF" w:rsidRPr="006E1CBF">
              <w:rPr>
                <w:rFonts w:ascii="Arial Narrow" w:hAnsi="Arial Narrow"/>
                <w:color w:val="231F20"/>
                <w:spacing w:val="-2"/>
                <w:sz w:val="18"/>
                <w:lang w:val="de-DE"/>
              </w:rPr>
              <w:t xml:space="preserve"> </w:t>
            </w:r>
            <w:r w:rsidRPr="006E1CBF">
              <w:rPr>
                <w:rFonts w:ascii="Arial Narrow" w:hAnsi="Arial Narrow"/>
                <w:color w:val="231F20"/>
                <w:sz w:val="18"/>
                <w:lang w:val="de-DE"/>
              </w:rPr>
              <w:t>Assistenz</w:t>
            </w:r>
            <w:r w:rsidRPr="006E1CBF">
              <w:rPr>
                <w:rFonts w:ascii="Arial Narrow" w:hAnsi="Arial Narrow"/>
                <w:color w:val="231F20"/>
                <w:spacing w:val="-7"/>
                <w:sz w:val="18"/>
                <w:lang w:val="de-DE"/>
              </w:rPr>
              <w:t xml:space="preserve"> </w:t>
            </w:r>
            <w:r w:rsidRPr="006E1CBF">
              <w:rPr>
                <w:rFonts w:ascii="Arial Narrow" w:hAnsi="Arial Narrow"/>
                <w:color w:val="231F20"/>
                <w:sz w:val="18"/>
                <w:lang w:val="de-DE"/>
              </w:rPr>
              <w:t>der</w:t>
            </w:r>
            <w:r w:rsidRPr="006E1CBF">
              <w:rPr>
                <w:rFonts w:ascii="Arial Narrow" w:hAnsi="Arial Narrow"/>
                <w:color w:val="231F20"/>
                <w:spacing w:val="-4"/>
                <w:sz w:val="18"/>
                <w:lang w:val="de-DE"/>
              </w:rPr>
              <w:t xml:space="preserve"> </w:t>
            </w:r>
            <w:r w:rsidRPr="006E1CBF">
              <w:rPr>
                <w:rFonts w:ascii="Arial Narrow" w:hAnsi="Arial Narrow"/>
                <w:color w:val="231F20"/>
                <w:spacing w:val="-2"/>
                <w:sz w:val="18"/>
                <w:lang w:val="de-DE"/>
              </w:rPr>
              <w:t>Geschäftsführung</w:t>
            </w:r>
          </w:p>
        </w:tc>
      </w:tr>
      <w:tr w:rsidR="00BE61C4" w14:paraId="16300580" w14:textId="77777777" w:rsidTr="00BE61C4">
        <w:trPr>
          <w:trHeight w:val="614"/>
        </w:trPr>
        <w:tc>
          <w:tcPr>
            <w:tcW w:w="4678" w:type="dxa"/>
            <w:tcBorders>
              <w:top w:val="single" w:sz="4" w:space="0" w:color="231F20"/>
              <w:left w:val="nil"/>
              <w:bottom w:val="single" w:sz="4" w:space="0" w:color="231F20"/>
              <w:right w:val="single" w:sz="4" w:space="0" w:color="231F20"/>
            </w:tcBorders>
          </w:tcPr>
          <w:p w14:paraId="5D301355" w14:textId="77777777" w:rsidR="00BE61C4" w:rsidRPr="00432458" w:rsidRDefault="00BE61C4" w:rsidP="00DE6FF1">
            <w:pPr>
              <w:pStyle w:val="TableParagraph"/>
              <w:spacing w:before="71"/>
              <w:ind w:left="113"/>
              <w:rPr>
                <w:rFonts w:ascii="Arial Narrow" w:hAnsi="Arial Narrow"/>
                <w:sz w:val="18"/>
              </w:rPr>
            </w:pPr>
            <w:r w:rsidRPr="00432458">
              <w:rPr>
                <w:rFonts w:ascii="Arial Narrow" w:hAnsi="Arial Narrow"/>
                <w:color w:val="231F20"/>
                <w:sz w:val="18"/>
              </w:rPr>
              <w:t>Sicherheitsvorfälle</w:t>
            </w:r>
            <w:r w:rsidRPr="00432458">
              <w:rPr>
                <w:rFonts w:ascii="Arial Narrow" w:hAnsi="Arial Narrow"/>
                <w:color w:val="231F20"/>
                <w:spacing w:val="-1"/>
                <w:sz w:val="18"/>
              </w:rPr>
              <w:t xml:space="preserve"> </w:t>
            </w:r>
            <w:r w:rsidRPr="00432458">
              <w:rPr>
                <w:rFonts w:ascii="Arial Narrow" w:hAnsi="Arial Narrow"/>
                <w:color w:val="231F20"/>
                <w:spacing w:val="-2"/>
                <w:sz w:val="18"/>
              </w:rPr>
              <w:t>(Meldung/Erfassung)</w:t>
            </w:r>
          </w:p>
        </w:tc>
        <w:tc>
          <w:tcPr>
            <w:tcW w:w="4111" w:type="dxa"/>
            <w:tcBorders>
              <w:top w:val="single" w:sz="4" w:space="0" w:color="231F20"/>
              <w:left w:val="single" w:sz="4" w:space="0" w:color="231F20"/>
              <w:bottom w:val="single" w:sz="4" w:space="0" w:color="231F20"/>
              <w:right w:val="nil"/>
            </w:tcBorders>
          </w:tcPr>
          <w:p w14:paraId="1862825E" w14:textId="77777777" w:rsidR="00BE61C4" w:rsidRPr="00432458" w:rsidRDefault="00BE61C4" w:rsidP="00DE6FF1">
            <w:pPr>
              <w:pStyle w:val="TableParagraph"/>
              <w:spacing w:before="71" w:line="276" w:lineRule="auto"/>
              <w:ind w:left="108" w:right="356"/>
              <w:rPr>
                <w:rFonts w:ascii="Arial Narrow" w:hAnsi="Arial Narrow"/>
                <w:sz w:val="18"/>
              </w:rPr>
            </w:pPr>
            <w:r w:rsidRPr="00432458">
              <w:rPr>
                <w:rFonts w:ascii="Arial Narrow" w:hAnsi="Arial Narrow"/>
                <w:color w:val="231F20"/>
                <w:sz w:val="18"/>
              </w:rPr>
              <w:t>Personal,</w:t>
            </w:r>
            <w:r w:rsidRPr="00432458">
              <w:rPr>
                <w:rFonts w:ascii="Arial Narrow" w:hAnsi="Arial Narrow"/>
                <w:color w:val="231F20"/>
                <w:spacing w:val="-11"/>
                <w:sz w:val="18"/>
              </w:rPr>
              <w:t xml:space="preserve"> </w:t>
            </w:r>
            <w:r w:rsidRPr="00432458">
              <w:rPr>
                <w:rFonts w:ascii="Arial Narrow" w:hAnsi="Arial Narrow"/>
                <w:color w:val="231F20"/>
                <w:sz w:val="18"/>
              </w:rPr>
              <w:t>Empfang,</w:t>
            </w:r>
            <w:r w:rsidRPr="00432458">
              <w:rPr>
                <w:rFonts w:ascii="Arial Narrow" w:hAnsi="Arial Narrow"/>
                <w:color w:val="231F20"/>
                <w:spacing w:val="-10"/>
                <w:sz w:val="18"/>
              </w:rPr>
              <w:t xml:space="preserve"> </w:t>
            </w:r>
            <w:r w:rsidRPr="00432458">
              <w:rPr>
                <w:rFonts w:ascii="Arial Narrow" w:hAnsi="Arial Narrow"/>
                <w:color w:val="231F20"/>
                <w:sz w:val="18"/>
              </w:rPr>
              <w:t>Sicherheitsdienst,</w:t>
            </w:r>
            <w:r w:rsidRPr="00432458">
              <w:rPr>
                <w:rFonts w:ascii="Arial Narrow" w:hAnsi="Arial Narrow"/>
                <w:color w:val="231F20"/>
                <w:spacing w:val="-10"/>
                <w:sz w:val="18"/>
              </w:rPr>
              <w:t xml:space="preserve"> </w:t>
            </w:r>
            <w:r w:rsidRPr="00432458">
              <w:rPr>
                <w:rFonts w:ascii="Arial Narrow" w:hAnsi="Arial Narrow"/>
                <w:color w:val="231F20"/>
                <w:sz w:val="18"/>
              </w:rPr>
              <w:t>IT, Facility Management, Haustechnik</w:t>
            </w:r>
          </w:p>
        </w:tc>
      </w:tr>
      <w:tr w:rsidR="00BE61C4" w14:paraId="174622CC" w14:textId="77777777" w:rsidTr="00BE61C4">
        <w:trPr>
          <w:trHeight w:val="376"/>
        </w:trPr>
        <w:tc>
          <w:tcPr>
            <w:tcW w:w="4678" w:type="dxa"/>
            <w:tcBorders>
              <w:top w:val="single" w:sz="4" w:space="0" w:color="231F20"/>
              <w:left w:val="nil"/>
              <w:bottom w:val="single" w:sz="4" w:space="0" w:color="231F20"/>
              <w:right w:val="single" w:sz="4" w:space="0" w:color="231F20"/>
            </w:tcBorders>
          </w:tcPr>
          <w:p w14:paraId="4B4FBF90" w14:textId="77777777" w:rsidR="00BE61C4" w:rsidRPr="00432458" w:rsidRDefault="00BE61C4" w:rsidP="00DE6FF1">
            <w:pPr>
              <w:pStyle w:val="TableParagraph"/>
              <w:spacing w:before="71"/>
              <w:ind w:left="113"/>
              <w:rPr>
                <w:rFonts w:ascii="Arial Narrow" w:hAnsi="Arial Narrow"/>
                <w:sz w:val="18"/>
              </w:rPr>
            </w:pPr>
            <w:r w:rsidRPr="00432458">
              <w:rPr>
                <w:rFonts w:ascii="Arial Narrow" w:hAnsi="Arial Narrow"/>
                <w:color w:val="231F20"/>
                <w:sz w:val="18"/>
              </w:rPr>
              <w:t xml:space="preserve">Neu-/Umbau, </w:t>
            </w:r>
            <w:r w:rsidRPr="00432458">
              <w:rPr>
                <w:rFonts w:ascii="Arial Narrow" w:hAnsi="Arial Narrow"/>
                <w:color w:val="231F20"/>
                <w:spacing w:val="-2"/>
                <w:sz w:val="18"/>
              </w:rPr>
              <w:t>Umstrukturierungen</w:t>
            </w:r>
          </w:p>
        </w:tc>
        <w:tc>
          <w:tcPr>
            <w:tcW w:w="4111" w:type="dxa"/>
            <w:tcBorders>
              <w:top w:val="single" w:sz="4" w:space="0" w:color="231F20"/>
              <w:left w:val="single" w:sz="4" w:space="0" w:color="231F20"/>
              <w:bottom w:val="single" w:sz="4" w:space="0" w:color="231F20"/>
              <w:right w:val="nil"/>
            </w:tcBorders>
          </w:tcPr>
          <w:p w14:paraId="4D74DCC4" w14:textId="77777777" w:rsidR="00BE61C4" w:rsidRPr="00432458" w:rsidRDefault="00BE61C4" w:rsidP="00DE6FF1">
            <w:pPr>
              <w:pStyle w:val="TableParagraph"/>
              <w:spacing w:before="71"/>
              <w:ind w:left="108"/>
              <w:rPr>
                <w:rFonts w:ascii="Arial Narrow" w:hAnsi="Arial Narrow"/>
                <w:sz w:val="18"/>
              </w:rPr>
            </w:pPr>
            <w:r w:rsidRPr="00432458">
              <w:rPr>
                <w:rFonts w:ascii="Arial Narrow" w:hAnsi="Arial Narrow"/>
                <w:color w:val="231F20"/>
                <w:sz w:val="18"/>
              </w:rPr>
              <w:t>Facility</w:t>
            </w:r>
            <w:r w:rsidRPr="00432458">
              <w:rPr>
                <w:rFonts w:ascii="Arial Narrow" w:hAnsi="Arial Narrow"/>
                <w:color w:val="231F20"/>
                <w:spacing w:val="-4"/>
                <w:sz w:val="18"/>
              </w:rPr>
              <w:t xml:space="preserve"> </w:t>
            </w:r>
            <w:r w:rsidRPr="00432458">
              <w:rPr>
                <w:rFonts w:ascii="Arial Narrow" w:hAnsi="Arial Narrow"/>
                <w:color w:val="231F20"/>
                <w:sz w:val="18"/>
              </w:rPr>
              <w:t>Management,</w:t>
            </w:r>
            <w:r w:rsidRPr="00432458">
              <w:rPr>
                <w:rFonts w:ascii="Arial Narrow" w:hAnsi="Arial Narrow"/>
                <w:color w:val="231F20"/>
                <w:spacing w:val="-2"/>
                <w:sz w:val="18"/>
              </w:rPr>
              <w:t xml:space="preserve"> </w:t>
            </w:r>
            <w:r w:rsidRPr="00432458">
              <w:rPr>
                <w:rFonts w:ascii="Arial Narrow" w:hAnsi="Arial Narrow"/>
                <w:color w:val="231F20"/>
                <w:sz w:val="18"/>
              </w:rPr>
              <w:t>Bereich</w:t>
            </w:r>
            <w:r w:rsidRPr="00432458">
              <w:rPr>
                <w:rFonts w:ascii="Arial Narrow" w:hAnsi="Arial Narrow"/>
                <w:color w:val="231F20"/>
                <w:spacing w:val="-3"/>
                <w:sz w:val="18"/>
              </w:rPr>
              <w:t xml:space="preserve"> </w:t>
            </w:r>
            <w:r w:rsidRPr="00432458">
              <w:rPr>
                <w:rFonts w:ascii="Arial Narrow" w:hAnsi="Arial Narrow"/>
                <w:color w:val="231F20"/>
                <w:spacing w:val="-10"/>
                <w:sz w:val="18"/>
              </w:rPr>
              <w:t>X</w:t>
            </w:r>
          </w:p>
        </w:tc>
      </w:tr>
    </w:tbl>
    <w:p w14:paraId="7D2C9DCA" w14:textId="77777777" w:rsidR="00CE1D11" w:rsidRPr="00A14163" w:rsidRDefault="00CE1D11" w:rsidP="00BE61C4">
      <w:pPr>
        <w:rPr>
          <w:rFonts w:ascii="Arial" w:hAnsi="Arial"/>
          <w:sz w:val="20"/>
          <w:szCs w:val="20"/>
        </w:rPr>
      </w:pPr>
    </w:p>
    <w:sectPr w:rsidR="00CE1D11" w:rsidRPr="00A14163" w:rsidSect="00BE61C4">
      <w:headerReference w:type="even" r:id="rId11"/>
      <w:headerReference w:type="default" r:id="rId12"/>
      <w:footerReference w:type="even" r:id="rId13"/>
      <w:footerReference w:type="default" r:id="rId14"/>
      <w:headerReference w:type="first" r:id="rId15"/>
      <w:footerReference w:type="first" r:id="rId16"/>
      <w:pgSz w:w="11906" w:h="16838" w:code="9"/>
      <w:pgMar w:top="1417" w:right="1700"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018E" w14:textId="77777777" w:rsidR="00A033A5" w:rsidRDefault="00A033A5" w:rsidP="008B0457">
      <w:pPr>
        <w:spacing w:line="240" w:lineRule="auto"/>
      </w:pPr>
      <w:r>
        <w:separator/>
      </w:r>
    </w:p>
  </w:endnote>
  <w:endnote w:type="continuationSeparator" w:id="0">
    <w:p w14:paraId="2BCB464E" w14:textId="77777777" w:rsidR="00A033A5" w:rsidRDefault="00A033A5"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ntennaCond Medium">
    <w:panose1 w:val="02000606000000020004"/>
    <w:charset w:val="4D"/>
    <w:family w:val="auto"/>
    <w:notTrueType/>
    <w:pitch w:val="variable"/>
    <w:sig w:usb0="800000AF" w:usb1="5000204A" w:usb2="00000000" w:usb3="00000000" w:csb0="00000001" w:csb1="00000000"/>
  </w:font>
  <w:font w:name="AntennaCond Light">
    <w:panose1 w:val="02000506000000020004"/>
    <w:charset w:val="4D"/>
    <w:family w:val="auto"/>
    <w:notTrueType/>
    <w:pitch w:val="variable"/>
    <w:sig w:usb0="800000AF" w:usb1="5000204A" w:usb2="00000000" w:usb3="00000000" w:csb0="00000001" w:csb1="00000000"/>
  </w:font>
  <w:font w:name="AntennaCond Bold">
    <w:panose1 w:val="02000503000000020004"/>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ITC Zapf Dingbats Std">
    <w:panose1 w:val="020B0604020202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E434" w14:textId="77777777" w:rsidR="00FA7223" w:rsidRDefault="00FA72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FA0" w14:textId="6436B233"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714F9412" wp14:editId="14F07BB1">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D51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FA7223">
      <w:rPr>
        <w:rFonts w:asciiTheme="majorHAnsi" w:hAnsiTheme="majorHAnsi" w:cstheme="majorHAnsi"/>
        <w:sz w:val="18"/>
        <w:lang w:bidi="de-DE"/>
      </w:rPr>
      <w:t>6</w:t>
    </w:r>
    <w:r w:rsidR="00C67D68" w:rsidRPr="00811147">
      <w:rPr>
        <w:rFonts w:asciiTheme="majorHAnsi" w:hAnsiTheme="majorHAnsi" w:cstheme="majorHAnsi"/>
        <w:sz w:val="18"/>
        <w:lang w:bidi="de-DE"/>
      </w:rPr>
      <w:t xml:space="preserve"> SafetyXperts,</w:t>
    </w:r>
    <w:r w:rsidR="00996B94">
      <w:rPr>
        <w:rFonts w:asciiTheme="majorHAnsi" w:hAnsiTheme="majorHAnsi" w:cstheme="majorHAnsi"/>
        <w:sz w:val="18"/>
        <w:lang w:bidi="de-DE"/>
      </w:rPr>
      <w:t>Sicherheit im Betrieb</w:t>
    </w:r>
    <w:r w:rsidR="004030F1">
      <w:rPr>
        <w:rFonts w:asciiTheme="majorHAnsi" w:hAnsiTheme="majorHAnsi" w:cstheme="majorHAnsi"/>
        <w:sz w:val="18"/>
        <w:lang w:bidi="de-DE"/>
      </w:rPr>
      <w:t xml:space="preserve">, </w:t>
    </w:r>
    <w:r w:rsidR="00F973ED">
      <w:rPr>
        <w:rFonts w:asciiTheme="majorHAnsi" w:hAnsiTheme="majorHAnsi" w:cstheme="majorHAnsi"/>
        <w:sz w:val="18"/>
        <w:lang w:bidi="de-DE"/>
      </w:rPr>
      <w:t>Robert Kaufmann</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BC93846"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E180" w14:textId="77777777" w:rsidR="00FA7223" w:rsidRDefault="00FA72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ED62" w14:textId="77777777" w:rsidR="00A033A5" w:rsidRDefault="00A033A5" w:rsidP="008B0457">
      <w:pPr>
        <w:spacing w:line="240" w:lineRule="auto"/>
      </w:pPr>
      <w:r>
        <w:separator/>
      </w:r>
    </w:p>
  </w:footnote>
  <w:footnote w:type="continuationSeparator" w:id="0">
    <w:p w14:paraId="28A68427" w14:textId="77777777" w:rsidR="00A033A5" w:rsidRDefault="00A033A5"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18DD" w14:textId="77777777" w:rsidR="00FA7223" w:rsidRDefault="00FA72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907" w14:textId="77777777" w:rsidR="00C67D68" w:rsidRDefault="00721475">
    <w:pPr>
      <w:pStyle w:val="Kopfzeile"/>
    </w:pPr>
    <w:r>
      <w:rPr>
        <w:noProof/>
      </w:rPr>
      <w:drawing>
        <wp:anchor distT="0" distB="0" distL="114300" distR="114300" simplePos="0" relativeHeight="251663360" behindDoc="0" locked="0" layoutInCell="1" allowOverlap="1" wp14:anchorId="132AC7AE" wp14:editId="6B3B1D86">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55E88A2D" wp14:editId="5509BAC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5E2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023F8" w14:textId="77777777" w:rsidR="00FA7223" w:rsidRDefault="00FA72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5"/>
    <w:rsid w:val="0000134F"/>
    <w:rsid w:val="00002225"/>
    <w:rsid w:val="00016589"/>
    <w:rsid w:val="0003148A"/>
    <w:rsid w:val="0003156E"/>
    <w:rsid w:val="00033478"/>
    <w:rsid w:val="000612AD"/>
    <w:rsid w:val="00063E65"/>
    <w:rsid w:val="000744CA"/>
    <w:rsid w:val="0008600B"/>
    <w:rsid w:val="000A4833"/>
    <w:rsid w:val="000D23DD"/>
    <w:rsid w:val="000D6C3B"/>
    <w:rsid w:val="000E2FF3"/>
    <w:rsid w:val="000F0125"/>
    <w:rsid w:val="000F0773"/>
    <w:rsid w:val="000F487B"/>
    <w:rsid w:val="00132C3A"/>
    <w:rsid w:val="00137CE5"/>
    <w:rsid w:val="001421CE"/>
    <w:rsid w:val="0014284F"/>
    <w:rsid w:val="00153447"/>
    <w:rsid w:val="00163A43"/>
    <w:rsid w:val="001661DA"/>
    <w:rsid w:val="00181F90"/>
    <w:rsid w:val="00190D2B"/>
    <w:rsid w:val="00194FA3"/>
    <w:rsid w:val="001F0C0B"/>
    <w:rsid w:val="001F4237"/>
    <w:rsid w:val="00215945"/>
    <w:rsid w:val="0024208E"/>
    <w:rsid w:val="002758C5"/>
    <w:rsid w:val="00282CF5"/>
    <w:rsid w:val="00283F0F"/>
    <w:rsid w:val="002A0996"/>
    <w:rsid w:val="002A6988"/>
    <w:rsid w:val="002B1C90"/>
    <w:rsid w:val="002C71E0"/>
    <w:rsid w:val="002D5565"/>
    <w:rsid w:val="002D7B55"/>
    <w:rsid w:val="002E639A"/>
    <w:rsid w:val="002E6447"/>
    <w:rsid w:val="002F34EA"/>
    <w:rsid w:val="002F5B22"/>
    <w:rsid w:val="003250D7"/>
    <w:rsid w:val="00326441"/>
    <w:rsid w:val="003732F7"/>
    <w:rsid w:val="003A65AD"/>
    <w:rsid w:val="003A77CE"/>
    <w:rsid w:val="003B65D9"/>
    <w:rsid w:val="003C0924"/>
    <w:rsid w:val="003D54A1"/>
    <w:rsid w:val="003D5E2E"/>
    <w:rsid w:val="003F4E49"/>
    <w:rsid w:val="004030F1"/>
    <w:rsid w:val="0040690E"/>
    <w:rsid w:val="00417F61"/>
    <w:rsid w:val="00432458"/>
    <w:rsid w:val="00432B3D"/>
    <w:rsid w:val="004419C2"/>
    <w:rsid w:val="00464C3E"/>
    <w:rsid w:val="004675B1"/>
    <w:rsid w:val="00475570"/>
    <w:rsid w:val="00482E45"/>
    <w:rsid w:val="00495150"/>
    <w:rsid w:val="004E44CB"/>
    <w:rsid w:val="00514635"/>
    <w:rsid w:val="00542868"/>
    <w:rsid w:val="0054718B"/>
    <w:rsid w:val="00577D2F"/>
    <w:rsid w:val="00585E82"/>
    <w:rsid w:val="005A2D02"/>
    <w:rsid w:val="005A3D3C"/>
    <w:rsid w:val="005A5989"/>
    <w:rsid w:val="005E33F0"/>
    <w:rsid w:val="005E422D"/>
    <w:rsid w:val="005F0E00"/>
    <w:rsid w:val="005F4B7A"/>
    <w:rsid w:val="00602D13"/>
    <w:rsid w:val="00603D60"/>
    <w:rsid w:val="006259A1"/>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1CBF"/>
    <w:rsid w:val="006E686E"/>
    <w:rsid w:val="006E7207"/>
    <w:rsid w:val="006E7696"/>
    <w:rsid w:val="006F0E71"/>
    <w:rsid w:val="00705CA2"/>
    <w:rsid w:val="00721475"/>
    <w:rsid w:val="00725909"/>
    <w:rsid w:val="00726AC7"/>
    <w:rsid w:val="00731DDF"/>
    <w:rsid w:val="00734E2E"/>
    <w:rsid w:val="00756D7F"/>
    <w:rsid w:val="0076357E"/>
    <w:rsid w:val="00776B85"/>
    <w:rsid w:val="007C7D7A"/>
    <w:rsid w:val="0081053B"/>
    <w:rsid w:val="00811147"/>
    <w:rsid w:val="00815129"/>
    <w:rsid w:val="00821F37"/>
    <w:rsid w:val="00830B61"/>
    <w:rsid w:val="00892E8A"/>
    <w:rsid w:val="00893C02"/>
    <w:rsid w:val="00895DBA"/>
    <w:rsid w:val="0089787D"/>
    <w:rsid w:val="008B0457"/>
    <w:rsid w:val="008B230C"/>
    <w:rsid w:val="008B7478"/>
    <w:rsid w:val="008C18C6"/>
    <w:rsid w:val="008C7275"/>
    <w:rsid w:val="008D5BDB"/>
    <w:rsid w:val="00920634"/>
    <w:rsid w:val="009632FA"/>
    <w:rsid w:val="00977F7E"/>
    <w:rsid w:val="009852EE"/>
    <w:rsid w:val="00995BB5"/>
    <w:rsid w:val="00996B94"/>
    <w:rsid w:val="009974F2"/>
    <w:rsid w:val="009A64AB"/>
    <w:rsid w:val="009D18DC"/>
    <w:rsid w:val="009D3714"/>
    <w:rsid w:val="009D63AF"/>
    <w:rsid w:val="009D6A13"/>
    <w:rsid w:val="009E47CE"/>
    <w:rsid w:val="00A033A5"/>
    <w:rsid w:val="00A11F79"/>
    <w:rsid w:val="00A14163"/>
    <w:rsid w:val="00A23DFF"/>
    <w:rsid w:val="00A27BBA"/>
    <w:rsid w:val="00A34118"/>
    <w:rsid w:val="00A40BB2"/>
    <w:rsid w:val="00A45C9C"/>
    <w:rsid w:val="00A54F06"/>
    <w:rsid w:val="00A60EE2"/>
    <w:rsid w:val="00A62703"/>
    <w:rsid w:val="00A74F75"/>
    <w:rsid w:val="00AD2609"/>
    <w:rsid w:val="00AE53AB"/>
    <w:rsid w:val="00B04DF0"/>
    <w:rsid w:val="00B11398"/>
    <w:rsid w:val="00B27F29"/>
    <w:rsid w:val="00B55E3C"/>
    <w:rsid w:val="00B708CF"/>
    <w:rsid w:val="00B71D33"/>
    <w:rsid w:val="00B734EF"/>
    <w:rsid w:val="00B7587F"/>
    <w:rsid w:val="00B75C23"/>
    <w:rsid w:val="00B80F1F"/>
    <w:rsid w:val="00B83286"/>
    <w:rsid w:val="00B952CF"/>
    <w:rsid w:val="00BA3629"/>
    <w:rsid w:val="00BB5447"/>
    <w:rsid w:val="00BD1FBA"/>
    <w:rsid w:val="00BE61C4"/>
    <w:rsid w:val="00BF20BC"/>
    <w:rsid w:val="00C03E5D"/>
    <w:rsid w:val="00C112E9"/>
    <w:rsid w:val="00C17865"/>
    <w:rsid w:val="00C5780F"/>
    <w:rsid w:val="00C67D68"/>
    <w:rsid w:val="00C707D4"/>
    <w:rsid w:val="00C742BD"/>
    <w:rsid w:val="00C930AC"/>
    <w:rsid w:val="00C941E8"/>
    <w:rsid w:val="00CA07DB"/>
    <w:rsid w:val="00CB1317"/>
    <w:rsid w:val="00CC6FAD"/>
    <w:rsid w:val="00CC77E5"/>
    <w:rsid w:val="00CE068D"/>
    <w:rsid w:val="00CE1D11"/>
    <w:rsid w:val="00D00296"/>
    <w:rsid w:val="00D04810"/>
    <w:rsid w:val="00D141B9"/>
    <w:rsid w:val="00D23E48"/>
    <w:rsid w:val="00D261F4"/>
    <w:rsid w:val="00D41208"/>
    <w:rsid w:val="00D44607"/>
    <w:rsid w:val="00D465FC"/>
    <w:rsid w:val="00D651F5"/>
    <w:rsid w:val="00D809A8"/>
    <w:rsid w:val="00D87BF2"/>
    <w:rsid w:val="00D9138F"/>
    <w:rsid w:val="00D92B7C"/>
    <w:rsid w:val="00DA0AF6"/>
    <w:rsid w:val="00DA24D4"/>
    <w:rsid w:val="00DA64F0"/>
    <w:rsid w:val="00DB50AE"/>
    <w:rsid w:val="00DC2F60"/>
    <w:rsid w:val="00DC52FC"/>
    <w:rsid w:val="00DC54F3"/>
    <w:rsid w:val="00DD0804"/>
    <w:rsid w:val="00DF4E2D"/>
    <w:rsid w:val="00E00E92"/>
    <w:rsid w:val="00E0424B"/>
    <w:rsid w:val="00E17578"/>
    <w:rsid w:val="00E42E27"/>
    <w:rsid w:val="00E527E0"/>
    <w:rsid w:val="00E71676"/>
    <w:rsid w:val="00E77CA6"/>
    <w:rsid w:val="00EB4377"/>
    <w:rsid w:val="00EB6006"/>
    <w:rsid w:val="00EC085E"/>
    <w:rsid w:val="00EC0E2A"/>
    <w:rsid w:val="00ED6C76"/>
    <w:rsid w:val="00EE14B4"/>
    <w:rsid w:val="00EF2AF3"/>
    <w:rsid w:val="00EF4B51"/>
    <w:rsid w:val="00F06AF6"/>
    <w:rsid w:val="00F2775B"/>
    <w:rsid w:val="00F330AB"/>
    <w:rsid w:val="00F3567E"/>
    <w:rsid w:val="00F474CF"/>
    <w:rsid w:val="00F504F3"/>
    <w:rsid w:val="00F53C15"/>
    <w:rsid w:val="00F5564F"/>
    <w:rsid w:val="00F600FE"/>
    <w:rsid w:val="00F62284"/>
    <w:rsid w:val="00F6243E"/>
    <w:rsid w:val="00F864EC"/>
    <w:rsid w:val="00F93095"/>
    <w:rsid w:val="00F97203"/>
    <w:rsid w:val="00F973ED"/>
    <w:rsid w:val="00FA01D9"/>
    <w:rsid w:val="00FA0561"/>
    <w:rsid w:val="00FA0816"/>
    <w:rsid w:val="00FA60BD"/>
    <w:rsid w:val="00FA7223"/>
    <w:rsid w:val="00FB267E"/>
    <w:rsid w:val="00FB4A42"/>
    <w:rsid w:val="00FE24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BE61C4"/>
    <w:pPr>
      <w:autoSpaceDE w:val="0"/>
      <w:autoSpaceDN w:val="0"/>
      <w:adjustRightInd w:val="0"/>
      <w:spacing w:before="170" w:after="0" w:line="300" w:lineRule="atLeast"/>
      <w:jc w:val="both"/>
      <w:textAlignment w:val="center"/>
    </w:pPr>
    <w:rPr>
      <w:rFonts w:ascii="Arial Narrow" w:hAnsi="Arial Narrow" w:cs="AntennaCond Medium"/>
      <w:b/>
      <w:bCs/>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ABU/ABU%20Arbeitshilfen/Arbeitshilfe%20ABA%202025.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5077a381b485138c7f24bf2860f264e6">
  <xsd:schema xmlns:xsd="http://www.w3.org/2001/XMLSchema" xmlns:xs="http://www.w3.org/2001/XMLSchema" xmlns:p="http://schemas.microsoft.com/office/2006/metadata/properties" xmlns:ns2="ac6a1383-2b52-48ee-82b4-7076ae59bb90" targetNamespace="http://schemas.microsoft.com/office/2006/metadata/properties" ma:root="true" ma:fieldsID="0e36abfcaa22ce1ab2259015dee2d358"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70708-C764-4C87-9798-AB3C2764B32B}"/>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4.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Arbeitshilfe ABA 2025.dotx</Template>
  <TotalTime>0</TotalTime>
  <Pages>1</Pages>
  <Words>219</Words>
  <Characters>1382</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2025-02-01T10:40:00Z</dcterms:created>
  <dcterms:modified xsi:type="dcterms:W3CDTF">2026-02-13T11:31:00Z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