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76AC8" w14:textId="5C3228AC" w:rsidR="006028C0" w:rsidRDefault="006028C0" w:rsidP="00072463">
      <w:pPr>
        <w:pStyle w:val="FliesstextpFToArtikel"/>
        <w:rPr>
          <w:rFonts w:asciiTheme="majorHAnsi" w:hAnsiTheme="majorHAnsi" w:cstheme="majorHAnsi"/>
          <w:b/>
          <w:bCs/>
          <w:color w:val="28ABE2" w:themeColor="accent2" w:themeShade="BF"/>
          <w:sz w:val="48"/>
          <w:szCs w:val="48"/>
          <w:shd w:val="clear" w:color="auto" w:fill="FFFFFF"/>
        </w:rPr>
      </w:pPr>
      <w:r w:rsidRPr="006028C0">
        <w:rPr>
          <w:rFonts w:asciiTheme="majorHAnsi" w:hAnsiTheme="majorHAnsi" w:cstheme="majorHAnsi"/>
          <w:b/>
          <w:bCs/>
          <w:color w:val="28ABE2" w:themeColor="accent2" w:themeShade="BF"/>
          <w:sz w:val="48"/>
          <w:szCs w:val="48"/>
          <w:shd w:val="clear" w:color="auto" w:fill="FFFFFF"/>
        </w:rPr>
        <w:t>AUSHANG</w:t>
      </w:r>
      <w:r w:rsidR="0017005E">
        <w:rPr>
          <w:rFonts w:asciiTheme="majorHAnsi" w:hAnsiTheme="majorHAnsi" w:cstheme="majorHAnsi"/>
          <w:b/>
          <w:bCs/>
          <w:color w:val="28ABE2" w:themeColor="accent2" w:themeShade="BF"/>
          <w:sz w:val="48"/>
          <w:szCs w:val="48"/>
          <w:shd w:val="clear" w:color="auto" w:fill="FFFFFF"/>
        </w:rPr>
        <w:t>:</w:t>
      </w:r>
      <w:r>
        <w:rPr>
          <w:rFonts w:asciiTheme="majorHAnsi" w:hAnsiTheme="majorHAnsi" w:cstheme="majorHAnsi"/>
          <w:b/>
          <w:bCs/>
          <w:color w:val="28ABE2" w:themeColor="accent2" w:themeShade="BF"/>
          <w:sz w:val="48"/>
          <w:szCs w:val="48"/>
          <w:shd w:val="clear" w:color="auto" w:fill="FFFFFF"/>
        </w:rPr>
        <w:br/>
      </w:r>
      <w:r w:rsidRPr="006028C0">
        <w:rPr>
          <w:rFonts w:asciiTheme="majorHAnsi" w:hAnsiTheme="majorHAnsi" w:cstheme="majorHAnsi"/>
          <w:b/>
          <w:bCs/>
          <w:color w:val="28ABE2" w:themeColor="accent2" w:themeShade="BF"/>
          <w:sz w:val="48"/>
          <w:szCs w:val="48"/>
          <w:shd w:val="clear" w:color="auto" w:fill="FFFFFF"/>
        </w:rPr>
        <w:t>WICHTIGE NOTRUFNUMMERN </w:t>
      </w:r>
    </w:p>
    <w:p w14:paraId="6F66CA55" w14:textId="77777777" w:rsidR="006028C0" w:rsidRPr="006028C0" w:rsidRDefault="006028C0" w:rsidP="00072463">
      <w:pPr>
        <w:pStyle w:val="FliesstextpFToArtikel"/>
        <w:rPr>
          <w:rFonts w:asciiTheme="majorHAnsi" w:hAnsiTheme="majorHAnsi" w:cstheme="majorHAnsi"/>
          <w:b/>
          <w:bCs/>
          <w:color w:val="28ABE2" w:themeColor="accent2" w:themeShade="BF"/>
          <w:sz w:val="48"/>
          <w:szCs w:val="4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7"/>
      </w:tblGrid>
      <w:tr w:rsidR="008711FF" w14:paraId="5D4605B4" w14:textId="77777777">
        <w:trPr>
          <w:trHeight w:val="792"/>
        </w:trPr>
        <w:tc>
          <w:tcPr>
            <w:tcW w:w="484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solid" w:color="FFFFFF" w:fill="auto"/>
            <w:tcMar>
              <w:top w:w="68" w:type="dxa"/>
              <w:left w:w="170" w:type="dxa"/>
              <w:bottom w:w="113" w:type="dxa"/>
              <w:right w:w="170" w:type="dxa"/>
            </w:tcMar>
            <w:vAlign w:val="center"/>
          </w:tcPr>
          <w:p w14:paraId="7994D1EA" w14:textId="77777777" w:rsidR="008711FF" w:rsidRDefault="008711FF">
            <w:pPr>
              <w:pStyle w:val="TabZwischenueberschriftpH2Tabelle"/>
            </w:pPr>
            <w:r>
              <w:rPr>
                <w:color w:val="000000"/>
              </w:rPr>
              <w:t xml:space="preserve">Aushang: Wichtige Rufnummern – </w:t>
            </w:r>
            <w:r>
              <w:rPr>
                <w:color w:val="000000"/>
              </w:rPr>
              <w:br/>
              <w:t>Standort Notfallkoffer</w:t>
            </w:r>
          </w:p>
        </w:tc>
      </w:tr>
      <w:tr w:rsidR="008711FF" w14:paraId="0A454036" w14:textId="77777777">
        <w:trPr>
          <w:trHeight w:val="534"/>
        </w:trPr>
        <w:tc>
          <w:tcPr>
            <w:tcW w:w="4847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  <w:vAlign w:val="center"/>
          </w:tcPr>
          <w:p w14:paraId="6255A26E" w14:textId="77777777" w:rsidR="008711FF" w:rsidRDefault="008711FF">
            <w:pPr>
              <w:pStyle w:val="TabFliesstextpFToTabelle"/>
            </w:pPr>
            <w:r>
              <w:t>Rettungsleitstelle (Notruf):</w:t>
            </w:r>
          </w:p>
        </w:tc>
      </w:tr>
      <w:tr w:rsidR="008711FF" w14:paraId="7BA103E2" w14:textId="77777777">
        <w:trPr>
          <w:trHeight w:val="534"/>
        </w:trPr>
        <w:tc>
          <w:tcPr>
            <w:tcW w:w="48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  <w:vAlign w:val="center"/>
          </w:tcPr>
          <w:p w14:paraId="1DBD20D3" w14:textId="77777777" w:rsidR="008711FF" w:rsidRDefault="008711FF">
            <w:pPr>
              <w:pStyle w:val="TabFliesstextpFToTabelle"/>
            </w:pPr>
            <w:r>
              <w:t>Polizei:</w:t>
            </w:r>
          </w:p>
        </w:tc>
      </w:tr>
      <w:tr w:rsidR="008711FF" w14:paraId="1CC40DF3" w14:textId="77777777">
        <w:trPr>
          <w:trHeight w:val="534"/>
        </w:trPr>
        <w:tc>
          <w:tcPr>
            <w:tcW w:w="48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  <w:vAlign w:val="center"/>
          </w:tcPr>
          <w:p w14:paraId="6B1EEF02" w14:textId="77777777" w:rsidR="008711FF" w:rsidRDefault="008711FF">
            <w:pPr>
              <w:pStyle w:val="TabFliesstextpFToTabelle"/>
            </w:pPr>
            <w:r>
              <w:t xml:space="preserve">Notfallkoffer im Raum (genauer Standort): </w:t>
            </w:r>
          </w:p>
        </w:tc>
      </w:tr>
      <w:tr w:rsidR="008711FF" w14:paraId="4DF5EEDA" w14:textId="77777777">
        <w:trPr>
          <w:trHeight w:val="534"/>
        </w:trPr>
        <w:tc>
          <w:tcPr>
            <w:tcW w:w="48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  <w:vAlign w:val="center"/>
          </w:tcPr>
          <w:p w14:paraId="2857DE3F" w14:textId="77777777" w:rsidR="008711FF" w:rsidRDefault="008711FF">
            <w:pPr>
              <w:pStyle w:val="TabFliesstextpFToTabelle"/>
            </w:pPr>
            <w:r>
              <w:t>Durchgangsärzte:</w:t>
            </w:r>
          </w:p>
        </w:tc>
      </w:tr>
      <w:tr w:rsidR="008711FF" w14:paraId="168D89A6" w14:textId="77777777">
        <w:trPr>
          <w:trHeight w:val="534"/>
        </w:trPr>
        <w:tc>
          <w:tcPr>
            <w:tcW w:w="48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  <w:vAlign w:val="center"/>
          </w:tcPr>
          <w:p w14:paraId="6ED90479" w14:textId="77777777" w:rsidR="008711FF" w:rsidRDefault="008711FF">
            <w:pPr>
              <w:pStyle w:val="TabFliesstextpFToTabelle"/>
            </w:pPr>
            <w:r>
              <w:t>Notfallambulanzen:</w:t>
            </w:r>
          </w:p>
        </w:tc>
      </w:tr>
    </w:tbl>
    <w:p w14:paraId="54154448" w14:textId="77777777" w:rsidR="00952FF3" w:rsidRDefault="00952FF3" w:rsidP="00134CC1">
      <w:pPr>
        <w:rPr>
          <w:rFonts w:asciiTheme="majorHAnsi" w:hAnsiTheme="majorHAnsi" w:cstheme="majorHAnsi"/>
          <w:b/>
          <w:bCs/>
          <w:color w:val="28ABE2" w:themeColor="accent2" w:themeShade="BF"/>
          <w:w w:val="96"/>
          <w:sz w:val="40"/>
          <w:szCs w:val="40"/>
        </w:rPr>
      </w:pPr>
    </w:p>
    <w:sectPr w:rsidR="00952FF3" w:rsidSect="00811147">
      <w:headerReference w:type="default" r:id="rId10"/>
      <w:footerReference w:type="default" r:id="rId11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5AA19" w14:textId="77777777" w:rsidR="006F3B75" w:rsidRDefault="006F3B75" w:rsidP="008B0457">
      <w:pPr>
        <w:spacing w:line="240" w:lineRule="auto"/>
      </w:pPr>
      <w:r>
        <w:separator/>
      </w:r>
    </w:p>
  </w:endnote>
  <w:endnote w:type="continuationSeparator" w:id="0">
    <w:p w14:paraId="45C01735" w14:textId="77777777" w:rsidR="006F3B75" w:rsidRDefault="006F3B75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LTStd-Bold">
    <w:altName w:val="Calibri"/>
    <w:charset w:val="4D"/>
    <w:family w:val="auto"/>
    <w:pitch w:val="default"/>
    <w:sig w:usb0="00000003" w:usb1="00000000" w:usb2="00000000" w:usb3="00000000" w:csb0="00000001" w:csb1="00000000"/>
  </w:font>
  <w:font w:name="FrutigerLTStd-BoldCn">
    <w:altName w:val="Calibri"/>
    <w:charset w:val="4D"/>
    <w:family w:val="auto"/>
    <w:pitch w:val="default"/>
    <w:sig w:usb0="00000003" w:usb1="00000000" w:usb2="00000000" w:usb3="00000000" w:csb0="00000001" w:csb1="00000000"/>
  </w:font>
  <w:font w:name="Zapf Dingbats">
    <w:altName w:val="Wingdings"/>
    <w:charset w:val="02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E3EA2" w14:textId="6C2D2665" w:rsidR="002B1C90" w:rsidRPr="006E28C4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7D3B343" wp14:editId="3F9107A7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6CB5B1D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6E28C4">
      <w:rPr>
        <w:rFonts w:asciiTheme="majorHAnsi" w:hAnsiTheme="majorHAnsi" w:cstheme="majorHAnsi"/>
        <w:sz w:val="18"/>
        <w:lang w:bidi="de-DE"/>
      </w:rPr>
      <w:t>© 20</w:t>
    </w:r>
    <w:r w:rsidR="00783BC7">
      <w:rPr>
        <w:rFonts w:asciiTheme="majorHAnsi" w:hAnsiTheme="majorHAnsi" w:cstheme="majorHAnsi"/>
        <w:sz w:val="18"/>
        <w:lang w:bidi="de-DE"/>
      </w:rPr>
      <w:t>2</w:t>
    </w:r>
    <w:r w:rsidR="00072463">
      <w:rPr>
        <w:rFonts w:asciiTheme="majorHAnsi" w:hAnsiTheme="majorHAnsi" w:cstheme="majorHAnsi"/>
        <w:sz w:val="18"/>
        <w:lang w:bidi="de-DE"/>
      </w:rPr>
      <w:t>6</w:t>
    </w:r>
    <w:r w:rsidR="009435CB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9435CB">
      <w:rPr>
        <w:rFonts w:asciiTheme="majorHAnsi" w:hAnsiTheme="majorHAnsi" w:cstheme="majorHAnsi"/>
        <w:sz w:val="18"/>
        <w:lang w:bidi="de-DE"/>
      </w:rPr>
      <w:t>Safety</w:t>
    </w:r>
    <w:r w:rsidR="00C67D68" w:rsidRPr="006E28C4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6E28C4" w:rsidRPr="006E28C4">
      <w:rPr>
        <w:rFonts w:ascii="Arial" w:hAnsi="Arial"/>
        <w:sz w:val="18"/>
        <w:szCs w:val="18"/>
      </w:rPr>
      <w:t>Arbeitsschutz und Hygiene im Gesundheitswesen</w:t>
    </w:r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1C1ABF">
      <w:rPr>
        <w:rFonts w:asciiTheme="majorHAnsi" w:hAnsiTheme="majorHAnsi" w:cstheme="majorHAnsi"/>
        <w:sz w:val="18"/>
        <w:lang w:bidi="de-DE"/>
      </w:rPr>
      <w:t>Sonja Heynen-Pianka</w:t>
    </w:r>
    <w:r w:rsidR="00C67D68" w:rsidRPr="006E28C4">
      <w:rPr>
        <w:rFonts w:asciiTheme="majorHAnsi" w:hAnsiTheme="majorHAnsi" w:cstheme="majorHAnsi"/>
        <w:sz w:val="16"/>
        <w:lang w:bidi="de-DE"/>
      </w:rPr>
      <w:tab/>
    </w:r>
  </w:p>
  <w:p w14:paraId="0BA5BAB3" w14:textId="77777777" w:rsidR="00C67D68" w:rsidRPr="006E28C4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AC564" w14:textId="77777777" w:rsidR="006F3B75" w:rsidRDefault="006F3B75" w:rsidP="008B0457">
      <w:pPr>
        <w:spacing w:line="240" w:lineRule="auto"/>
      </w:pPr>
      <w:r>
        <w:separator/>
      </w:r>
    </w:p>
  </w:footnote>
  <w:footnote w:type="continuationSeparator" w:id="0">
    <w:p w14:paraId="2D222265" w14:textId="77777777" w:rsidR="006F3B75" w:rsidRDefault="006F3B75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D2E13" w14:textId="053E49F7"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B1E6B33" wp14:editId="79033BB8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5AFE4E4A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6FE67A3B" w14:textId="0E2913B0" w:rsidR="008711FF" w:rsidRDefault="008711FF">
    <w:pPr>
      <w:pStyle w:val="Kopfzeile"/>
    </w:pPr>
    <w:r>
      <w:rPr>
        <w:noProof/>
      </w:rPr>
      <w:drawing>
        <wp:inline distT="0" distB="0" distL="0" distR="0" wp14:anchorId="58E501AE" wp14:editId="647E59A2">
          <wp:extent cx="2307667" cy="572338"/>
          <wp:effectExtent l="0" t="0" r="3810" b="0"/>
          <wp:docPr id="1537809611" name="Grafik 3" descr="Ein Bild, das Grafiken, Schrift, Screensho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809611" name="Grafik 3" descr="Ein Bild, das Grafiken, Schrift, Screenshot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564" cy="611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777F64"/>
    <w:multiLevelType w:val="multilevel"/>
    <w:tmpl w:val="F56A88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10CFA"/>
    <w:multiLevelType w:val="multilevel"/>
    <w:tmpl w:val="ECAA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94A0C"/>
    <w:multiLevelType w:val="hybridMultilevel"/>
    <w:tmpl w:val="D12C1C04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12DF1EA5"/>
    <w:multiLevelType w:val="hybridMultilevel"/>
    <w:tmpl w:val="AA1C8DFA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14414869"/>
    <w:multiLevelType w:val="multilevel"/>
    <w:tmpl w:val="6710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D7EDD"/>
    <w:multiLevelType w:val="multilevel"/>
    <w:tmpl w:val="88F4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C2F63"/>
    <w:multiLevelType w:val="hybridMultilevel"/>
    <w:tmpl w:val="46EEA680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4B5E1201"/>
    <w:multiLevelType w:val="multilevel"/>
    <w:tmpl w:val="CD64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53068D2"/>
    <w:multiLevelType w:val="hybridMultilevel"/>
    <w:tmpl w:val="0D4091AA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F7461"/>
    <w:multiLevelType w:val="multilevel"/>
    <w:tmpl w:val="FB70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70CDC"/>
    <w:multiLevelType w:val="multilevel"/>
    <w:tmpl w:val="1A4E62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372745"/>
    <w:multiLevelType w:val="hybridMultilevel"/>
    <w:tmpl w:val="60B0B9F0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2138916044">
    <w:abstractNumId w:val="11"/>
  </w:num>
  <w:num w:numId="2" w16cid:durableId="1744521731">
    <w:abstractNumId w:val="13"/>
  </w:num>
  <w:num w:numId="3" w16cid:durableId="946423965">
    <w:abstractNumId w:val="14"/>
  </w:num>
  <w:num w:numId="4" w16cid:durableId="503250951">
    <w:abstractNumId w:val="4"/>
  </w:num>
  <w:num w:numId="5" w16cid:durableId="1391927742">
    <w:abstractNumId w:val="16"/>
  </w:num>
  <w:num w:numId="6" w16cid:durableId="1479565592">
    <w:abstractNumId w:val="1"/>
  </w:num>
  <w:num w:numId="7" w16cid:durableId="599026937">
    <w:abstractNumId w:val="0"/>
  </w:num>
  <w:num w:numId="8" w16cid:durableId="896355225">
    <w:abstractNumId w:val="17"/>
  </w:num>
  <w:num w:numId="9" w16cid:durableId="1818186031">
    <w:abstractNumId w:val="2"/>
  </w:num>
  <w:num w:numId="10" w16cid:durableId="525368805">
    <w:abstractNumId w:val="10"/>
  </w:num>
  <w:num w:numId="11" w16cid:durableId="1319768241">
    <w:abstractNumId w:val="7"/>
  </w:num>
  <w:num w:numId="12" w16cid:durableId="1149324812">
    <w:abstractNumId w:val="3"/>
  </w:num>
  <w:num w:numId="13" w16cid:durableId="163397153">
    <w:abstractNumId w:val="15"/>
  </w:num>
  <w:num w:numId="14" w16cid:durableId="213542446">
    <w:abstractNumId w:val="8"/>
  </w:num>
  <w:num w:numId="15" w16cid:durableId="1221557393">
    <w:abstractNumId w:val="9"/>
  </w:num>
  <w:num w:numId="16" w16cid:durableId="231358540">
    <w:abstractNumId w:val="12"/>
  </w:num>
  <w:num w:numId="17" w16cid:durableId="488905082">
    <w:abstractNumId w:val="6"/>
  </w:num>
  <w:num w:numId="18" w16cid:durableId="246310014">
    <w:abstractNumId w:val="5"/>
  </w:num>
  <w:num w:numId="19" w16cid:durableId="11312173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68"/>
    <w:rsid w:val="000017A7"/>
    <w:rsid w:val="00013C1B"/>
    <w:rsid w:val="0003156E"/>
    <w:rsid w:val="00041246"/>
    <w:rsid w:val="00072463"/>
    <w:rsid w:val="00073791"/>
    <w:rsid w:val="00074113"/>
    <w:rsid w:val="000809DC"/>
    <w:rsid w:val="000C3CF8"/>
    <w:rsid w:val="000C6BB6"/>
    <w:rsid w:val="000D23DD"/>
    <w:rsid w:val="000D3B4F"/>
    <w:rsid w:val="000D650D"/>
    <w:rsid w:val="000F4930"/>
    <w:rsid w:val="00134CC1"/>
    <w:rsid w:val="001421CE"/>
    <w:rsid w:val="0017005E"/>
    <w:rsid w:val="00181F90"/>
    <w:rsid w:val="001941AF"/>
    <w:rsid w:val="00194289"/>
    <w:rsid w:val="00194FA3"/>
    <w:rsid w:val="001B118A"/>
    <w:rsid w:val="001C1ABF"/>
    <w:rsid w:val="001D31B8"/>
    <w:rsid w:val="001E3795"/>
    <w:rsid w:val="001E3BF3"/>
    <w:rsid w:val="001F141F"/>
    <w:rsid w:val="001F1FFE"/>
    <w:rsid w:val="00214DB2"/>
    <w:rsid w:val="0024435A"/>
    <w:rsid w:val="002514EC"/>
    <w:rsid w:val="0025736E"/>
    <w:rsid w:val="00266A87"/>
    <w:rsid w:val="002A0996"/>
    <w:rsid w:val="002B1C90"/>
    <w:rsid w:val="002D5565"/>
    <w:rsid w:val="00342F00"/>
    <w:rsid w:val="00371CCC"/>
    <w:rsid w:val="003A77CE"/>
    <w:rsid w:val="003B0869"/>
    <w:rsid w:val="003E1D21"/>
    <w:rsid w:val="003F6527"/>
    <w:rsid w:val="00410D82"/>
    <w:rsid w:val="00485433"/>
    <w:rsid w:val="004B2834"/>
    <w:rsid w:val="004B4161"/>
    <w:rsid w:val="004E4C76"/>
    <w:rsid w:val="0050231E"/>
    <w:rsid w:val="00525EDD"/>
    <w:rsid w:val="00551260"/>
    <w:rsid w:val="00585E82"/>
    <w:rsid w:val="005A5989"/>
    <w:rsid w:val="005C063C"/>
    <w:rsid w:val="005C6C88"/>
    <w:rsid w:val="006028C0"/>
    <w:rsid w:val="006259A1"/>
    <w:rsid w:val="006675AC"/>
    <w:rsid w:val="00675F78"/>
    <w:rsid w:val="00680C6B"/>
    <w:rsid w:val="00692D18"/>
    <w:rsid w:val="006C0196"/>
    <w:rsid w:val="006C0AED"/>
    <w:rsid w:val="006C27EC"/>
    <w:rsid w:val="006C444D"/>
    <w:rsid w:val="006E28C4"/>
    <w:rsid w:val="006E569C"/>
    <w:rsid w:val="006F3B75"/>
    <w:rsid w:val="007310BA"/>
    <w:rsid w:val="00755AE8"/>
    <w:rsid w:val="00765DE8"/>
    <w:rsid w:val="00781EAF"/>
    <w:rsid w:val="00783BC7"/>
    <w:rsid w:val="007B039D"/>
    <w:rsid w:val="007C6DA2"/>
    <w:rsid w:val="007E1C29"/>
    <w:rsid w:val="007E6EE4"/>
    <w:rsid w:val="007F4319"/>
    <w:rsid w:val="00803EB9"/>
    <w:rsid w:val="0081053B"/>
    <w:rsid w:val="00811147"/>
    <w:rsid w:val="0081748C"/>
    <w:rsid w:val="00856CFF"/>
    <w:rsid w:val="008711FF"/>
    <w:rsid w:val="008879C2"/>
    <w:rsid w:val="00897D1E"/>
    <w:rsid w:val="008A0E3A"/>
    <w:rsid w:val="008B0457"/>
    <w:rsid w:val="008B117C"/>
    <w:rsid w:val="008F53FB"/>
    <w:rsid w:val="009435CB"/>
    <w:rsid w:val="00952FF3"/>
    <w:rsid w:val="00953E38"/>
    <w:rsid w:val="00962859"/>
    <w:rsid w:val="009852EE"/>
    <w:rsid w:val="009A19A0"/>
    <w:rsid w:val="009D1CC4"/>
    <w:rsid w:val="00A15940"/>
    <w:rsid w:val="00A27BBA"/>
    <w:rsid w:val="00A326FA"/>
    <w:rsid w:val="00A33DC5"/>
    <w:rsid w:val="00A34118"/>
    <w:rsid w:val="00A4007D"/>
    <w:rsid w:val="00A56E49"/>
    <w:rsid w:val="00AD2609"/>
    <w:rsid w:val="00AE53AB"/>
    <w:rsid w:val="00B04DF0"/>
    <w:rsid w:val="00B11398"/>
    <w:rsid w:val="00B23F60"/>
    <w:rsid w:val="00B27F29"/>
    <w:rsid w:val="00B5232C"/>
    <w:rsid w:val="00B55E3C"/>
    <w:rsid w:val="00B70F4B"/>
    <w:rsid w:val="00B71948"/>
    <w:rsid w:val="00B734EF"/>
    <w:rsid w:val="00B75C23"/>
    <w:rsid w:val="00B80F1F"/>
    <w:rsid w:val="00BB5447"/>
    <w:rsid w:val="00C13D22"/>
    <w:rsid w:val="00C25E77"/>
    <w:rsid w:val="00C54EBD"/>
    <w:rsid w:val="00C667B7"/>
    <w:rsid w:val="00C67D68"/>
    <w:rsid w:val="00C74E4F"/>
    <w:rsid w:val="00C75F88"/>
    <w:rsid w:val="00C97A41"/>
    <w:rsid w:val="00CA4574"/>
    <w:rsid w:val="00CA6A57"/>
    <w:rsid w:val="00CB27BD"/>
    <w:rsid w:val="00CF2762"/>
    <w:rsid w:val="00CF5171"/>
    <w:rsid w:val="00D00296"/>
    <w:rsid w:val="00D141B9"/>
    <w:rsid w:val="00D33467"/>
    <w:rsid w:val="00D41208"/>
    <w:rsid w:val="00D519D5"/>
    <w:rsid w:val="00D62A6E"/>
    <w:rsid w:val="00D8158C"/>
    <w:rsid w:val="00D969AD"/>
    <w:rsid w:val="00D971C3"/>
    <w:rsid w:val="00DA49EA"/>
    <w:rsid w:val="00DE4606"/>
    <w:rsid w:val="00DE71EF"/>
    <w:rsid w:val="00DF78B0"/>
    <w:rsid w:val="00E145DE"/>
    <w:rsid w:val="00E27BD7"/>
    <w:rsid w:val="00E3554C"/>
    <w:rsid w:val="00E42E27"/>
    <w:rsid w:val="00E47EE6"/>
    <w:rsid w:val="00E564D3"/>
    <w:rsid w:val="00E6136F"/>
    <w:rsid w:val="00E71676"/>
    <w:rsid w:val="00E82BB5"/>
    <w:rsid w:val="00E86FAE"/>
    <w:rsid w:val="00E94312"/>
    <w:rsid w:val="00E95943"/>
    <w:rsid w:val="00EA0412"/>
    <w:rsid w:val="00EA29F0"/>
    <w:rsid w:val="00EA2FF7"/>
    <w:rsid w:val="00EE14B4"/>
    <w:rsid w:val="00EF5335"/>
    <w:rsid w:val="00EF6DC7"/>
    <w:rsid w:val="00F06AF6"/>
    <w:rsid w:val="00F5564F"/>
    <w:rsid w:val="00F6243E"/>
    <w:rsid w:val="00F77ECE"/>
    <w:rsid w:val="00F862D3"/>
    <w:rsid w:val="00F93095"/>
    <w:rsid w:val="00FA0816"/>
    <w:rsid w:val="00FB0971"/>
    <w:rsid w:val="00FB4A42"/>
    <w:rsid w:val="00FE0836"/>
    <w:rsid w:val="00FE4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55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73791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  <w:tabs>
        <w:tab w:val="num" w:pos="360"/>
      </w:tabs>
      <w:ind w:left="0" w:firstLine="0"/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EF5335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  <w:style w:type="paragraph" w:customStyle="1" w:styleId="EinfAbs">
    <w:name w:val="[Einf. Abs.]"/>
    <w:basedOn w:val="Standard"/>
    <w:uiPriority w:val="99"/>
    <w:rsid w:val="005C063C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KeinAbsatzformat">
    <w:name w:val="[Kein Absatzformat]"/>
    <w:rsid w:val="00DA49E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ABUTabelleGrund">
    <w:name w:val="ABU_Tabelle Grund"/>
    <w:basedOn w:val="Standard"/>
    <w:uiPriority w:val="99"/>
    <w:rsid w:val="00DA49EA"/>
    <w:pPr>
      <w:suppressAutoHyphens/>
      <w:autoSpaceDE w:val="0"/>
      <w:autoSpaceDN w:val="0"/>
      <w:adjustRightInd w:val="0"/>
      <w:spacing w:before="28" w:after="0" w:line="240" w:lineRule="atLeast"/>
      <w:textAlignment w:val="center"/>
    </w:pPr>
    <w:rPr>
      <w:rFonts w:ascii="Calibri Light" w:hAnsi="Calibri Light" w:cs="Calibri Light"/>
      <w:color w:val="000000"/>
      <w:sz w:val="16"/>
      <w:szCs w:val="16"/>
    </w:rPr>
  </w:style>
  <w:style w:type="paragraph" w:customStyle="1" w:styleId="AGWGrund">
    <w:name w:val="AGW Grund"/>
    <w:basedOn w:val="KeinAbsatzformat"/>
    <w:uiPriority w:val="99"/>
    <w:rsid w:val="009435CB"/>
    <w:pPr>
      <w:suppressAutoHyphens/>
      <w:spacing w:before="85" w:line="260" w:lineRule="atLeast"/>
      <w:jc w:val="both"/>
    </w:pPr>
    <w:rPr>
      <w:rFonts w:ascii="Frutiger LT Std 57 Cn" w:hAnsi="Frutiger LT Std 57 Cn" w:cs="Frutiger LT Std 57 Cn"/>
      <w:sz w:val="20"/>
      <w:szCs w:val="20"/>
    </w:rPr>
  </w:style>
  <w:style w:type="paragraph" w:customStyle="1" w:styleId="TabUeberschriftpH1Tabelle">
    <w:name w:val="Tab_Ueberschrift_pH1 (Tabelle)"/>
    <w:basedOn w:val="KeinAbsatzformat"/>
    <w:uiPriority w:val="99"/>
    <w:rsid w:val="00897D1E"/>
    <w:pPr>
      <w:suppressAutoHyphens/>
      <w:spacing w:before="57" w:line="240" w:lineRule="atLeast"/>
    </w:pPr>
    <w:rPr>
      <w:rFonts w:ascii="FrutigerLTStd-Bold" w:hAnsi="FrutigerLTStd-Bold" w:cs="FrutigerLTStd-Bold"/>
      <w:b/>
      <w:bCs/>
      <w:color w:val="FFFFFF"/>
      <w:sz w:val="28"/>
      <w:szCs w:val="28"/>
    </w:rPr>
  </w:style>
  <w:style w:type="paragraph" w:customStyle="1" w:styleId="TabZwischenueberschriftpH2Tabelle">
    <w:name w:val="Tab_Zwischenueberschrift_pH2 (Tabelle)"/>
    <w:basedOn w:val="KeinAbsatzformat"/>
    <w:uiPriority w:val="99"/>
    <w:rsid w:val="00897D1E"/>
    <w:pPr>
      <w:suppressAutoHyphens/>
      <w:spacing w:before="57" w:line="258" w:lineRule="atLeast"/>
    </w:pPr>
    <w:rPr>
      <w:rFonts w:ascii="FrutigerLTStd-Bold" w:hAnsi="FrutigerLTStd-Bold" w:cs="FrutigerLTStd-Bold"/>
      <w:b/>
      <w:bCs/>
      <w:color w:val="FFFFFF"/>
      <w:sz w:val="20"/>
      <w:szCs w:val="20"/>
    </w:rPr>
  </w:style>
  <w:style w:type="paragraph" w:customStyle="1" w:styleId="TabZwischenueberschriftzentriertpH2Tabelle">
    <w:name w:val="Tab_Zwischenueberschrift_zentriert_pH2 (Tabelle)"/>
    <w:basedOn w:val="TabZwischenueberschriftpH2Tabelle"/>
    <w:uiPriority w:val="99"/>
    <w:rsid w:val="00897D1E"/>
    <w:pPr>
      <w:jc w:val="center"/>
    </w:pPr>
  </w:style>
  <w:style w:type="paragraph" w:customStyle="1" w:styleId="TabFliesstextpFToTabelle">
    <w:name w:val="Tab_Fliesstext_pFTo (Tabelle)"/>
    <w:basedOn w:val="Standard"/>
    <w:uiPriority w:val="99"/>
    <w:rsid w:val="00897D1E"/>
    <w:pPr>
      <w:suppressAutoHyphens/>
      <w:autoSpaceDE w:val="0"/>
      <w:autoSpaceDN w:val="0"/>
      <w:adjustRightInd w:val="0"/>
      <w:spacing w:before="57" w:after="0" w:line="258" w:lineRule="atLeast"/>
      <w:textAlignment w:val="center"/>
    </w:pPr>
    <w:rPr>
      <w:rFonts w:ascii="Frutiger LT Std 57 Cn" w:hAnsi="Frutiger LT Std 57 Cn" w:cs="Frutiger LT Std 57 Cn"/>
      <w:color w:val="000000"/>
      <w:sz w:val="20"/>
      <w:szCs w:val="20"/>
    </w:rPr>
  </w:style>
  <w:style w:type="character" w:customStyle="1" w:styleId="kursivcITA">
    <w:name w:val="kursiv_cITA"/>
    <w:uiPriority w:val="99"/>
    <w:rsid w:val="00897D1E"/>
  </w:style>
  <w:style w:type="character" w:customStyle="1" w:styleId="fettcBO">
    <w:name w:val="fett_cBO"/>
    <w:uiPriority w:val="99"/>
    <w:rsid w:val="00897D1E"/>
    <w:rPr>
      <w:rFonts w:ascii="FrutigerLTStd-BoldCn" w:hAnsi="FrutigerLTStd-BoldCn" w:cs="FrutigerLTStd-BoldCn"/>
      <w:b/>
      <w:bCs/>
      <w:w w:val="95"/>
    </w:rPr>
  </w:style>
  <w:style w:type="paragraph" w:customStyle="1" w:styleId="TabNummerierungpAUFsTabelle">
    <w:name w:val="Tab_Nummerierung_pAUFs (Tabelle)"/>
    <w:basedOn w:val="TabFliesstextpFToTabelle"/>
    <w:uiPriority w:val="99"/>
    <w:rsid w:val="00953E38"/>
    <w:pPr>
      <w:tabs>
        <w:tab w:val="left" w:pos="170"/>
        <w:tab w:val="left" w:pos="227"/>
      </w:tabs>
      <w:ind w:left="57" w:right="28" w:hanging="57"/>
      <w:jc w:val="right"/>
    </w:pPr>
    <w:rPr>
      <w:w w:val="1"/>
    </w:rPr>
  </w:style>
  <w:style w:type="paragraph" w:customStyle="1" w:styleId="TabKaestchenweissp000Tabelle">
    <w:name w:val="Tab_Kaestchen_weiss_p000 (Tabelle)"/>
    <w:basedOn w:val="KeinAbsatzformat"/>
    <w:uiPriority w:val="99"/>
    <w:rsid w:val="00FE0836"/>
    <w:pPr>
      <w:suppressAutoHyphens/>
      <w:spacing w:before="57" w:line="258" w:lineRule="atLeast"/>
      <w:jc w:val="center"/>
    </w:pPr>
    <w:rPr>
      <w:rFonts w:ascii="Zapf Dingbats" w:hAnsi="Zapf Dingbats" w:cs="Zapf Dingbats"/>
      <w:color w:val="FFFFFF"/>
      <w:sz w:val="20"/>
      <w:szCs w:val="20"/>
    </w:rPr>
  </w:style>
  <w:style w:type="paragraph" w:customStyle="1" w:styleId="TabAufzaehlungBulletpAUFuTabelle">
    <w:name w:val="Tab_Aufzaehlung_Bullet_pAUFu (Tabelle)"/>
    <w:basedOn w:val="Standard"/>
    <w:uiPriority w:val="99"/>
    <w:rsid w:val="004E4C76"/>
    <w:pPr>
      <w:tabs>
        <w:tab w:val="left" w:pos="198"/>
        <w:tab w:val="left" w:pos="227"/>
      </w:tabs>
      <w:suppressAutoHyphens/>
      <w:autoSpaceDE w:val="0"/>
      <w:autoSpaceDN w:val="0"/>
      <w:adjustRightInd w:val="0"/>
      <w:spacing w:before="57" w:after="0" w:line="258" w:lineRule="atLeast"/>
      <w:ind w:left="198" w:hanging="198"/>
      <w:jc w:val="both"/>
      <w:textAlignment w:val="center"/>
    </w:pPr>
    <w:rPr>
      <w:rFonts w:ascii="Frutiger LT Std 57 Cn" w:hAnsi="Frutiger LT Std 57 Cn" w:cs="Frutiger LT Std 57 Cn"/>
      <w:color w:val="000000"/>
      <w:sz w:val="20"/>
      <w:szCs w:val="20"/>
    </w:rPr>
  </w:style>
  <w:style w:type="table" w:styleId="Tabellenraster">
    <w:name w:val="Table Grid"/>
    <w:basedOn w:val="NormaleTabelle"/>
    <w:rsid w:val="004E4C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sstextpFToArtikel">
    <w:name w:val="Fliesstext_pFTo (Artikel)"/>
    <w:basedOn w:val="KeinAbsatzformat"/>
    <w:uiPriority w:val="99"/>
    <w:rsid w:val="00072463"/>
    <w:pPr>
      <w:suppressAutoHyphens/>
      <w:spacing w:before="57" w:line="258" w:lineRule="atLeast"/>
      <w:jc w:val="both"/>
    </w:pPr>
    <w:rPr>
      <w:rFonts w:ascii="Frutiger LT Std 57 Cn" w:hAnsi="Frutiger LT Std 57 Cn" w:cs="Frutiger LT Std 57 Cn"/>
      <w:sz w:val="20"/>
      <w:szCs w:val="20"/>
    </w:rPr>
  </w:style>
  <w:style w:type="paragraph" w:customStyle="1" w:styleId="UeberschriftpH1Artikel">
    <w:name w:val="Ueberschrift_pH1 (Artikel)"/>
    <w:basedOn w:val="KeinAbsatzformat"/>
    <w:uiPriority w:val="99"/>
    <w:rsid w:val="00DE4606"/>
    <w:pPr>
      <w:suppressAutoHyphens/>
      <w:spacing w:before="283" w:after="170" w:line="560" w:lineRule="atLeast"/>
    </w:pPr>
    <w:rPr>
      <w:rFonts w:ascii="Frutiger LT Std 57 Cn" w:hAnsi="Frutiger LT Std 57 Cn" w:cs="Frutiger LT Std 57 Cn"/>
      <w:spacing w:val="-5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</Template>
  <TotalTime>0</TotalTime>
  <Pages>1</Pages>
  <Words>29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2026-03-09T09:18:00Z</dcterms:created>
  <dcterms:modified xsi:type="dcterms:W3CDTF">2026-03-09T10:30:00Z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