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61662C39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015385" w:rsidRPr="00015385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Sicher umsteigen auf kabellose Geräte</w:t>
      </w:r>
    </w:p>
    <w:p w14:paraId="1C430BC0" w14:textId="77777777" w:rsidR="00015385" w:rsidRPr="00015385" w:rsidRDefault="00015385" w:rsidP="00015385"/>
    <w:tbl>
      <w:tblPr>
        <w:tblStyle w:val="Tabellenraster"/>
        <w:tblW w:w="1003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851"/>
        <w:gridCol w:w="709"/>
        <w:gridCol w:w="1105"/>
      </w:tblGrid>
      <w:tr w:rsidR="00CE2713" w:rsidRPr="00495639" w14:paraId="3529F08F" w14:textId="3804985B" w:rsidTr="00CE2713">
        <w:trPr>
          <w:trHeight w:val="227"/>
        </w:trPr>
        <w:tc>
          <w:tcPr>
            <w:tcW w:w="7366" w:type="dxa"/>
            <w:gridSpan w:val="2"/>
            <w:shd w:val="clear" w:color="auto" w:fill="0070C0"/>
          </w:tcPr>
          <w:p w14:paraId="36FAB1E7" w14:textId="77777777" w:rsidR="00CE2713" w:rsidRPr="00A532C6" w:rsidRDefault="00CE2713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shd w:val="clear" w:color="auto" w:fill="0070C0"/>
          </w:tcPr>
          <w:p w14:paraId="4A87CAAD" w14:textId="77777777" w:rsidR="00CE2713" w:rsidRPr="00A532C6" w:rsidRDefault="00CE2713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CE2713" w:rsidRPr="00A532C6" w:rsidRDefault="00CE2713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1105" w:type="dxa"/>
            <w:shd w:val="clear" w:color="auto" w:fill="0070C0"/>
          </w:tcPr>
          <w:p w14:paraId="2355B80C" w14:textId="54DA6213" w:rsidR="00CE2713" w:rsidRPr="00A532C6" w:rsidRDefault="00CE2713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Notizen</w:t>
            </w:r>
          </w:p>
        </w:tc>
      </w:tr>
      <w:tr w:rsidR="00FE4A0F" w:rsidRPr="00B615E3" w14:paraId="4E38753B" w14:textId="64D2C1B5" w:rsidTr="0019710C">
        <w:trPr>
          <w:trHeight w:val="227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45E20DD" w14:textId="0D83D8E0" w:rsidR="00FE4A0F" w:rsidRPr="00546305" w:rsidRDefault="00015385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Gefährdungsbeurteilung</w:t>
            </w:r>
          </w:p>
        </w:tc>
      </w:tr>
      <w:tr w:rsidR="00CE2713" w:rsidRPr="00B615E3" w14:paraId="77E6B11B" w14:textId="2F3A54C8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CE2713" w:rsidRPr="00546305" w:rsidRDefault="00CE2713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14:paraId="0F242B65" w14:textId="03981954" w:rsidR="00CE2713" w:rsidRPr="00546305" w:rsidRDefault="00015385" w:rsidP="00FE4A0F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Wird beim Kauf neuer Geräte das Gewicht als Auswahlkriterium mitberücksichtigt?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A18C3E" w14:textId="1B9465FE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BD35897" w14:textId="77777777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061E0136" w14:textId="27ECA980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CE2713" w:rsidRPr="00546305" w:rsidRDefault="00CE2713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14:paraId="7C393562" w14:textId="13E45253" w:rsidR="00CE2713" w:rsidRPr="00546305" w:rsidRDefault="00015385" w:rsidP="00FE4A0F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Wird die Handhabung kabelloser Geräte hinreichend getestet?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9C1E125" w14:textId="4ADDA513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D2F677F" w14:textId="77777777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446D157F" w14:textId="46FAE67C" w:rsidTr="00015385">
        <w:trPr>
          <w:trHeight w:val="428"/>
        </w:trPr>
        <w:tc>
          <w:tcPr>
            <w:tcW w:w="562" w:type="dxa"/>
            <w:shd w:val="clear" w:color="auto" w:fill="auto"/>
          </w:tcPr>
          <w:p w14:paraId="48213907" w14:textId="625168A8" w:rsidR="00CE2713" w:rsidRPr="00546305" w:rsidRDefault="00CE2713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14:paraId="3B4C91E5" w14:textId="56EBB1D1" w:rsidR="00CE2713" w:rsidRPr="00546305" w:rsidRDefault="00015385" w:rsidP="00CC56F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Wird berücksichtigt, dass Akkugeräte oft schwerer sind als kabelgebundene Varianten?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385D3B0" w14:textId="47CA9C98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268F4F2" w14:textId="77777777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2A5F0D87" w14:textId="1BA2685A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27CD74CE" w:rsidR="00CE2713" w:rsidRPr="00546305" w:rsidRDefault="00CC56F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D14792A" w14:textId="0B6F54C6" w:rsidR="00CE2713" w:rsidRPr="00546305" w:rsidRDefault="00015385" w:rsidP="00B615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Wird geprüft, ob Hilfsmittel wie Tragegurte zum Einsatz kommen können?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790844" w14:textId="22294222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08A17CB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3FF62168" w14:textId="0E08B850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7041820E" w:rsidR="00CE2713" w:rsidRPr="00546305" w:rsidRDefault="00CC56F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7396610" w14:textId="0B82186A" w:rsidR="00CE2713" w:rsidRPr="00546305" w:rsidRDefault="00015385" w:rsidP="003C31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Werden die Vibrations- und Lärmbelastungen der Akkugeräte gemessen?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0D5A64" w14:textId="1CD57151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F938683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C56F9" w:rsidRPr="00B615E3" w14:paraId="67C54601" w14:textId="3F6F20B1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290CAE27" w:rsidR="00CC56F9" w:rsidRPr="00546305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0EC3FD2" w14:textId="22A00151" w:rsidR="00CC56F9" w:rsidRPr="00546305" w:rsidRDefault="00015385" w:rsidP="00F532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Werden die vorgeschriebenen Grenzwerte eingehalten?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939C6" w14:textId="523C1E85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676BAAA2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46004B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C56F9" w:rsidRPr="00B615E3" w14:paraId="4ED08720" w14:textId="14EBFCB6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1DEE2616" w:rsidR="00CC56F9" w:rsidRPr="00546305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AF48D96" w14:textId="3D9CF542" w:rsidR="00CC56F9" w:rsidRPr="00546305" w:rsidRDefault="00015385" w:rsidP="00CC56F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Werden gegebenenfalls die Pausenregelungen angepasst?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E8AD1A" w14:textId="0ED0C2BA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9CB15A9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C4A96FA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15385" w:rsidRPr="00B615E3" w14:paraId="6E80A86F" w14:textId="77777777" w:rsidTr="00015385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2B8A2A2C" w14:textId="18FE1A8F" w:rsidR="00015385" w:rsidRPr="00015385" w:rsidRDefault="00015385" w:rsidP="00015385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Brandschutz und Akkusicherheit</w:t>
            </w:r>
          </w:p>
        </w:tc>
      </w:tr>
      <w:tr w:rsidR="00CC56F9" w:rsidRPr="00B615E3" w14:paraId="4281292C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2C00910" w14:textId="7AFBED7D" w:rsidR="00CC56F9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14:paraId="0C287B84" w14:textId="5065B99D" w:rsidR="00CC56F9" w:rsidRPr="00546305" w:rsidRDefault="00015385" w:rsidP="00F532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Werden die Akkus in feuerfesten Schränken oder Sicherheitscontainern gelagert?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8171C1F" w14:textId="09593DA1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9E8855" w14:textId="3F9DF82B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1E11220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6BE45330" w14:textId="63C22AEC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39FA0E5A" w:rsidR="00CE2713" w:rsidRPr="00546305" w:rsidRDefault="0037399E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46ED4E64" w14:textId="7A03DFFB" w:rsidR="00CE2713" w:rsidRPr="00546305" w:rsidRDefault="00015385" w:rsidP="0037399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Findet die Lagerung getrennt von brennbaren Materialien statt?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E53A2E" w14:textId="2C4EEBD2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AF59A52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19E34650" w14:textId="2D615C15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6E7DE852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CE8C676" w14:textId="3EF77B58" w:rsidR="00CE2713" w:rsidRPr="00546305" w:rsidRDefault="00015385" w:rsidP="003C31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Gibt es überwachte Ladeplätze mit Temperaturkontrolle?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12586F" w14:textId="6F600115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B1658F7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7BA00A6F" w14:textId="16D9B303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7F78A4BE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5A4EDE1D" w14:textId="36881869" w:rsidR="00CE2713" w:rsidRPr="00546305" w:rsidRDefault="00015385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Befinden sich die Ladeplätze abseits der Fluchtwege?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ABD6E1" w14:textId="6586AFA4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8B54744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690436BA" w14:textId="4312DCFB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27292FE2" w14:textId="252B2D56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21EB210" w14:textId="726D58B9" w:rsidR="00CE2713" w:rsidRPr="00546305" w:rsidRDefault="00015385" w:rsidP="0001538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Stehen für Notfälle geeignetes Löschmittel (Metallbrandlöscher, Löschgranulat) sowie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feuerfeste, isolierte Behälter oder spezielle Quarantäneboxen zur (Zwischen-)Lagerung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defekter Akkus bereit?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A1FC29" w14:textId="4098CF38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5B468A4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15385" w:rsidRPr="00B615E3" w14:paraId="7FFAB463" w14:textId="77777777" w:rsidTr="00015385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079BD302" w14:textId="78429926" w:rsidR="00015385" w:rsidRPr="00546305" w:rsidRDefault="00015385" w:rsidP="000153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0153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Explosionsschutz und Einsatzumgebung</w:t>
            </w:r>
          </w:p>
        </w:tc>
      </w:tr>
      <w:tr w:rsidR="000A70AD" w:rsidRPr="00B615E3" w14:paraId="64417AA1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12EF90DC" w14:textId="209E3653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B94FBED" w14:textId="2E38388C" w:rsidR="000A70AD" w:rsidRPr="00546305" w:rsidRDefault="00015385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Wird geprüft, ob die Akkus in explosionsgefährdeten Bereichen zulässig sind?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9168D2" w14:textId="31AFD590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6F2331" w14:textId="41A0B048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8A60604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1B681C8F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36C68DF" w14:textId="59F93457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3100013D" w14:textId="56F3933C" w:rsidR="000A70AD" w:rsidRPr="00546305" w:rsidRDefault="00015385" w:rsidP="0001538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Werden die Akkus ausschließlich bei den vom Hersteller vorgegebenen Temperaturen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verwendet und gelagert</w:t>
            </w:r>
            <w:r w:rsidR="000A70AD" w:rsidRPr="000A70AD">
              <w:rPr>
                <w:rFonts w:ascii="Arial" w:eastAsiaTheme="minorHAnsi" w:hAnsi="Arial" w:cs="Arial"/>
                <w:sz w:val="24"/>
                <w:szCs w:val="24"/>
              </w:rPr>
              <w:t>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3C4CE9" w14:textId="1ECA750A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5F78FC" w14:textId="57F8BB13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B13C6E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15385" w:rsidRPr="00B615E3" w14:paraId="07BB87D2" w14:textId="77777777" w:rsidTr="00A4659C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65018E43" w14:textId="38A00EA5" w:rsidR="00015385" w:rsidRPr="00546305" w:rsidRDefault="00015385" w:rsidP="000153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0153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Organisation und Wartung</w:t>
            </w:r>
          </w:p>
        </w:tc>
      </w:tr>
      <w:tr w:rsidR="000A70AD" w:rsidRPr="00B615E3" w14:paraId="5B11EBDE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8495A74" w14:textId="56AA3DF5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11FEDAD" w14:textId="6A433FC3" w:rsidR="000A70AD" w:rsidRPr="00546305" w:rsidRDefault="00015385" w:rsidP="0001538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Sind die Geräte und die dazugehörigen Akkus eindeutig gekennzeichnet, um Verwechslungen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zu vermeiden?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0EE085F" w14:textId="080DC090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C40E88" w14:textId="12A10E29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A6E7882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2211EDD1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3C604C0" w14:textId="34FDEECE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EB11A43" w14:textId="2C4C0C32" w:rsidR="000A70AD" w:rsidRPr="00546305" w:rsidRDefault="00015385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Werden Ladezyklen optimal geplant?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492E05" w14:textId="454E33F2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7739B4" w14:textId="642BADD1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ED7799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24730574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C5E9A51" w14:textId="7DAC3F7B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452F291" w14:textId="354409BB" w:rsidR="000A70AD" w:rsidRPr="00546305" w:rsidRDefault="00015385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 xml:space="preserve">Sind für Schichtbetrieb ausreichend </w:t>
            </w:r>
            <w:proofErr w:type="spellStart"/>
            <w:r w:rsidRPr="00015385">
              <w:rPr>
                <w:rFonts w:ascii="Arial" w:eastAsiaTheme="minorHAnsi" w:hAnsi="Arial" w:cs="Arial"/>
                <w:sz w:val="24"/>
                <w:szCs w:val="24"/>
              </w:rPr>
              <w:t>Ersatzakkus</w:t>
            </w:r>
            <w:proofErr w:type="spellEnd"/>
            <w:r w:rsidRPr="00015385">
              <w:rPr>
                <w:rFonts w:ascii="Arial" w:eastAsiaTheme="minorHAnsi" w:hAnsi="Arial" w:cs="Arial"/>
                <w:sz w:val="24"/>
                <w:szCs w:val="24"/>
              </w:rPr>
              <w:t xml:space="preserve"> vorhanden?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304FAF" w14:textId="64126D6F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6DD074" w14:textId="31FD3648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CE2D0D9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144FAC85" w14:textId="6882A4B3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56F15DD2" w14:textId="045B29C3" w:rsidR="00CE2713" w:rsidRPr="00546305" w:rsidRDefault="00CE2713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0A70A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4A92D57" w14:textId="4F106CFA" w:rsidR="00CE2713" w:rsidRPr="00546305" w:rsidRDefault="00015385" w:rsidP="002F1BA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Existiert ein Wartungsplan?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3D133B" w14:textId="5BF811E9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17BA37" w14:textId="56D3F348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6F5602F" w14:textId="77777777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3FEF1634" w14:textId="0539E4B2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56ACC31" w14:textId="020E8F48" w:rsidR="00CE2713" w:rsidRPr="00546305" w:rsidRDefault="00CE2713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0A70A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D284420" w14:textId="34453BC2" w:rsidR="00CE2713" w:rsidRPr="00546305" w:rsidRDefault="00015385" w:rsidP="002F1BA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Werden die Akkus regelmäßig auf Beschädigungen geprüft?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CCA4EAC" w14:textId="1C28F09E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390E86" w14:textId="69A3A09B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19073E2F" w14:textId="77777777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15385" w:rsidRPr="00B615E3" w14:paraId="7008098F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5B86BE1" w14:textId="25463338" w:rsidR="00015385" w:rsidRPr="00546305" w:rsidRDefault="00015385" w:rsidP="000153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20.</w:t>
            </w:r>
          </w:p>
        </w:tc>
        <w:tc>
          <w:tcPr>
            <w:tcW w:w="6804" w:type="dxa"/>
            <w:shd w:val="clear" w:color="auto" w:fill="auto"/>
          </w:tcPr>
          <w:p w14:paraId="4F0F82DC" w14:textId="5D6D858C" w:rsidR="00015385" w:rsidRPr="00015385" w:rsidRDefault="00015385" w:rsidP="0001538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Werden alle Maßnahmen nachvollziehbar dokumentiert?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11C0FE2" w14:textId="63146E58" w:rsidR="00015385" w:rsidRPr="00546305" w:rsidRDefault="00015385" w:rsidP="0001538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C9A2266" w14:textId="21DA21FA" w:rsidR="00015385" w:rsidRPr="00546305" w:rsidRDefault="00015385" w:rsidP="0001538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0267FF7" w14:textId="77777777" w:rsidR="00015385" w:rsidRPr="00546305" w:rsidRDefault="00015385" w:rsidP="0001538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15385" w:rsidRPr="00B615E3" w14:paraId="2271007A" w14:textId="77777777" w:rsidTr="009C027A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41ACEF9C" w14:textId="5A446E32" w:rsidR="00015385" w:rsidRPr="00546305" w:rsidRDefault="00015385" w:rsidP="000153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0153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Sensibilisierung der Mitarbeiter</w:t>
            </w:r>
          </w:p>
        </w:tc>
      </w:tr>
      <w:tr w:rsidR="00015385" w:rsidRPr="00546305" w14:paraId="33AE8594" w14:textId="77777777" w:rsidTr="00210852">
        <w:trPr>
          <w:trHeight w:val="227"/>
        </w:trPr>
        <w:tc>
          <w:tcPr>
            <w:tcW w:w="562" w:type="dxa"/>
            <w:shd w:val="clear" w:color="auto" w:fill="auto"/>
          </w:tcPr>
          <w:p w14:paraId="0395FE7F" w14:textId="119A5B2E" w:rsidR="00015385" w:rsidRPr="00546305" w:rsidRDefault="00015385" w:rsidP="0021085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14:paraId="2C50FD7E" w14:textId="76DA2A45" w:rsidR="00015385" w:rsidRPr="00015385" w:rsidRDefault="00015385" w:rsidP="0001538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Werden die Mitarbeiter regelmäßig zu richtiger Handhabung, zum Transport und zur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Lagerung von Akkus unterwiesen?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A199CD2" w14:textId="77777777" w:rsidR="00015385" w:rsidRPr="00546305" w:rsidRDefault="00015385" w:rsidP="0021085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A1FA29" w14:textId="77777777" w:rsidR="00015385" w:rsidRPr="00546305" w:rsidRDefault="00015385" w:rsidP="0021085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806B083" w14:textId="77777777" w:rsidR="00015385" w:rsidRPr="00546305" w:rsidRDefault="00015385" w:rsidP="0021085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15385" w:rsidRPr="00546305" w14:paraId="6D74940E" w14:textId="77777777" w:rsidTr="00210852">
        <w:trPr>
          <w:trHeight w:val="227"/>
        </w:trPr>
        <w:tc>
          <w:tcPr>
            <w:tcW w:w="562" w:type="dxa"/>
            <w:shd w:val="clear" w:color="auto" w:fill="auto"/>
          </w:tcPr>
          <w:p w14:paraId="0E540954" w14:textId="5B998510" w:rsidR="00015385" w:rsidRDefault="00015385" w:rsidP="000153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22.</w:t>
            </w:r>
          </w:p>
        </w:tc>
        <w:tc>
          <w:tcPr>
            <w:tcW w:w="6804" w:type="dxa"/>
            <w:shd w:val="clear" w:color="auto" w:fill="auto"/>
          </w:tcPr>
          <w:p w14:paraId="48F69B94" w14:textId="0AAEF321" w:rsidR="00015385" w:rsidRPr="00015385" w:rsidRDefault="00015385" w:rsidP="0001538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Wissen die Mitarbeiter, wie sie beschädigte Akkus erkennen und melden und was bei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15385">
              <w:rPr>
                <w:rFonts w:ascii="Arial" w:eastAsiaTheme="minorHAnsi" w:hAnsi="Arial" w:cs="Arial"/>
                <w:sz w:val="24"/>
                <w:szCs w:val="24"/>
              </w:rPr>
              <w:t>einem Notfall zu tun ist?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7BB6238" w14:textId="3E8C10FC" w:rsidR="00015385" w:rsidRPr="00546305" w:rsidRDefault="00015385" w:rsidP="0001538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B3D5F0" w14:textId="1E745CD4" w:rsidR="00015385" w:rsidRPr="00546305" w:rsidRDefault="00015385" w:rsidP="0001538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02318A0" w14:textId="77777777" w:rsidR="00015385" w:rsidRPr="00546305" w:rsidRDefault="00015385" w:rsidP="0001538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5DA9A" w14:textId="77777777" w:rsidR="00682F51" w:rsidRDefault="00682F51" w:rsidP="0024604F">
      <w:r>
        <w:separator/>
      </w:r>
    </w:p>
  </w:endnote>
  <w:endnote w:type="continuationSeparator" w:id="0">
    <w:p w14:paraId="206A698D" w14:textId="77777777" w:rsidR="00682F51" w:rsidRDefault="00682F51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390BFA92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1C0E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015385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015385">
      <w:rPr>
        <w:rFonts w:asciiTheme="majorHAnsi" w:hAnsiTheme="majorHAnsi" w:cstheme="majorHAnsi"/>
        <w:sz w:val="18"/>
        <w:lang w:bidi="de-DE"/>
      </w:rPr>
      <w:t>Dr. Robert Kaufmann</w:t>
    </w:r>
    <w:r w:rsidR="00015385"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307D0" w14:textId="77777777" w:rsidR="00682F51" w:rsidRDefault="00682F51" w:rsidP="0024604F">
      <w:r>
        <w:separator/>
      </w:r>
    </w:p>
  </w:footnote>
  <w:footnote w:type="continuationSeparator" w:id="0">
    <w:p w14:paraId="05C77873" w14:textId="77777777" w:rsidR="00682F51" w:rsidRDefault="00682F51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9D0E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859005077">
    <w:abstractNumId w:val="10"/>
  </w:num>
  <w:num w:numId="2" w16cid:durableId="9793966">
    <w:abstractNumId w:val="7"/>
  </w:num>
  <w:num w:numId="3" w16cid:durableId="665865000">
    <w:abstractNumId w:val="8"/>
  </w:num>
  <w:num w:numId="4" w16cid:durableId="1704986827">
    <w:abstractNumId w:val="4"/>
  </w:num>
  <w:num w:numId="5" w16cid:durableId="640618953">
    <w:abstractNumId w:val="1"/>
  </w:num>
  <w:num w:numId="6" w16cid:durableId="194655695">
    <w:abstractNumId w:val="2"/>
  </w:num>
  <w:num w:numId="7" w16cid:durableId="2132362339">
    <w:abstractNumId w:val="0"/>
  </w:num>
  <w:num w:numId="8" w16cid:durableId="310448212">
    <w:abstractNumId w:val="3"/>
  </w:num>
  <w:num w:numId="9" w16cid:durableId="1192301778">
    <w:abstractNumId w:val="5"/>
  </w:num>
  <w:num w:numId="10" w16cid:durableId="690882388">
    <w:abstractNumId w:val="9"/>
  </w:num>
  <w:num w:numId="11" w16cid:durableId="6492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385"/>
    <w:rsid w:val="00015B52"/>
    <w:rsid w:val="000631C0"/>
    <w:rsid w:val="000845BC"/>
    <w:rsid w:val="000A70AD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C75FF"/>
    <w:rsid w:val="002F1BA2"/>
    <w:rsid w:val="002F24A5"/>
    <w:rsid w:val="0032735C"/>
    <w:rsid w:val="00357E28"/>
    <w:rsid w:val="0037399E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546305"/>
    <w:rsid w:val="0063142E"/>
    <w:rsid w:val="00634FF1"/>
    <w:rsid w:val="00673E59"/>
    <w:rsid w:val="00682F51"/>
    <w:rsid w:val="00703947"/>
    <w:rsid w:val="00745733"/>
    <w:rsid w:val="0076766C"/>
    <w:rsid w:val="007B7114"/>
    <w:rsid w:val="007E1048"/>
    <w:rsid w:val="00821B51"/>
    <w:rsid w:val="00844F44"/>
    <w:rsid w:val="00881B74"/>
    <w:rsid w:val="008A13F6"/>
    <w:rsid w:val="008C71F4"/>
    <w:rsid w:val="008E4191"/>
    <w:rsid w:val="00967C29"/>
    <w:rsid w:val="009E66C3"/>
    <w:rsid w:val="009F2539"/>
    <w:rsid w:val="00AA3C4F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C28DD"/>
    <w:rsid w:val="00CC56F9"/>
    <w:rsid w:val="00CE2713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EE4DBC"/>
    <w:rsid w:val="00EF30F8"/>
    <w:rsid w:val="00F00668"/>
    <w:rsid w:val="00F103E0"/>
    <w:rsid w:val="00F532E3"/>
    <w:rsid w:val="00F55BD0"/>
    <w:rsid w:val="00FE4001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2026-02-16T03:22:00Z</dcterms:created>
  <dcterms:modified xsi:type="dcterms:W3CDTF">2026-02-16T03:29:00Z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