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4F4259C7" w:rsidR="00C53075" w:rsidRDefault="000631C0" w:rsidP="00044378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F300F8" w:rsidRPr="00F300F8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Arbeitsschutz im Winter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7343"/>
        <w:gridCol w:w="708"/>
        <w:gridCol w:w="709"/>
      </w:tblGrid>
      <w:tr w:rsidR="007E0A2E" w:rsidRPr="00495639" w14:paraId="3529F08F" w14:textId="77777777" w:rsidTr="0076293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1F008A51" w:rsidR="007E0A2E" w:rsidRPr="00A532C6" w:rsidRDefault="007E0A2E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Frage</w:t>
            </w:r>
          </w:p>
        </w:tc>
        <w:tc>
          <w:tcPr>
            <w:tcW w:w="1417" w:type="dxa"/>
            <w:gridSpan w:val="2"/>
            <w:shd w:val="clear" w:color="auto" w:fill="0070C0"/>
          </w:tcPr>
          <w:p w14:paraId="56772DEE" w14:textId="68D875DC" w:rsidR="007E0A2E" w:rsidRPr="00A532C6" w:rsidRDefault="007E0A2E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Antwort</w:t>
            </w:r>
          </w:p>
        </w:tc>
      </w:tr>
      <w:tr w:rsidR="007E0A2E" w:rsidRPr="00495639" w14:paraId="7413EF76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29E829A3" w14:textId="77777777" w:rsidR="007E0A2E" w:rsidRDefault="007E0A2E" w:rsidP="007E0A2E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921666" w14:textId="476D8294" w:rsidR="007E0A2E" w:rsidRPr="00A532C6" w:rsidRDefault="007E0A2E" w:rsidP="007E0A2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61722C22" w14:textId="4F374A25" w:rsidR="007E0A2E" w:rsidRPr="00A532C6" w:rsidRDefault="007E0A2E" w:rsidP="007E0A2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7E0A2E" w:rsidRPr="00B615E3" w14:paraId="4E38753B" w14:textId="77777777" w:rsidTr="003C677C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486A799A" w:rsidR="007E0A2E" w:rsidRPr="00546305" w:rsidRDefault="00F300F8" w:rsidP="007E0A2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300F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Verkehrswege / Verkehr</w:t>
            </w:r>
          </w:p>
        </w:tc>
      </w:tr>
      <w:tr w:rsidR="007E0A2E" w:rsidRPr="00B615E3" w14:paraId="77E6B11B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43" w:type="dxa"/>
            <w:shd w:val="clear" w:color="auto" w:fill="auto"/>
          </w:tcPr>
          <w:p w14:paraId="0F242B65" w14:textId="7C9D807E" w:rsidR="007E0A2E" w:rsidRPr="00546305" w:rsidRDefault="00F300F8" w:rsidP="001158F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Sind die innerbetrieblichen Verkehrswege frei von Schnee und Eis oder, falls nicht, sind sie für die Benutzung gesperrt?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061E0136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43" w:type="dxa"/>
            <w:shd w:val="clear" w:color="auto" w:fill="auto"/>
          </w:tcPr>
          <w:p w14:paraId="7C393562" w14:textId="57AE55B4" w:rsidR="007E0A2E" w:rsidRPr="00546305" w:rsidRDefault="00F300F8" w:rsidP="00F300F8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Sind nicht durchbruchsichere Flächen im Bereich von Verkehrswegen trotz Schnee noch erkennbar oder durch Warnhinweise oder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Zutrittsverbote gesichert?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446D157F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43" w:type="dxa"/>
            <w:shd w:val="clear" w:color="auto" w:fill="auto"/>
          </w:tcPr>
          <w:p w14:paraId="3B4C91E5" w14:textId="6B2A695F" w:rsidR="007E0A2E" w:rsidRPr="00546305" w:rsidRDefault="00F300F8" w:rsidP="007E0A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Stehen ausreichende Hilfsmittel zum Schneeräumen bzw. für das Beseitigen der Rutschgefahr bereit (Schneeschaufeln, Sand usw.)?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512C654E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4. </w:t>
            </w:r>
          </w:p>
        </w:tc>
        <w:tc>
          <w:tcPr>
            <w:tcW w:w="7343" w:type="dxa"/>
            <w:shd w:val="clear" w:color="auto" w:fill="auto"/>
          </w:tcPr>
          <w:p w14:paraId="6FBF2FBF" w14:textId="77777777" w:rsidR="00F300F8" w:rsidRPr="00F300F8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Besteht ein Räum- und Streuplan und ist er den zuständigen Mitarbeitern bekannt?</w:t>
            </w:r>
          </w:p>
          <w:p w14:paraId="14979DB0" w14:textId="77777777" w:rsidR="00F300F8" w:rsidRPr="00F300F8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■ Wo wird geräumt / gestreut (Betriebshof, Außentreppen, Parkplätze, angrenzende Gehwege)?</w:t>
            </w:r>
          </w:p>
          <w:p w14:paraId="1789209D" w14:textId="77777777" w:rsidR="00F300F8" w:rsidRPr="00F300F8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■ Wann (zeitliche Ausdehnung der Schneeräumpflicht) und wie oft wird geräumt / gestreut?</w:t>
            </w:r>
          </w:p>
          <w:p w14:paraId="02B4D8F1" w14:textId="77777777" w:rsidR="00F300F8" w:rsidRPr="00F300F8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■ Wer räumt und streut (eigene Mitarbeiter, externe Firma)?</w:t>
            </w:r>
          </w:p>
          <w:p w14:paraId="0D96FF1C" w14:textId="6EF347FA" w:rsidR="007E0A2E" w:rsidRPr="00546305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■ Besitzen die beauftragten Mitarbeiter die Schlüssel zu den Räumen, in denen das Räum- und Streugerät usw. aufbewahrt wird?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6E2E0017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7343" w:type="dxa"/>
            <w:shd w:val="clear" w:color="auto" w:fill="auto"/>
          </w:tcPr>
          <w:p w14:paraId="0B46C0A8" w14:textId="1ACC2AF0" w:rsidR="007E0A2E" w:rsidRPr="00546305" w:rsidRDefault="00F300F8" w:rsidP="007E0A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Sind die Fahrzeuge (Lkws, Firmen-Pkws) und Maschinen wintertauglich (Bereifung, Schneeketten, Frostschutz, Beleuchtung usw.)?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27A4FCD1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6EC6A651" w14:textId="103ABB47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7343" w:type="dxa"/>
            <w:shd w:val="clear" w:color="auto" w:fill="auto"/>
          </w:tcPr>
          <w:p w14:paraId="55E758FA" w14:textId="31BA79DF" w:rsidR="00911DAD" w:rsidRPr="00911DAD" w:rsidRDefault="00F300F8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Sind alle Verkehrswege und Arbeitsplätze ausreichend beleuchtet?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74D49DC" w14:textId="3E531784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174AFF" w14:textId="14B9F933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709CD0CD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717762CC" w14:textId="0B22DA29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7343" w:type="dxa"/>
            <w:shd w:val="clear" w:color="auto" w:fill="auto"/>
          </w:tcPr>
          <w:p w14:paraId="0C162592" w14:textId="475A8576" w:rsidR="00911DAD" w:rsidRPr="00911DAD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Sind Mitarbeiter mit Arbeiten im Straßenverkehr für die anderen Verkehrsteilnehmer gut sichtbar (ausreichend beleuchtete Arbeitsstätten,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reflektierende Warnkleidung usw.)?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8AC1673" w14:textId="76FCD0BB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E60D67" w14:textId="5BE09C21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03E9CEFB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162FA644" w14:textId="5DBFBFC2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7343" w:type="dxa"/>
            <w:shd w:val="clear" w:color="auto" w:fill="auto"/>
          </w:tcPr>
          <w:p w14:paraId="3D0A297D" w14:textId="579DF737" w:rsidR="00911DAD" w:rsidRPr="00911DAD" w:rsidRDefault="00F300F8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 xml:space="preserve">Sind Staplergabeln gegen Abrutschen der Last (Palette) gesichert und die </w:t>
            </w:r>
            <w:proofErr w:type="spellStart"/>
            <w:r w:rsidRPr="00F300F8">
              <w:rPr>
                <w:rFonts w:ascii="Arial" w:eastAsiaTheme="minorHAnsi" w:hAnsi="Arial" w:cs="Arial"/>
                <w:sz w:val="24"/>
                <w:szCs w:val="24"/>
              </w:rPr>
              <w:t>Palettengabeln</w:t>
            </w:r>
            <w:proofErr w:type="spellEnd"/>
            <w:r w:rsidRPr="00F300F8">
              <w:rPr>
                <w:rFonts w:ascii="Arial" w:eastAsiaTheme="minorHAnsi" w:hAnsi="Arial" w:cs="Arial"/>
                <w:sz w:val="24"/>
                <w:szCs w:val="24"/>
              </w:rPr>
              <w:t xml:space="preserve"> schnee- und eisfrei?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9E66F62" w14:textId="41097183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4BEDAD" w14:textId="22547985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166DC15E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36C5A859" w14:textId="4B5555DC" w:rsidR="00F300F8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7343" w:type="dxa"/>
            <w:shd w:val="clear" w:color="auto" w:fill="auto"/>
          </w:tcPr>
          <w:p w14:paraId="57D8254A" w14:textId="6C569D78" w:rsidR="00F300F8" w:rsidRPr="00F300F8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Werden schneebedeckte Staplergabeln vom Schnee befreit, damit sie nicht zur unsichtbaren Stolperfalle werden?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1B6240" w14:textId="31A93710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94E6FA" w14:textId="43B239AD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3F94586B" w14:textId="77777777" w:rsidTr="009D1D5A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03DFE657" w14:textId="7A855BE8" w:rsidR="00F300F8" w:rsidRPr="00546305" w:rsidRDefault="00F300F8" w:rsidP="00F300F8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Körperliche Beeinträchtigungen</w:t>
            </w:r>
          </w:p>
        </w:tc>
      </w:tr>
      <w:tr w:rsidR="00F300F8" w:rsidRPr="00B615E3" w14:paraId="3FF62168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1B711A3F" w:rsidR="00F300F8" w:rsidRPr="00546305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7396610" w14:textId="08877C81" w:rsidR="00F300F8" w:rsidRPr="00546305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Steht allen Mitarbeitern mit Arbeiten im Freien bei Bedarf zweckmäßige Wetterschutzkleidung zur Verfügung?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67C54601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75FED1B0" w:rsidR="00F300F8" w:rsidRPr="00546305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11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0EC3FD2" w14:textId="454F1203" w:rsidR="00F300F8" w:rsidRPr="00546305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Sind die Unterkünfte (Baracken, Container) beheizt und kann nasse Kleidung getrocknet werden?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02F16BA2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02BAC83F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4ED08720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2E50F2EB" w:rsidR="00F300F8" w:rsidRPr="00546305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12.</w:t>
            </w:r>
          </w:p>
        </w:tc>
        <w:tc>
          <w:tcPr>
            <w:tcW w:w="7343" w:type="dxa"/>
            <w:shd w:val="clear" w:color="auto" w:fill="auto"/>
          </w:tcPr>
          <w:p w14:paraId="6AF48D96" w14:textId="313A380D" w:rsidR="00F300F8" w:rsidRPr="00546305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Besteht für die Mitarbeiter die Möglichkeit, sich warm zu verpflegen (Abgabe von heißen alkoholfreien Getränken prüfen)?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52A0DAAD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FF1FBC0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3C50524A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0DE4C98B" w14:textId="1C2AE60F" w:rsidR="00F300F8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13.</w:t>
            </w:r>
          </w:p>
        </w:tc>
        <w:tc>
          <w:tcPr>
            <w:tcW w:w="7343" w:type="dxa"/>
            <w:shd w:val="clear" w:color="auto" w:fill="auto"/>
          </w:tcPr>
          <w:p w14:paraId="1D149DE8" w14:textId="58E5C088" w:rsidR="00F300F8" w:rsidRPr="00F300F8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Sind die Arbeitszeiten und Pausen den äußeren Bedingungen angepasst (z. B. zusätzliche Aufwärmpausen)?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AFAA0E7" w14:textId="0153F64E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FB8CAB" w14:textId="0D1CC410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67651A5E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3A7D6355" w14:textId="41A1C572" w:rsidR="00F300F8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14. </w:t>
            </w:r>
          </w:p>
        </w:tc>
        <w:tc>
          <w:tcPr>
            <w:tcW w:w="7343" w:type="dxa"/>
            <w:shd w:val="clear" w:color="auto" w:fill="auto"/>
          </w:tcPr>
          <w:p w14:paraId="775885B3" w14:textId="3F3C165C" w:rsidR="00F300F8" w:rsidRPr="00F300F8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Sind Baustellen und Außenarbeitsplätze mit ausreichend beheizten Waschgelegenheiten und Toiletten ausgestattet?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E0B5B" w14:textId="239A565C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D6681E" w14:textId="72EFBD68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320B62F7" w14:textId="77777777" w:rsidTr="00A64FD6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4EF1EC84" w14:textId="507E90F1" w:rsidR="00F300F8" w:rsidRPr="00546305" w:rsidRDefault="00F300F8" w:rsidP="00F300F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300F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Kälteempfindliche Stoffe und Materialien</w:t>
            </w:r>
          </w:p>
        </w:tc>
      </w:tr>
      <w:tr w:rsidR="00F300F8" w:rsidRPr="00B615E3" w14:paraId="7BA00A6F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6754B896" w:rsidR="00F300F8" w:rsidRPr="00546305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5A4EDE1D" w14:textId="340E1CD5" w:rsidR="00F300F8" w:rsidRPr="00546305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Gibt es Arbeitsstoffe, deren Eigenschaften sich bei Frost so verändern, dass eine Gefahr entsteht?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BD6E1" w14:textId="6586AFA4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690436BA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27292FE2" w14:textId="2E4FE1AF" w:rsidR="00F300F8" w:rsidRPr="00546305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721EB210" w14:textId="29CA8EA2" w:rsidR="00F300F8" w:rsidRPr="00546305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Werden diese Stoffe in beheizten Räumen gelagert?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1FC29" w14:textId="4098CF38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6BD93522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20518E77" w14:textId="4783E8F8" w:rsidR="00F300F8" w:rsidRPr="00546305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73D33F39" w14:textId="56E4461D" w:rsidR="00F300F8" w:rsidRPr="00546305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Werden kälteempfindliche Geräte und Ausrüstungen, wie z. B. Anschlagmittel (Gurte!) usw., warm und trocken gelagert?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A2D5F4D" w14:textId="109BE79C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ADCE8A" w14:textId="48110C7C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3FA0EBEA" w14:textId="77777777" w:rsidTr="00973528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1C212BFB" w14:textId="17B6A63E" w:rsidR="00F300F8" w:rsidRPr="00546305" w:rsidRDefault="00F300F8" w:rsidP="00F300F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300F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Organisation und Unterweisung</w:t>
            </w:r>
          </w:p>
        </w:tc>
      </w:tr>
      <w:tr w:rsidR="00F300F8" w:rsidRPr="00B615E3" w14:paraId="144FAC85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56F15DD2" w14:textId="1309D64B" w:rsidR="00F300F8" w:rsidRPr="00546305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18.</w:t>
            </w:r>
          </w:p>
        </w:tc>
        <w:tc>
          <w:tcPr>
            <w:tcW w:w="7343" w:type="dxa"/>
            <w:shd w:val="clear" w:color="auto" w:fill="auto"/>
          </w:tcPr>
          <w:p w14:paraId="04A92D57" w14:textId="0B944487" w:rsidR="00F300F8" w:rsidRPr="00546305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Berücksichtigt die Gefährdungsbeurteilung auch witterungsbedingte Gefährdungen wie Kälte, Glätte, Sturm etc. und ggf. daraus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resultierende Funktionsbeeinträchtigungen von Arbeitsmitteln und Sicherheitseinrichtungen?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93D133B" w14:textId="5BF811E9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17BA37" w14:textId="56D3F348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3FEF1634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456ACC31" w14:textId="7BD45D5C" w:rsidR="00F300F8" w:rsidRPr="00546305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19.</w:t>
            </w:r>
          </w:p>
        </w:tc>
        <w:tc>
          <w:tcPr>
            <w:tcW w:w="7343" w:type="dxa"/>
            <w:shd w:val="clear" w:color="auto" w:fill="auto"/>
          </w:tcPr>
          <w:p w14:paraId="2D284420" w14:textId="78D259C4" w:rsidR="00F300F8" w:rsidRPr="00546305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Sind die Beschäftigten über die speziellen Gefahren im Winter und die erforderlichen Schutzmaßnahmen unterwiesen?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CCA4EAC" w14:textId="1C28F09E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0E86" w14:textId="69A3A09B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29F6E79D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3141556C" w14:textId="2597E44C" w:rsidR="00F300F8" w:rsidRPr="00546305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3276F098" w14:textId="1A1FFB50" w:rsidR="00F300F8" w:rsidRPr="00546305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Wird die Umsetzung der Maßnahmen von den Vorgesetzten kontrolliert?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7F8C153" w14:textId="0456367A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1D5948" w14:textId="7A74A256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F300F8" w:rsidRPr="00B615E3" w14:paraId="12900727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6895CB41" w14:textId="45B0EDB3" w:rsidR="00F300F8" w:rsidRDefault="00F300F8" w:rsidP="00F300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21. </w:t>
            </w:r>
          </w:p>
        </w:tc>
        <w:tc>
          <w:tcPr>
            <w:tcW w:w="7343" w:type="dxa"/>
            <w:shd w:val="clear" w:color="auto" w:fill="auto"/>
          </w:tcPr>
          <w:p w14:paraId="55A36C55" w14:textId="0AEA082C" w:rsidR="00F300F8" w:rsidRPr="00F300F8" w:rsidRDefault="00F300F8" w:rsidP="00F300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Ist festgelegt, wann die Beschäftigten die Arbeit einstellen müssen, wenn witterungsbedingte Gefahrenlagen bestehen, bei denen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300F8">
              <w:rPr>
                <w:rFonts w:ascii="Arial" w:eastAsiaTheme="minorHAnsi" w:hAnsi="Arial" w:cs="Arial"/>
                <w:sz w:val="24"/>
                <w:szCs w:val="24"/>
              </w:rPr>
              <w:t>das Weiterarbeiten unvertretbare Risiken mit sich bringt (z. B. Dacharbeiten)?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7FCC0C" w14:textId="3580BBF2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C3DA07" w14:textId="26B6F048" w:rsidR="00F300F8" w:rsidRPr="00546305" w:rsidRDefault="00F300F8" w:rsidP="00F300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310F9" w14:textId="77777777" w:rsidR="005C0A9E" w:rsidRDefault="005C0A9E" w:rsidP="0024604F">
      <w:r>
        <w:separator/>
      </w:r>
    </w:p>
  </w:endnote>
  <w:endnote w:type="continuationSeparator" w:id="0">
    <w:p w14:paraId="2853AD1A" w14:textId="77777777" w:rsidR="005C0A9E" w:rsidRDefault="005C0A9E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32F3B" w14:textId="77777777" w:rsidR="00F300F8" w:rsidRDefault="00F300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286439AF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EBDB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F300F8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9A243" w14:textId="77777777" w:rsidR="00F300F8" w:rsidRDefault="00F300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43D9A" w14:textId="77777777" w:rsidR="005C0A9E" w:rsidRDefault="005C0A9E" w:rsidP="0024604F">
      <w:r>
        <w:separator/>
      </w:r>
    </w:p>
  </w:footnote>
  <w:footnote w:type="continuationSeparator" w:id="0">
    <w:p w14:paraId="2E24449F" w14:textId="77777777" w:rsidR="005C0A9E" w:rsidRDefault="005C0A9E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33652" w14:textId="77777777" w:rsidR="00F300F8" w:rsidRDefault="00F300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A7C9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F1975" w14:textId="77777777" w:rsidR="00F300F8" w:rsidRDefault="00F300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927157919">
    <w:abstractNumId w:val="10"/>
  </w:num>
  <w:num w:numId="2" w16cid:durableId="921377550">
    <w:abstractNumId w:val="7"/>
  </w:num>
  <w:num w:numId="3" w16cid:durableId="331105676">
    <w:abstractNumId w:val="8"/>
  </w:num>
  <w:num w:numId="4" w16cid:durableId="1110511507">
    <w:abstractNumId w:val="4"/>
  </w:num>
  <w:num w:numId="5" w16cid:durableId="630287714">
    <w:abstractNumId w:val="1"/>
  </w:num>
  <w:num w:numId="6" w16cid:durableId="1724714802">
    <w:abstractNumId w:val="2"/>
  </w:num>
  <w:num w:numId="7" w16cid:durableId="430518405">
    <w:abstractNumId w:val="0"/>
  </w:num>
  <w:num w:numId="8" w16cid:durableId="781414334">
    <w:abstractNumId w:val="3"/>
  </w:num>
  <w:num w:numId="9" w16cid:durableId="1601908258">
    <w:abstractNumId w:val="5"/>
  </w:num>
  <w:num w:numId="10" w16cid:durableId="506407250">
    <w:abstractNumId w:val="9"/>
  </w:num>
  <w:num w:numId="11" w16cid:durableId="916477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44378"/>
    <w:rsid w:val="000631C0"/>
    <w:rsid w:val="000845BC"/>
    <w:rsid w:val="001158F6"/>
    <w:rsid w:val="001217BB"/>
    <w:rsid w:val="001321AB"/>
    <w:rsid w:val="001815DA"/>
    <w:rsid w:val="0018610F"/>
    <w:rsid w:val="001A4AD3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37E8"/>
    <w:rsid w:val="0032735C"/>
    <w:rsid w:val="00357E28"/>
    <w:rsid w:val="0037585C"/>
    <w:rsid w:val="003860A5"/>
    <w:rsid w:val="00396ACE"/>
    <w:rsid w:val="003C31F8"/>
    <w:rsid w:val="003C4BF3"/>
    <w:rsid w:val="003D0E5C"/>
    <w:rsid w:val="003F737C"/>
    <w:rsid w:val="0040395C"/>
    <w:rsid w:val="00415B40"/>
    <w:rsid w:val="00433C88"/>
    <w:rsid w:val="00450D24"/>
    <w:rsid w:val="004533C6"/>
    <w:rsid w:val="004608C0"/>
    <w:rsid w:val="004B27EB"/>
    <w:rsid w:val="004B3DE3"/>
    <w:rsid w:val="00546305"/>
    <w:rsid w:val="005B5A28"/>
    <w:rsid w:val="005C0A9E"/>
    <w:rsid w:val="0063142E"/>
    <w:rsid w:val="00634FF1"/>
    <w:rsid w:val="00703947"/>
    <w:rsid w:val="0076766C"/>
    <w:rsid w:val="007B7114"/>
    <w:rsid w:val="007E0A2E"/>
    <w:rsid w:val="007E1048"/>
    <w:rsid w:val="00821B51"/>
    <w:rsid w:val="00844F44"/>
    <w:rsid w:val="008A13F6"/>
    <w:rsid w:val="008C71F4"/>
    <w:rsid w:val="008E4191"/>
    <w:rsid w:val="00911DAD"/>
    <w:rsid w:val="00967C29"/>
    <w:rsid w:val="0097281A"/>
    <w:rsid w:val="00973528"/>
    <w:rsid w:val="009D1D5A"/>
    <w:rsid w:val="009E66C3"/>
    <w:rsid w:val="009F2539"/>
    <w:rsid w:val="00A64FD6"/>
    <w:rsid w:val="00B45D36"/>
    <w:rsid w:val="00B615E3"/>
    <w:rsid w:val="00B929AC"/>
    <w:rsid w:val="00B94A7D"/>
    <w:rsid w:val="00BC66CB"/>
    <w:rsid w:val="00BD233E"/>
    <w:rsid w:val="00BF0636"/>
    <w:rsid w:val="00C03BC5"/>
    <w:rsid w:val="00C23FAB"/>
    <w:rsid w:val="00C24040"/>
    <w:rsid w:val="00C377EB"/>
    <w:rsid w:val="00C53075"/>
    <w:rsid w:val="00C5602E"/>
    <w:rsid w:val="00C641C3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97B66"/>
    <w:rsid w:val="00EB19A2"/>
    <w:rsid w:val="00F00668"/>
    <w:rsid w:val="00F300F8"/>
    <w:rsid w:val="00F55BD0"/>
    <w:rsid w:val="00F80CFD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2025-10-17T08:05:00Z</dcterms:created>
  <dcterms:modified xsi:type="dcterms:W3CDTF">2025-10-17T08:21:00Z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