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5BFB" w14:textId="1A2035B2" w:rsidR="001661DA" w:rsidRPr="00BE2802" w:rsidRDefault="00BE2802" w:rsidP="002D7B55">
      <w:pPr>
        <w:keepNext/>
        <w:keepLines/>
        <w:suppressAutoHyphens/>
        <w:autoSpaceDE w:val="0"/>
        <w:autoSpaceDN w:val="0"/>
        <w:adjustRightInd w:val="0"/>
        <w:spacing w:before="0" w:after="57" w:line="560" w:lineRule="atLeast"/>
        <w:textAlignment w:val="center"/>
        <w:rPr>
          <w:rFonts w:ascii="Arial" w:hAnsi="Arial"/>
          <w:b/>
          <w:bCs/>
          <w:color w:val="000000"/>
          <w:spacing w:val="5"/>
          <w:sz w:val="40"/>
          <w:szCs w:val="40"/>
        </w:rPr>
      </w:pPr>
      <w:r w:rsidRPr="00BE2802">
        <w:rPr>
          <w:rFonts w:ascii="Arial" w:hAnsi="Arial"/>
          <w:b/>
          <w:bCs/>
          <w:color w:val="000000"/>
          <w:spacing w:val="5"/>
          <w:sz w:val="40"/>
          <w:szCs w:val="40"/>
        </w:rPr>
        <w:t>Fortbildungsangebote für Brandschutzprofis: Themen, Anbieter und Tipps auf einen Blick</w:t>
      </w:r>
    </w:p>
    <w:p w14:paraId="00738CA3" w14:textId="2084AC01" w:rsidR="00BE2802" w:rsidRPr="00E04F8F" w:rsidRDefault="00BE2802" w:rsidP="00E04F8F">
      <w:pPr>
        <w:pStyle w:val="VorspannpVSArtikel"/>
        <w:spacing w:after="240"/>
        <w:rPr>
          <w:rFonts w:asciiTheme="majorHAnsi" w:hAnsiTheme="majorHAnsi" w:cstheme="majorHAnsi"/>
        </w:rPr>
      </w:pPr>
      <w:r w:rsidRPr="00E04F8F">
        <w:rPr>
          <w:rFonts w:asciiTheme="majorHAnsi" w:hAnsiTheme="majorHAnsi" w:cstheme="majorHAnsi"/>
        </w:rPr>
        <w:t xml:space="preserve">Ob von TÜV, Dekra oder IHK: Es gibt zahlreiche Fortbildungsangebote für Brandschützer – so viele, dass die Auswahl nicht </w:t>
      </w:r>
      <w:proofErr w:type="gramStart"/>
      <w:r w:rsidRPr="00E04F8F">
        <w:rPr>
          <w:rFonts w:asciiTheme="majorHAnsi" w:hAnsiTheme="majorHAnsi" w:cstheme="majorHAnsi"/>
        </w:rPr>
        <w:t>leicht fällt</w:t>
      </w:r>
      <w:proofErr w:type="gramEnd"/>
      <w:r w:rsidRPr="00E04F8F">
        <w:rPr>
          <w:rFonts w:asciiTheme="majorHAnsi" w:hAnsiTheme="majorHAnsi" w:cstheme="majorHAnsi"/>
        </w:rPr>
        <w:t xml:space="preserve">. Die folgende Übersicht mit Vorschlägen zu Fortbildungsangeboten soll Ihnen als Brandschutzverantwortlichem dabei helfen, einen Weg durch den Dschungel zu finden und die für Sie passenden Kursangebote zu identifizieren. Sowohl verschiedene Themen- und Anwendungsbereiche als auch eine Auswahl möglicher Anbieter und Veranstaltungen sind in dieser Liste aufgeführt. </w:t>
      </w: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02"/>
        <w:gridCol w:w="1130"/>
        <w:gridCol w:w="1201"/>
        <w:gridCol w:w="1252"/>
        <w:gridCol w:w="1191"/>
      </w:tblGrid>
      <w:tr w:rsidR="006F50CD" w:rsidRPr="00E04F8F" w14:paraId="76393F25" w14:textId="77777777" w:rsidTr="004C5FBD">
        <w:trPr>
          <w:trHeight w:val="423"/>
          <w:jc w:val="center"/>
        </w:trPr>
        <w:tc>
          <w:tcPr>
            <w:tcW w:w="9976" w:type="dxa"/>
            <w:gridSpan w:val="5"/>
            <w:tcBorders>
              <w:left w:val="nil"/>
            </w:tcBorders>
            <w:shd w:val="clear" w:color="auto" w:fill="084979"/>
            <w:tcMar>
              <w:left w:w="170" w:type="dxa"/>
            </w:tcMar>
            <w:vAlign w:val="center"/>
          </w:tcPr>
          <w:p w14:paraId="36F5292C" w14:textId="77777777" w:rsidR="006F50CD" w:rsidRPr="00E04F8F" w:rsidRDefault="006F50CD" w:rsidP="00501450">
            <w:pPr>
              <w:pStyle w:val="TableParagraph"/>
              <w:rPr>
                <w:rFonts w:asciiTheme="majorHAnsi" w:hAnsiTheme="majorHAnsi" w:cstheme="majorHAnsi"/>
                <w:b/>
                <w:bCs/>
                <w:sz w:val="28"/>
                <w:szCs w:val="28"/>
              </w:rPr>
            </w:pPr>
            <w:proofErr w:type="spellStart"/>
            <w:r w:rsidRPr="00E04F8F">
              <w:rPr>
                <w:rFonts w:asciiTheme="majorHAnsi" w:hAnsiTheme="majorHAnsi" w:cstheme="majorHAnsi"/>
                <w:b/>
                <w:bCs/>
                <w:color w:val="FFFFFF"/>
                <w:sz w:val="28"/>
                <w:szCs w:val="28"/>
              </w:rPr>
              <w:t>Checkliste</w:t>
            </w:r>
            <w:proofErr w:type="spellEnd"/>
            <w:r w:rsidRPr="00E04F8F">
              <w:rPr>
                <w:rFonts w:asciiTheme="majorHAnsi" w:hAnsiTheme="majorHAnsi" w:cstheme="majorHAnsi"/>
                <w:b/>
                <w:bCs/>
                <w:color w:val="FFFFFF"/>
                <w:spacing w:val="-11"/>
                <w:sz w:val="28"/>
                <w:szCs w:val="28"/>
              </w:rPr>
              <w:t xml:space="preserve"> </w:t>
            </w:r>
            <w:proofErr w:type="spellStart"/>
            <w:r w:rsidRPr="00E04F8F">
              <w:rPr>
                <w:rFonts w:asciiTheme="majorHAnsi" w:hAnsiTheme="majorHAnsi" w:cstheme="majorHAnsi"/>
                <w:b/>
                <w:bCs/>
                <w:color w:val="FFFFFF"/>
                <w:sz w:val="28"/>
                <w:szCs w:val="28"/>
              </w:rPr>
              <w:t>Fortbildungsangebote</w:t>
            </w:r>
            <w:proofErr w:type="spellEnd"/>
            <w:r w:rsidRPr="00E04F8F">
              <w:rPr>
                <w:rFonts w:asciiTheme="majorHAnsi" w:hAnsiTheme="majorHAnsi" w:cstheme="majorHAnsi"/>
                <w:b/>
                <w:bCs/>
                <w:color w:val="FFFFFF"/>
                <w:spacing w:val="-10"/>
                <w:sz w:val="28"/>
                <w:szCs w:val="28"/>
              </w:rPr>
              <w:t xml:space="preserve"> </w:t>
            </w:r>
            <w:r w:rsidRPr="00E04F8F">
              <w:rPr>
                <w:rFonts w:asciiTheme="majorHAnsi" w:hAnsiTheme="majorHAnsi" w:cstheme="majorHAnsi"/>
                <w:b/>
                <w:bCs/>
                <w:color w:val="FFFFFF"/>
                <w:sz w:val="28"/>
                <w:szCs w:val="28"/>
              </w:rPr>
              <w:t>/</w:t>
            </w:r>
            <w:r w:rsidRPr="00E04F8F">
              <w:rPr>
                <w:rFonts w:asciiTheme="majorHAnsi" w:hAnsiTheme="majorHAnsi" w:cstheme="majorHAnsi"/>
                <w:b/>
                <w:bCs/>
                <w:color w:val="FFFFFF"/>
                <w:spacing w:val="-10"/>
                <w:sz w:val="28"/>
                <w:szCs w:val="28"/>
              </w:rPr>
              <w:t xml:space="preserve"> </w:t>
            </w:r>
            <w:proofErr w:type="spellStart"/>
            <w:r w:rsidRPr="00E04F8F">
              <w:rPr>
                <w:rFonts w:asciiTheme="majorHAnsi" w:hAnsiTheme="majorHAnsi" w:cstheme="majorHAnsi"/>
                <w:b/>
                <w:bCs/>
                <w:color w:val="FFFFFF"/>
                <w:spacing w:val="-2"/>
                <w:sz w:val="28"/>
                <w:szCs w:val="28"/>
              </w:rPr>
              <w:t>Nachweis</w:t>
            </w:r>
            <w:proofErr w:type="spellEnd"/>
          </w:p>
        </w:tc>
      </w:tr>
      <w:tr w:rsidR="006F50CD" w14:paraId="4575CA18" w14:textId="77777777" w:rsidTr="00A566EA">
        <w:trPr>
          <w:trHeight w:val="277"/>
          <w:jc w:val="center"/>
        </w:trPr>
        <w:tc>
          <w:tcPr>
            <w:tcW w:w="9976" w:type="dxa"/>
            <w:gridSpan w:val="5"/>
            <w:tcBorders>
              <w:left w:val="nil"/>
              <w:right w:val="nil"/>
            </w:tcBorders>
            <w:tcMar>
              <w:left w:w="170" w:type="dxa"/>
            </w:tcMar>
            <w:vAlign w:val="center"/>
          </w:tcPr>
          <w:p w14:paraId="0D385732" w14:textId="77777777" w:rsidR="006F50CD" w:rsidRPr="00E04F8F" w:rsidRDefault="006F50CD" w:rsidP="00501450">
            <w:pPr>
              <w:pStyle w:val="TableParagraph"/>
              <w:rPr>
                <w:rFonts w:asciiTheme="majorHAnsi" w:hAnsiTheme="majorHAnsi" w:cstheme="majorHAnsi"/>
                <w:sz w:val="18"/>
              </w:rPr>
            </w:pPr>
            <w:r w:rsidRPr="00E04F8F">
              <w:rPr>
                <w:rFonts w:asciiTheme="majorHAnsi" w:hAnsiTheme="majorHAnsi" w:cstheme="majorHAnsi"/>
                <w:color w:val="231F20"/>
                <w:sz w:val="20"/>
              </w:rPr>
              <w:t>Name</w:t>
            </w:r>
            <w:r w:rsidRPr="00E04F8F">
              <w:rPr>
                <w:rFonts w:asciiTheme="majorHAnsi" w:hAnsiTheme="majorHAnsi" w:cstheme="majorHAnsi"/>
                <w:color w:val="231F20"/>
                <w:spacing w:val="-4"/>
                <w:sz w:val="20"/>
              </w:rPr>
              <w:t xml:space="preserve"> </w:t>
            </w:r>
            <w:proofErr w:type="spellStart"/>
            <w:r w:rsidRPr="00E04F8F">
              <w:rPr>
                <w:rFonts w:asciiTheme="majorHAnsi" w:hAnsiTheme="majorHAnsi" w:cstheme="majorHAnsi"/>
                <w:color w:val="231F20"/>
                <w:spacing w:val="-2"/>
                <w:sz w:val="20"/>
              </w:rPr>
              <w:t>Brandschutzbeauftragter</w:t>
            </w:r>
            <w:proofErr w:type="spellEnd"/>
            <w:r w:rsidRPr="00E04F8F">
              <w:rPr>
                <w:rFonts w:asciiTheme="majorHAnsi" w:hAnsiTheme="majorHAnsi" w:cstheme="majorHAnsi"/>
                <w:color w:val="231F20"/>
                <w:spacing w:val="-2"/>
                <w:sz w:val="20"/>
              </w:rPr>
              <w:t>:</w:t>
            </w:r>
          </w:p>
        </w:tc>
      </w:tr>
      <w:tr w:rsidR="006F50CD" w14:paraId="14693D5C" w14:textId="77777777" w:rsidTr="00A566EA">
        <w:trPr>
          <w:trHeight w:val="277"/>
          <w:jc w:val="center"/>
        </w:trPr>
        <w:tc>
          <w:tcPr>
            <w:tcW w:w="9976" w:type="dxa"/>
            <w:gridSpan w:val="5"/>
            <w:tcBorders>
              <w:left w:val="nil"/>
              <w:right w:val="nil"/>
            </w:tcBorders>
            <w:tcMar>
              <w:left w:w="170" w:type="dxa"/>
            </w:tcMar>
            <w:vAlign w:val="center"/>
          </w:tcPr>
          <w:p w14:paraId="52D6C5A5" w14:textId="77777777" w:rsidR="006F50CD" w:rsidRPr="00E04F8F" w:rsidRDefault="006F50CD" w:rsidP="00501450">
            <w:pPr>
              <w:pStyle w:val="TableParagraph"/>
              <w:rPr>
                <w:rFonts w:asciiTheme="majorHAnsi" w:hAnsiTheme="majorHAnsi" w:cstheme="majorHAnsi"/>
                <w:sz w:val="18"/>
              </w:rPr>
            </w:pPr>
            <w:r w:rsidRPr="00E04F8F">
              <w:rPr>
                <w:rFonts w:asciiTheme="majorHAnsi" w:hAnsiTheme="majorHAnsi" w:cstheme="majorHAnsi"/>
                <w:color w:val="231F20"/>
                <w:spacing w:val="-2"/>
                <w:sz w:val="20"/>
              </w:rPr>
              <w:t>Firma:</w:t>
            </w:r>
          </w:p>
        </w:tc>
      </w:tr>
      <w:tr w:rsidR="006F50CD" w14:paraId="1FF9C20B" w14:textId="77777777" w:rsidTr="00A566EA">
        <w:trPr>
          <w:trHeight w:val="277"/>
          <w:jc w:val="center"/>
        </w:trPr>
        <w:tc>
          <w:tcPr>
            <w:tcW w:w="9976" w:type="dxa"/>
            <w:gridSpan w:val="5"/>
            <w:tcBorders>
              <w:left w:val="nil"/>
              <w:right w:val="nil"/>
            </w:tcBorders>
            <w:tcMar>
              <w:left w:w="170" w:type="dxa"/>
            </w:tcMar>
            <w:vAlign w:val="center"/>
          </w:tcPr>
          <w:p w14:paraId="2463B3E9" w14:textId="77777777" w:rsidR="006F50CD" w:rsidRPr="00E04F8F" w:rsidRDefault="006F50CD" w:rsidP="00501450">
            <w:pPr>
              <w:pStyle w:val="TableParagraph"/>
              <w:rPr>
                <w:rFonts w:asciiTheme="majorHAnsi" w:hAnsiTheme="majorHAnsi" w:cstheme="majorHAnsi"/>
                <w:sz w:val="18"/>
              </w:rPr>
            </w:pPr>
            <w:r w:rsidRPr="00E04F8F">
              <w:rPr>
                <w:rFonts w:asciiTheme="majorHAnsi" w:hAnsiTheme="majorHAnsi" w:cstheme="majorHAnsi"/>
                <w:color w:val="231F20"/>
                <w:sz w:val="20"/>
              </w:rPr>
              <w:t>Abteilung</w:t>
            </w:r>
            <w:r w:rsidRPr="00E04F8F">
              <w:rPr>
                <w:rFonts w:asciiTheme="majorHAnsi" w:hAnsiTheme="majorHAnsi" w:cstheme="majorHAnsi"/>
                <w:color w:val="231F20"/>
                <w:spacing w:val="-5"/>
                <w:sz w:val="20"/>
              </w:rPr>
              <w:t xml:space="preserve"> </w:t>
            </w:r>
            <w:r w:rsidRPr="00E04F8F">
              <w:rPr>
                <w:rFonts w:asciiTheme="majorHAnsi" w:hAnsiTheme="majorHAnsi" w:cstheme="majorHAnsi"/>
                <w:color w:val="231F20"/>
                <w:sz w:val="20"/>
              </w:rPr>
              <w:t>/</w:t>
            </w:r>
            <w:r w:rsidRPr="00E04F8F">
              <w:rPr>
                <w:rFonts w:asciiTheme="majorHAnsi" w:hAnsiTheme="majorHAnsi" w:cstheme="majorHAnsi"/>
                <w:color w:val="231F20"/>
                <w:spacing w:val="-5"/>
                <w:sz w:val="20"/>
              </w:rPr>
              <w:t xml:space="preserve"> </w:t>
            </w:r>
            <w:r w:rsidRPr="00E04F8F">
              <w:rPr>
                <w:rFonts w:asciiTheme="majorHAnsi" w:hAnsiTheme="majorHAnsi" w:cstheme="majorHAnsi"/>
                <w:color w:val="231F20"/>
                <w:spacing w:val="-2"/>
                <w:sz w:val="20"/>
              </w:rPr>
              <w:t>Gebäude:</w:t>
            </w:r>
          </w:p>
        </w:tc>
      </w:tr>
      <w:tr w:rsidR="006F50CD" w14:paraId="530BBF02" w14:textId="77777777" w:rsidTr="00A566EA">
        <w:trPr>
          <w:trHeight w:val="277"/>
          <w:jc w:val="center"/>
        </w:trPr>
        <w:tc>
          <w:tcPr>
            <w:tcW w:w="9976" w:type="dxa"/>
            <w:gridSpan w:val="5"/>
            <w:tcBorders>
              <w:left w:val="nil"/>
              <w:right w:val="nil"/>
            </w:tcBorders>
            <w:tcMar>
              <w:left w:w="170" w:type="dxa"/>
            </w:tcMar>
            <w:vAlign w:val="center"/>
          </w:tcPr>
          <w:p w14:paraId="4B95F603" w14:textId="77777777" w:rsidR="006F50CD" w:rsidRPr="00E04F8F" w:rsidRDefault="006F50CD" w:rsidP="00501450">
            <w:pPr>
              <w:pStyle w:val="TableParagraph"/>
              <w:rPr>
                <w:rFonts w:asciiTheme="majorHAnsi" w:hAnsiTheme="majorHAnsi" w:cstheme="majorHAnsi"/>
                <w:sz w:val="18"/>
              </w:rPr>
            </w:pPr>
            <w:r w:rsidRPr="00E04F8F">
              <w:rPr>
                <w:rFonts w:asciiTheme="majorHAnsi" w:hAnsiTheme="majorHAnsi" w:cstheme="majorHAnsi"/>
                <w:color w:val="231F20"/>
                <w:sz w:val="20"/>
              </w:rPr>
              <w:t>Brandschutzbeauftragter</w:t>
            </w:r>
            <w:r w:rsidRPr="00E04F8F">
              <w:rPr>
                <w:rFonts w:asciiTheme="majorHAnsi" w:hAnsiTheme="majorHAnsi" w:cstheme="majorHAnsi"/>
                <w:color w:val="231F20"/>
                <w:spacing w:val="45"/>
                <w:sz w:val="20"/>
              </w:rPr>
              <w:t xml:space="preserve"> </w:t>
            </w:r>
            <w:r w:rsidRPr="00E04F8F">
              <w:rPr>
                <w:rFonts w:asciiTheme="majorHAnsi" w:hAnsiTheme="majorHAnsi" w:cstheme="majorHAnsi"/>
                <w:color w:val="231F20"/>
                <w:spacing w:val="-2"/>
                <w:sz w:val="20"/>
              </w:rPr>
              <w:t>seit:</w:t>
            </w:r>
          </w:p>
        </w:tc>
      </w:tr>
      <w:tr w:rsidR="006F50CD" w14:paraId="46785270" w14:textId="77777777" w:rsidTr="00A566EA">
        <w:trPr>
          <w:trHeight w:val="277"/>
          <w:jc w:val="center"/>
        </w:trPr>
        <w:tc>
          <w:tcPr>
            <w:tcW w:w="9976" w:type="dxa"/>
            <w:gridSpan w:val="5"/>
            <w:tcBorders>
              <w:left w:val="nil"/>
              <w:right w:val="nil"/>
            </w:tcBorders>
            <w:tcMar>
              <w:left w:w="170" w:type="dxa"/>
            </w:tcMar>
            <w:vAlign w:val="center"/>
          </w:tcPr>
          <w:p w14:paraId="04AB9B7A" w14:textId="77777777" w:rsidR="006F50CD" w:rsidRPr="00E04F8F" w:rsidRDefault="006F50CD" w:rsidP="00501450">
            <w:pPr>
              <w:pStyle w:val="TableParagraph"/>
              <w:rPr>
                <w:rFonts w:asciiTheme="majorHAnsi" w:hAnsiTheme="majorHAnsi" w:cstheme="majorHAnsi"/>
                <w:sz w:val="18"/>
              </w:rPr>
            </w:pPr>
            <w:r w:rsidRPr="00E04F8F">
              <w:rPr>
                <w:rFonts w:asciiTheme="majorHAnsi" w:hAnsiTheme="majorHAnsi" w:cstheme="majorHAnsi"/>
                <w:color w:val="231F20"/>
                <w:spacing w:val="-2"/>
                <w:sz w:val="20"/>
              </w:rPr>
              <w:t>Vorgesetzter:</w:t>
            </w:r>
          </w:p>
        </w:tc>
      </w:tr>
      <w:tr w:rsidR="006F50CD" w:rsidRPr="00E04F8F" w14:paraId="4098A5EC" w14:textId="77777777" w:rsidTr="006F50CD">
        <w:trPr>
          <w:trHeight w:val="332"/>
          <w:jc w:val="center"/>
        </w:trPr>
        <w:tc>
          <w:tcPr>
            <w:tcW w:w="5202" w:type="dxa"/>
            <w:tcBorders>
              <w:left w:val="nil"/>
            </w:tcBorders>
            <w:shd w:val="clear" w:color="auto" w:fill="0070C0"/>
          </w:tcPr>
          <w:p w14:paraId="10FF7898" w14:textId="77777777" w:rsidR="006F50CD" w:rsidRPr="00E04F8F" w:rsidRDefault="006F50CD" w:rsidP="00501450">
            <w:pPr>
              <w:pStyle w:val="TableParagraph"/>
              <w:spacing w:before="34"/>
              <w:ind w:left="170"/>
              <w:rPr>
                <w:rFonts w:asciiTheme="majorHAnsi" w:hAnsiTheme="majorHAnsi" w:cstheme="majorHAnsi"/>
                <w:b/>
                <w:bCs/>
                <w:sz w:val="20"/>
              </w:rPr>
            </w:pPr>
            <w:r w:rsidRPr="00E04F8F">
              <w:rPr>
                <w:rFonts w:asciiTheme="majorHAnsi" w:hAnsiTheme="majorHAnsi" w:cstheme="majorHAnsi"/>
                <w:b/>
                <w:bCs/>
                <w:color w:val="FFFFFF"/>
                <w:spacing w:val="-4"/>
                <w:sz w:val="20"/>
              </w:rPr>
              <w:t>Thema</w:t>
            </w:r>
            <w:r w:rsidRPr="00E04F8F">
              <w:rPr>
                <w:rFonts w:asciiTheme="majorHAnsi" w:hAnsiTheme="majorHAnsi" w:cstheme="majorHAnsi"/>
                <w:b/>
                <w:bCs/>
                <w:color w:val="FFFFFF"/>
                <w:spacing w:val="-9"/>
                <w:sz w:val="20"/>
              </w:rPr>
              <w:t xml:space="preserve"> </w:t>
            </w:r>
            <w:r w:rsidRPr="00E04F8F">
              <w:rPr>
                <w:rFonts w:asciiTheme="majorHAnsi" w:hAnsiTheme="majorHAnsi" w:cstheme="majorHAnsi"/>
                <w:b/>
                <w:bCs/>
                <w:color w:val="FFFFFF"/>
                <w:spacing w:val="-4"/>
                <w:sz w:val="20"/>
              </w:rPr>
              <w:t>baulicher</w:t>
            </w:r>
            <w:r w:rsidRPr="00E04F8F">
              <w:rPr>
                <w:rFonts w:asciiTheme="majorHAnsi" w:hAnsiTheme="majorHAnsi" w:cstheme="majorHAnsi"/>
                <w:b/>
                <w:bCs/>
                <w:color w:val="FFFFFF"/>
                <w:spacing w:val="-9"/>
                <w:sz w:val="20"/>
              </w:rPr>
              <w:t xml:space="preserve"> </w:t>
            </w:r>
            <w:r w:rsidRPr="00E04F8F">
              <w:rPr>
                <w:rFonts w:asciiTheme="majorHAnsi" w:hAnsiTheme="majorHAnsi" w:cstheme="majorHAnsi"/>
                <w:b/>
                <w:bCs/>
                <w:color w:val="FFFFFF"/>
                <w:spacing w:val="-4"/>
                <w:sz w:val="20"/>
              </w:rPr>
              <w:t>&amp;</w:t>
            </w:r>
            <w:r w:rsidRPr="00E04F8F">
              <w:rPr>
                <w:rFonts w:asciiTheme="majorHAnsi" w:hAnsiTheme="majorHAnsi" w:cstheme="majorHAnsi"/>
                <w:b/>
                <w:bCs/>
                <w:color w:val="FFFFFF"/>
                <w:spacing w:val="-8"/>
                <w:sz w:val="20"/>
              </w:rPr>
              <w:t xml:space="preserve"> </w:t>
            </w:r>
            <w:r w:rsidRPr="00E04F8F">
              <w:rPr>
                <w:rFonts w:asciiTheme="majorHAnsi" w:hAnsiTheme="majorHAnsi" w:cstheme="majorHAnsi"/>
                <w:b/>
                <w:bCs/>
                <w:color w:val="FFFFFF"/>
                <w:spacing w:val="-4"/>
                <w:sz w:val="20"/>
              </w:rPr>
              <w:t>anlagentechnischer</w:t>
            </w:r>
            <w:r w:rsidRPr="00E04F8F">
              <w:rPr>
                <w:rFonts w:asciiTheme="majorHAnsi" w:hAnsiTheme="majorHAnsi" w:cstheme="majorHAnsi"/>
                <w:b/>
                <w:bCs/>
                <w:color w:val="FFFFFF"/>
                <w:spacing w:val="-9"/>
                <w:sz w:val="20"/>
              </w:rPr>
              <w:t xml:space="preserve"> </w:t>
            </w:r>
            <w:r w:rsidRPr="00E04F8F">
              <w:rPr>
                <w:rFonts w:asciiTheme="majorHAnsi" w:hAnsiTheme="majorHAnsi" w:cstheme="majorHAnsi"/>
                <w:b/>
                <w:bCs/>
                <w:color w:val="FFFFFF"/>
                <w:spacing w:val="-4"/>
                <w:sz w:val="20"/>
              </w:rPr>
              <w:t>Brandschutz</w:t>
            </w:r>
          </w:p>
        </w:tc>
        <w:tc>
          <w:tcPr>
            <w:tcW w:w="1130" w:type="dxa"/>
            <w:shd w:val="clear" w:color="auto" w:fill="D1D3D4"/>
          </w:tcPr>
          <w:p w14:paraId="33C213E5" w14:textId="77777777" w:rsidR="006F50CD" w:rsidRPr="00E04F8F" w:rsidRDefault="006F50CD" w:rsidP="00501450">
            <w:pPr>
              <w:pStyle w:val="TableParagraph"/>
              <w:spacing w:before="34"/>
              <w:ind w:left="164"/>
              <w:rPr>
                <w:rFonts w:asciiTheme="majorHAnsi" w:hAnsiTheme="majorHAnsi" w:cstheme="majorHAnsi"/>
                <w:b/>
                <w:bCs/>
                <w:sz w:val="20"/>
              </w:rPr>
            </w:pPr>
            <w:r w:rsidRPr="00E04F8F">
              <w:rPr>
                <w:rFonts w:asciiTheme="majorHAnsi" w:hAnsiTheme="majorHAnsi" w:cstheme="majorHAnsi"/>
                <w:b/>
                <w:bCs/>
                <w:color w:val="231F20"/>
                <w:spacing w:val="-2"/>
                <w:sz w:val="20"/>
              </w:rPr>
              <w:t>Datum</w:t>
            </w:r>
          </w:p>
        </w:tc>
        <w:tc>
          <w:tcPr>
            <w:tcW w:w="1201" w:type="dxa"/>
            <w:shd w:val="clear" w:color="auto" w:fill="D1D3D4"/>
          </w:tcPr>
          <w:p w14:paraId="37820644" w14:textId="77777777" w:rsidR="006F50CD" w:rsidRPr="00E04F8F" w:rsidRDefault="006F50CD" w:rsidP="00501450">
            <w:pPr>
              <w:pStyle w:val="TableParagraph"/>
              <w:spacing w:before="34"/>
              <w:ind w:right="4"/>
              <w:jc w:val="center"/>
              <w:rPr>
                <w:rFonts w:asciiTheme="majorHAnsi" w:hAnsiTheme="majorHAnsi" w:cstheme="majorHAnsi"/>
                <w:b/>
                <w:bCs/>
                <w:sz w:val="20"/>
              </w:rPr>
            </w:pPr>
            <w:r w:rsidRPr="00E04F8F">
              <w:rPr>
                <w:rFonts w:asciiTheme="majorHAnsi" w:hAnsiTheme="majorHAnsi" w:cstheme="majorHAnsi"/>
                <w:b/>
                <w:bCs/>
                <w:color w:val="231F20"/>
                <w:spacing w:val="-2"/>
                <w:sz w:val="20"/>
              </w:rPr>
              <w:t>genehmigt</w:t>
            </w:r>
          </w:p>
        </w:tc>
        <w:tc>
          <w:tcPr>
            <w:tcW w:w="1252" w:type="dxa"/>
            <w:shd w:val="clear" w:color="auto" w:fill="D1D3D4"/>
          </w:tcPr>
          <w:p w14:paraId="123742E3" w14:textId="77777777" w:rsidR="006F50CD" w:rsidRPr="00E04F8F" w:rsidRDefault="006F50CD" w:rsidP="00501450">
            <w:pPr>
              <w:pStyle w:val="TableParagraph"/>
              <w:spacing w:before="34"/>
              <w:ind w:right="10"/>
              <w:jc w:val="center"/>
              <w:rPr>
                <w:rFonts w:asciiTheme="majorHAnsi" w:hAnsiTheme="majorHAnsi" w:cstheme="majorHAnsi"/>
                <w:b/>
                <w:bCs/>
                <w:sz w:val="20"/>
              </w:rPr>
            </w:pPr>
            <w:r w:rsidRPr="00E04F8F">
              <w:rPr>
                <w:rFonts w:asciiTheme="majorHAnsi" w:hAnsiTheme="majorHAnsi" w:cstheme="majorHAnsi"/>
                <w:b/>
                <w:bCs/>
                <w:color w:val="231F20"/>
                <w:spacing w:val="-4"/>
                <w:sz w:val="20"/>
              </w:rPr>
              <w:t>Dauer</w:t>
            </w:r>
            <w:r w:rsidRPr="00E04F8F">
              <w:rPr>
                <w:rFonts w:asciiTheme="majorHAnsi" w:hAnsiTheme="majorHAnsi" w:cstheme="majorHAnsi"/>
                <w:b/>
                <w:bCs/>
                <w:color w:val="231F20"/>
                <w:spacing w:val="-6"/>
                <w:sz w:val="20"/>
              </w:rPr>
              <w:t xml:space="preserve"> </w:t>
            </w:r>
            <w:r w:rsidRPr="00E04F8F">
              <w:rPr>
                <w:rFonts w:asciiTheme="majorHAnsi" w:hAnsiTheme="majorHAnsi" w:cstheme="majorHAnsi"/>
                <w:b/>
                <w:bCs/>
                <w:color w:val="231F20"/>
                <w:spacing w:val="-4"/>
                <w:sz w:val="20"/>
              </w:rPr>
              <w:t>in</w:t>
            </w:r>
            <w:r w:rsidRPr="00E04F8F">
              <w:rPr>
                <w:rFonts w:asciiTheme="majorHAnsi" w:hAnsiTheme="majorHAnsi" w:cstheme="majorHAnsi"/>
                <w:b/>
                <w:bCs/>
                <w:color w:val="231F20"/>
                <w:spacing w:val="-5"/>
                <w:sz w:val="20"/>
              </w:rPr>
              <w:t xml:space="preserve"> LE</w:t>
            </w:r>
          </w:p>
        </w:tc>
        <w:tc>
          <w:tcPr>
            <w:tcW w:w="1191" w:type="dxa"/>
            <w:tcBorders>
              <w:right w:val="nil"/>
            </w:tcBorders>
            <w:shd w:val="clear" w:color="auto" w:fill="D1D3D4"/>
          </w:tcPr>
          <w:p w14:paraId="6D0DAC52" w14:textId="77777777" w:rsidR="006F50CD" w:rsidRPr="00E04F8F" w:rsidRDefault="006F50CD" w:rsidP="00501450">
            <w:pPr>
              <w:pStyle w:val="TableParagraph"/>
              <w:spacing w:before="34"/>
              <w:ind w:left="163"/>
              <w:rPr>
                <w:rFonts w:asciiTheme="majorHAnsi" w:hAnsiTheme="majorHAnsi" w:cstheme="majorHAnsi"/>
                <w:b/>
                <w:bCs/>
                <w:sz w:val="20"/>
              </w:rPr>
            </w:pPr>
            <w:r w:rsidRPr="00E04F8F">
              <w:rPr>
                <w:rFonts w:asciiTheme="majorHAnsi" w:hAnsiTheme="majorHAnsi" w:cstheme="majorHAnsi"/>
                <w:b/>
                <w:bCs/>
                <w:color w:val="231F20"/>
                <w:spacing w:val="-2"/>
                <w:sz w:val="20"/>
              </w:rPr>
              <w:t>Zertifikat</w:t>
            </w:r>
          </w:p>
        </w:tc>
      </w:tr>
      <w:tr w:rsidR="006F50CD" w14:paraId="6247BED9" w14:textId="77777777" w:rsidTr="006F50CD">
        <w:trPr>
          <w:trHeight w:val="291"/>
          <w:jc w:val="center"/>
        </w:trPr>
        <w:tc>
          <w:tcPr>
            <w:tcW w:w="5202" w:type="dxa"/>
            <w:tcBorders>
              <w:left w:val="nil"/>
            </w:tcBorders>
          </w:tcPr>
          <w:p w14:paraId="3B222A5F"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z w:val="18"/>
              </w:rPr>
              <w:t>TÜV Süd</w:t>
            </w:r>
            <w:r w:rsidRPr="00E04F8F">
              <w:rPr>
                <w:rFonts w:asciiTheme="majorHAnsi" w:hAnsiTheme="majorHAnsi" w:cstheme="majorHAnsi"/>
                <w:color w:val="231F20"/>
                <w:spacing w:val="-1"/>
                <w:sz w:val="18"/>
              </w:rPr>
              <w:t xml:space="preserve"> </w:t>
            </w:r>
            <w:r w:rsidRPr="00E04F8F">
              <w:rPr>
                <w:rFonts w:asciiTheme="majorHAnsi" w:hAnsiTheme="majorHAnsi" w:cstheme="majorHAnsi"/>
                <w:color w:val="231F20"/>
                <w:sz w:val="18"/>
              </w:rPr>
              <w:t>/ Nord</w:t>
            </w:r>
            <w:r w:rsidRPr="00E04F8F">
              <w:rPr>
                <w:rFonts w:asciiTheme="majorHAnsi" w:hAnsiTheme="majorHAnsi" w:cstheme="majorHAnsi"/>
                <w:color w:val="231F20"/>
                <w:spacing w:val="-1"/>
                <w:sz w:val="18"/>
              </w:rPr>
              <w:t xml:space="preserve"> </w:t>
            </w:r>
            <w:r w:rsidRPr="00E04F8F">
              <w:rPr>
                <w:rFonts w:asciiTheme="majorHAnsi" w:hAnsiTheme="majorHAnsi" w:cstheme="majorHAnsi"/>
                <w:color w:val="231F20"/>
                <w:sz w:val="18"/>
              </w:rPr>
              <w:t xml:space="preserve">/ </w:t>
            </w:r>
            <w:r w:rsidRPr="00E04F8F">
              <w:rPr>
                <w:rFonts w:asciiTheme="majorHAnsi" w:hAnsiTheme="majorHAnsi" w:cstheme="majorHAnsi"/>
                <w:color w:val="231F20"/>
                <w:spacing w:val="-2"/>
                <w:sz w:val="18"/>
              </w:rPr>
              <w:t>Rheinland</w:t>
            </w:r>
          </w:p>
        </w:tc>
        <w:tc>
          <w:tcPr>
            <w:tcW w:w="1130" w:type="dxa"/>
          </w:tcPr>
          <w:p w14:paraId="28C05DF9" w14:textId="77777777" w:rsidR="006F50CD" w:rsidRPr="00E04F8F" w:rsidRDefault="006F50CD" w:rsidP="00501450">
            <w:pPr>
              <w:pStyle w:val="TableParagraph"/>
              <w:rPr>
                <w:rFonts w:asciiTheme="majorHAnsi" w:hAnsiTheme="majorHAnsi" w:cstheme="majorHAnsi"/>
                <w:sz w:val="18"/>
              </w:rPr>
            </w:pPr>
          </w:p>
        </w:tc>
        <w:tc>
          <w:tcPr>
            <w:tcW w:w="1201" w:type="dxa"/>
          </w:tcPr>
          <w:p w14:paraId="76E1DCAA" w14:textId="77777777" w:rsidR="006F50CD" w:rsidRPr="00E04F8F" w:rsidRDefault="006F50CD" w:rsidP="00501450">
            <w:pPr>
              <w:pStyle w:val="TableParagraph"/>
              <w:rPr>
                <w:rFonts w:asciiTheme="majorHAnsi" w:hAnsiTheme="majorHAnsi" w:cstheme="majorHAnsi"/>
                <w:sz w:val="18"/>
              </w:rPr>
            </w:pPr>
          </w:p>
        </w:tc>
        <w:tc>
          <w:tcPr>
            <w:tcW w:w="1252" w:type="dxa"/>
          </w:tcPr>
          <w:p w14:paraId="51DB6356"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687EC490" w14:textId="77777777" w:rsidR="006F50CD" w:rsidRPr="00E04F8F" w:rsidRDefault="006F50CD" w:rsidP="00501450">
            <w:pPr>
              <w:pStyle w:val="TableParagraph"/>
              <w:rPr>
                <w:rFonts w:asciiTheme="majorHAnsi" w:hAnsiTheme="majorHAnsi" w:cstheme="majorHAnsi"/>
                <w:sz w:val="18"/>
              </w:rPr>
            </w:pPr>
          </w:p>
        </w:tc>
      </w:tr>
      <w:tr w:rsidR="006F50CD" w14:paraId="6EE00935" w14:textId="77777777" w:rsidTr="006F50CD">
        <w:trPr>
          <w:trHeight w:val="291"/>
          <w:jc w:val="center"/>
        </w:trPr>
        <w:tc>
          <w:tcPr>
            <w:tcW w:w="5202" w:type="dxa"/>
            <w:tcBorders>
              <w:left w:val="nil"/>
            </w:tcBorders>
          </w:tcPr>
          <w:p w14:paraId="7571724E"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pacing w:val="-2"/>
                <w:sz w:val="18"/>
              </w:rPr>
              <w:t>DEKRA</w:t>
            </w:r>
          </w:p>
        </w:tc>
        <w:tc>
          <w:tcPr>
            <w:tcW w:w="1130" w:type="dxa"/>
          </w:tcPr>
          <w:p w14:paraId="1C3B149F" w14:textId="77777777" w:rsidR="006F50CD" w:rsidRPr="00E04F8F" w:rsidRDefault="006F50CD" w:rsidP="00501450">
            <w:pPr>
              <w:pStyle w:val="TableParagraph"/>
              <w:rPr>
                <w:rFonts w:asciiTheme="majorHAnsi" w:hAnsiTheme="majorHAnsi" w:cstheme="majorHAnsi"/>
                <w:sz w:val="18"/>
              </w:rPr>
            </w:pPr>
          </w:p>
        </w:tc>
        <w:tc>
          <w:tcPr>
            <w:tcW w:w="1201" w:type="dxa"/>
          </w:tcPr>
          <w:p w14:paraId="2192DC06" w14:textId="77777777" w:rsidR="006F50CD" w:rsidRPr="00E04F8F" w:rsidRDefault="006F50CD" w:rsidP="00501450">
            <w:pPr>
              <w:pStyle w:val="TableParagraph"/>
              <w:rPr>
                <w:rFonts w:asciiTheme="majorHAnsi" w:hAnsiTheme="majorHAnsi" w:cstheme="majorHAnsi"/>
                <w:sz w:val="18"/>
              </w:rPr>
            </w:pPr>
          </w:p>
        </w:tc>
        <w:tc>
          <w:tcPr>
            <w:tcW w:w="1252" w:type="dxa"/>
          </w:tcPr>
          <w:p w14:paraId="1A0F97DE"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6341D046" w14:textId="77777777" w:rsidR="006F50CD" w:rsidRPr="00E04F8F" w:rsidRDefault="006F50CD" w:rsidP="00501450">
            <w:pPr>
              <w:pStyle w:val="TableParagraph"/>
              <w:rPr>
                <w:rFonts w:asciiTheme="majorHAnsi" w:hAnsiTheme="majorHAnsi" w:cstheme="majorHAnsi"/>
                <w:sz w:val="18"/>
              </w:rPr>
            </w:pPr>
          </w:p>
        </w:tc>
      </w:tr>
      <w:tr w:rsidR="006F50CD" w14:paraId="60CA8B52" w14:textId="77777777" w:rsidTr="006F50CD">
        <w:trPr>
          <w:trHeight w:val="291"/>
          <w:jc w:val="center"/>
        </w:trPr>
        <w:tc>
          <w:tcPr>
            <w:tcW w:w="5202" w:type="dxa"/>
            <w:tcBorders>
              <w:left w:val="nil"/>
            </w:tcBorders>
          </w:tcPr>
          <w:p w14:paraId="23CE3928" w14:textId="77777777" w:rsidR="006F50CD" w:rsidRPr="00E04F8F" w:rsidRDefault="006F50CD" w:rsidP="00501450">
            <w:pPr>
              <w:pStyle w:val="TableParagraph"/>
              <w:spacing w:before="31"/>
              <w:ind w:left="170"/>
              <w:rPr>
                <w:rFonts w:asciiTheme="majorHAnsi" w:hAnsiTheme="majorHAnsi" w:cstheme="majorHAnsi"/>
                <w:sz w:val="18"/>
              </w:rPr>
            </w:pPr>
            <w:proofErr w:type="spellStart"/>
            <w:r w:rsidRPr="00E04F8F">
              <w:rPr>
                <w:rFonts w:asciiTheme="majorHAnsi" w:hAnsiTheme="majorHAnsi" w:cstheme="majorHAnsi"/>
                <w:color w:val="231F20"/>
                <w:spacing w:val="-2"/>
                <w:sz w:val="18"/>
              </w:rPr>
              <w:t>FeuerTrutz</w:t>
            </w:r>
            <w:proofErr w:type="spellEnd"/>
          </w:p>
        </w:tc>
        <w:tc>
          <w:tcPr>
            <w:tcW w:w="1130" w:type="dxa"/>
          </w:tcPr>
          <w:p w14:paraId="39737398" w14:textId="77777777" w:rsidR="006F50CD" w:rsidRPr="00E04F8F" w:rsidRDefault="006F50CD" w:rsidP="00501450">
            <w:pPr>
              <w:pStyle w:val="TableParagraph"/>
              <w:rPr>
                <w:rFonts w:asciiTheme="majorHAnsi" w:hAnsiTheme="majorHAnsi" w:cstheme="majorHAnsi"/>
                <w:sz w:val="18"/>
              </w:rPr>
            </w:pPr>
          </w:p>
        </w:tc>
        <w:tc>
          <w:tcPr>
            <w:tcW w:w="1201" w:type="dxa"/>
          </w:tcPr>
          <w:p w14:paraId="1D2673AD" w14:textId="77777777" w:rsidR="006F50CD" w:rsidRPr="00E04F8F" w:rsidRDefault="006F50CD" w:rsidP="00501450">
            <w:pPr>
              <w:pStyle w:val="TableParagraph"/>
              <w:rPr>
                <w:rFonts w:asciiTheme="majorHAnsi" w:hAnsiTheme="majorHAnsi" w:cstheme="majorHAnsi"/>
                <w:sz w:val="18"/>
              </w:rPr>
            </w:pPr>
          </w:p>
        </w:tc>
        <w:tc>
          <w:tcPr>
            <w:tcW w:w="1252" w:type="dxa"/>
          </w:tcPr>
          <w:p w14:paraId="67306513"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46A270B4" w14:textId="77777777" w:rsidR="006F50CD" w:rsidRPr="00E04F8F" w:rsidRDefault="006F50CD" w:rsidP="00501450">
            <w:pPr>
              <w:pStyle w:val="TableParagraph"/>
              <w:rPr>
                <w:rFonts w:asciiTheme="majorHAnsi" w:hAnsiTheme="majorHAnsi" w:cstheme="majorHAnsi"/>
                <w:sz w:val="18"/>
              </w:rPr>
            </w:pPr>
          </w:p>
        </w:tc>
      </w:tr>
      <w:tr w:rsidR="006F50CD" w14:paraId="48A1D9B0" w14:textId="77777777" w:rsidTr="006F50CD">
        <w:trPr>
          <w:trHeight w:val="291"/>
          <w:jc w:val="center"/>
        </w:trPr>
        <w:tc>
          <w:tcPr>
            <w:tcW w:w="5202" w:type="dxa"/>
            <w:tcBorders>
              <w:left w:val="nil"/>
            </w:tcBorders>
          </w:tcPr>
          <w:p w14:paraId="554FB223"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pacing w:val="-2"/>
                <w:sz w:val="18"/>
              </w:rPr>
              <w:t>EIPOS</w:t>
            </w:r>
          </w:p>
        </w:tc>
        <w:tc>
          <w:tcPr>
            <w:tcW w:w="1130" w:type="dxa"/>
          </w:tcPr>
          <w:p w14:paraId="6D71D163" w14:textId="77777777" w:rsidR="006F50CD" w:rsidRPr="00E04F8F" w:rsidRDefault="006F50CD" w:rsidP="00501450">
            <w:pPr>
              <w:pStyle w:val="TableParagraph"/>
              <w:rPr>
                <w:rFonts w:asciiTheme="majorHAnsi" w:hAnsiTheme="majorHAnsi" w:cstheme="majorHAnsi"/>
                <w:sz w:val="18"/>
              </w:rPr>
            </w:pPr>
          </w:p>
        </w:tc>
        <w:tc>
          <w:tcPr>
            <w:tcW w:w="1201" w:type="dxa"/>
          </w:tcPr>
          <w:p w14:paraId="427AB9A7" w14:textId="77777777" w:rsidR="006F50CD" w:rsidRPr="00E04F8F" w:rsidRDefault="006F50CD" w:rsidP="00501450">
            <w:pPr>
              <w:pStyle w:val="TableParagraph"/>
              <w:rPr>
                <w:rFonts w:asciiTheme="majorHAnsi" w:hAnsiTheme="majorHAnsi" w:cstheme="majorHAnsi"/>
                <w:sz w:val="18"/>
              </w:rPr>
            </w:pPr>
          </w:p>
        </w:tc>
        <w:tc>
          <w:tcPr>
            <w:tcW w:w="1252" w:type="dxa"/>
          </w:tcPr>
          <w:p w14:paraId="79310AB7"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69750085" w14:textId="77777777" w:rsidR="006F50CD" w:rsidRPr="00E04F8F" w:rsidRDefault="006F50CD" w:rsidP="00501450">
            <w:pPr>
              <w:pStyle w:val="TableParagraph"/>
              <w:rPr>
                <w:rFonts w:asciiTheme="majorHAnsi" w:hAnsiTheme="majorHAnsi" w:cstheme="majorHAnsi"/>
                <w:sz w:val="18"/>
              </w:rPr>
            </w:pPr>
          </w:p>
        </w:tc>
      </w:tr>
      <w:tr w:rsidR="006F50CD" w14:paraId="13FFCF3A" w14:textId="77777777" w:rsidTr="006F50CD">
        <w:trPr>
          <w:trHeight w:val="529"/>
          <w:jc w:val="center"/>
        </w:trPr>
        <w:tc>
          <w:tcPr>
            <w:tcW w:w="5202" w:type="dxa"/>
            <w:tcBorders>
              <w:left w:val="nil"/>
            </w:tcBorders>
          </w:tcPr>
          <w:p w14:paraId="042919F2" w14:textId="77777777" w:rsidR="006F50CD" w:rsidRPr="00E04F8F" w:rsidRDefault="006F50CD" w:rsidP="00501450">
            <w:pPr>
              <w:pStyle w:val="TableParagraph"/>
              <w:spacing w:before="12" w:line="240" w:lineRule="atLeast"/>
              <w:ind w:left="170" w:right="379"/>
              <w:rPr>
                <w:rFonts w:asciiTheme="majorHAnsi" w:hAnsiTheme="majorHAnsi" w:cstheme="majorHAnsi"/>
                <w:sz w:val="18"/>
                <w:lang w:val="de-DE"/>
              </w:rPr>
            </w:pPr>
            <w:hyperlink r:id="rId11">
              <w:r w:rsidRPr="00E04F8F">
                <w:rPr>
                  <w:rFonts w:asciiTheme="majorHAnsi" w:hAnsiTheme="majorHAnsi" w:cstheme="majorHAnsi"/>
                  <w:color w:val="231F20"/>
                  <w:sz w:val="18"/>
                  <w:lang w:val="de-DE"/>
                </w:rPr>
                <w:t>www.wirliebenbau.de</w:t>
              </w:r>
            </w:hyperlink>
            <w:r w:rsidRPr="00E04F8F">
              <w:rPr>
                <w:rFonts w:asciiTheme="majorHAnsi" w:hAnsiTheme="majorHAnsi" w:cstheme="majorHAnsi"/>
                <w:color w:val="231F20"/>
                <w:spacing w:val="-11"/>
                <w:sz w:val="18"/>
                <w:lang w:val="de-DE"/>
              </w:rPr>
              <w:t xml:space="preserve"> </w:t>
            </w:r>
            <w:r w:rsidRPr="00E04F8F">
              <w:rPr>
                <w:rFonts w:asciiTheme="majorHAnsi" w:hAnsiTheme="majorHAnsi" w:cstheme="majorHAnsi"/>
                <w:color w:val="231F20"/>
                <w:sz w:val="18"/>
                <w:lang w:val="de-DE"/>
              </w:rPr>
              <w:t>(jährlich</w:t>
            </w:r>
            <w:r w:rsidRPr="00E04F8F">
              <w:rPr>
                <w:rFonts w:asciiTheme="majorHAnsi" w:hAnsiTheme="majorHAnsi" w:cstheme="majorHAnsi"/>
                <w:color w:val="231F20"/>
                <w:spacing w:val="-10"/>
                <w:sz w:val="18"/>
                <w:lang w:val="de-DE"/>
              </w:rPr>
              <w:t xml:space="preserve"> </w:t>
            </w:r>
            <w:r w:rsidRPr="00E04F8F">
              <w:rPr>
                <w:rFonts w:asciiTheme="majorHAnsi" w:hAnsiTheme="majorHAnsi" w:cstheme="majorHAnsi"/>
                <w:color w:val="231F20"/>
                <w:sz w:val="18"/>
                <w:lang w:val="de-DE"/>
              </w:rPr>
              <w:t>Brandschutzthemen,</w:t>
            </w:r>
            <w:r w:rsidRPr="00E04F8F">
              <w:rPr>
                <w:rFonts w:asciiTheme="majorHAnsi" w:hAnsiTheme="majorHAnsi" w:cstheme="majorHAnsi"/>
                <w:color w:val="231F20"/>
                <w:spacing w:val="-10"/>
                <w:sz w:val="18"/>
                <w:lang w:val="de-DE"/>
              </w:rPr>
              <w:t xml:space="preserve"> </w:t>
            </w:r>
            <w:r w:rsidRPr="00E04F8F">
              <w:rPr>
                <w:rFonts w:asciiTheme="majorHAnsi" w:hAnsiTheme="majorHAnsi" w:cstheme="majorHAnsi"/>
                <w:color w:val="231F20"/>
                <w:sz w:val="18"/>
                <w:lang w:val="de-DE"/>
              </w:rPr>
              <w:t>immer</w:t>
            </w:r>
            <w:r w:rsidRPr="00E04F8F">
              <w:rPr>
                <w:rFonts w:asciiTheme="majorHAnsi" w:hAnsiTheme="majorHAnsi" w:cstheme="majorHAnsi"/>
                <w:color w:val="231F20"/>
                <w:spacing w:val="-11"/>
                <w:sz w:val="18"/>
                <w:lang w:val="de-DE"/>
              </w:rPr>
              <w:t xml:space="preserve"> </w:t>
            </w:r>
            <w:r w:rsidRPr="00E04F8F">
              <w:rPr>
                <w:rFonts w:asciiTheme="majorHAnsi" w:hAnsiTheme="majorHAnsi" w:cstheme="majorHAnsi"/>
                <w:color w:val="231F20"/>
                <w:sz w:val="18"/>
                <w:lang w:val="de-DE"/>
              </w:rPr>
              <w:t>in Verbindung mit Herstellern)</w:t>
            </w:r>
          </w:p>
        </w:tc>
        <w:tc>
          <w:tcPr>
            <w:tcW w:w="1130" w:type="dxa"/>
          </w:tcPr>
          <w:p w14:paraId="37D506B2" w14:textId="77777777" w:rsidR="006F50CD" w:rsidRPr="00E04F8F" w:rsidRDefault="006F50CD" w:rsidP="00501450">
            <w:pPr>
              <w:pStyle w:val="TableParagraph"/>
              <w:rPr>
                <w:rFonts w:asciiTheme="majorHAnsi" w:hAnsiTheme="majorHAnsi" w:cstheme="majorHAnsi"/>
                <w:sz w:val="18"/>
                <w:lang w:val="de-DE"/>
              </w:rPr>
            </w:pPr>
          </w:p>
        </w:tc>
        <w:tc>
          <w:tcPr>
            <w:tcW w:w="1201" w:type="dxa"/>
          </w:tcPr>
          <w:p w14:paraId="026EB3D5" w14:textId="77777777" w:rsidR="006F50CD" w:rsidRPr="00E04F8F" w:rsidRDefault="006F50CD" w:rsidP="00501450">
            <w:pPr>
              <w:pStyle w:val="TableParagraph"/>
              <w:rPr>
                <w:rFonts w:asciiTheme="majorHAnsi" w:hAnsiTheme="majorHAnsi" w:cstheme="majorHAnsi"/>
                <w:sz w:val="18"/>
                <w:lang w:val="de-DE"/>
              </w:rPr>
            </w:pPr>
          </w:p>
        </w:tc>
        <w:tc>
          <w:tcPr>
            <w:tcW w:w="1252" w:type="dxa"/>
          </w:tcPr>
          <w:p w14:paraId="6BF5ABB2" w14:textId="77777777" w:rsidR="006F50CD" w:rsidRPr="00E04F8F" w:rsidRDefault="006F50CD" w:rsidP="00501450">
            <w:pPr>
              <w:pStyle w:val="TableParagraph"/>
              <w:rPr>
                <w:rFonts w:asciiTheme="majorHAnsi" w:hAnsiTheme="majorHAnsi" w:cstheme="majorHAnsi"/>
                <w:sz w:val="18"/>
                <w:lang w:val="de-DE"/>
              </w:rPr>
            </w:pPr>
          </w:p>
        </w:tc>
        <w:tc>
          <w:tcPr>
            <w:tcW w:w="1191" w:type="dxa"/>
            <w:tcBorders>
              <w:right w:val="nil"/>
            </w:tcBorders>
          </w:tcPr>
          <w:p w14:paraId="4AC8CA25" w14:textId="77777777" w:rsidR="006F50CD" w:rsidRPr="00E04F8F" w:rsidRDefault="006F50CD" w:rsidP="00501450">
            <w:pPr>
              <w:pStyle w:val="TableParagraph"/>
              <w:rPr>
                <w:rFonts w:asciiTheme="majorHAnsi" w:hAnsiTheme="majorHAnsi" w:cstheme="majorHAnsi"/>
                <w:sz w:val="18"/>
                <w:lang w:val="de-DE"/>
              </w:rPr>
            </w:pPr>
          </w:p>
        </w:tc>
      </w:tr>
      <w:tr w:rsidR="006F50CD" w:rsidRPr="00E04F8F" w14:paraId="50B78EA6" w14:textId="77777777" w:rsidTr="006F50CD">
        <w:trPr>
          <w:trHeight w:val="332"/>
          <w:jc w:val="center"/>
        </w:trPr>
        <w:tc>
          <w:tcPr>
            <w:tcW w:w="5202" w:type="dxa"/>
            <w:tcBorders>
              <w:left w:val="nil"/>
            </w:tcBorders>
            <w:shd w:val="clear" w:color="auto" w:fill="0070C0"/>
          </w:tcPr>
          <w:p w14:paraId="57BD991E" w14:textId="77777777" w:rsidR="006F50CD" w:rsidRPr="00E04F8F" w:rsidRDefault="006F50CD" w:rsidP="00501450">
            <w:pPr>
              <w:pStyle w:val="TableParagraph"/>
              <w:spacing w:before="34"/>
              <w:ind w:left="170"/>
              <w:rPr>
                <w:rFonts w:asciiTheme="majorHAnsi" w:hAnsiTheme="majorHAnsi" w:cstheme="majorHAnsi"/>
                <w:b/>
                <w:bCs/>
                <w:sz w:val="20"/>
              </w:rPr>
            </w:pPr>
            <w:r w:rsidRPr="00E04F8F">
              <w:rPr>
                <w:rFonts w:asciiTheme="majorHAnsi" w:hAnsiTheme="majorHAnsi" w:cstheme="majorHAnsi"/>
                <w:b/>
                <w:bCs/>
                <w:color w:val="FFFFFF"/>
                <w:spacing w:val="-4"/>
                <w:sz w:val="20"/>
              </w:rPr>
              <w:t>Thema</w:t>
            </w:r>
            <w:r w:rsidRPr="00E04F8F">
              <w:rPr>
                <w:rFonts w:asciiTheme="majorHAnsi" w:hAnsiTheme="majorHAnsi" w:cstheme="majorHAnsi"/>
                <w:b/>
                <w:bCs/>
                <w:color w:val="FFFFFF"/>
                <w:spacing w:val="-8"/>
                <w:sz w:val="20"/>
              </w:rPr>
              <w:t xml:space="preserve"> </w:t>
            </w:r>
            <w:r w:rsidRPr="00E04F8F">
              <w:rPr>
                <w:rFonts w:asciiTheme="majorHAnsi" w:hAnsiTheme="majorHAnsi" w:cstheme="majorHAnsi"/>
                <w:b/>
                <w:bCs/>
                <w:color w:val="FFFFFF"/>
                <w:spacing w:val="-4"/>
                <w:sz w:val="20"/>
              </w:rPr>
              <w:t>betrieblicher</w:t>
            </w:r>
            <w:r w:rsidRPr="00E04F8F">
              <w:rPr>
                <w:rFonts w:asciiTheme="majorHAnsi" w:hAnsiTheme="majorHAnsi" w:cstheme="majorHAnsi"/>
                <w:b/>
                <w:bCs/>
                <w:color w:val="FFFFFF"/>
                <w:spacing w:val="-8"/>
                <w:sz w:val="20"/>
              </w:rPr>
              <w:t xml:space="preserve"> </w:t>
            </w:r>
            <w:r w:rsidRPr="00E04F8F">
              <w:rPr>
                <w:rFonts w:asciiTheme="majorHAnsi" w:hAnsiTheme="majorHAnsi" w:cstheme="majorHAnsi"/>
                <w:b/>
                <w:bCs/>
                <w:color w:val="FFFFFF"/>
                <w:spacing w:val="-4"/>
                <w:sz w:val="20"/>
              </w:rPr>
              <w:t>&amp;</w:t>
            </w:r>
            <w:r w:rsidRPr="00E04F8F">
              <w:rPr>
                <w:rFonts w:asciiTheme="majorHAnsi" w:hAnsiTheme="majorHAnsi" w:cstheme="majorHAnsi"/>
                <w:b/>
                <w:bCs/>
                <w:color w:val="FFFFFF"/>
                <w:spacing w:val="-8"/>
                <w:sz w:val="20"/>
              </w:rPr>
              <w:t xml:space="preserve"> </w:t>
            </w:r>
            <w:r w:rsidRPr="00E04F8F">
              <w:rPr>
                <w:rFonts w:asciiTheme="majorHAnsi" w:hAnsiTheme="majorHAnsi" w:cstheme="majorHAnsi"/>
                <w:b/>
                <w:bCs/>
                <w:color w:val="FFFFFF"/>
                <w:spacing w:val="-4"/>
                <w:sz w:val="20"/>
              </w:rPr>
              <w:t>organisatorischer</w:t>
            </w:r>
            <w:r w:rsidRPr="00E04F8F">
              <w:rPr>
                <w:rFonts w:asciiTheme="majorHAnsi" w:hAnsiTheme="majorHAnsi" w:cstheme="majorHAnsi"/>
                <w:b/>
                <w:bCs/>
                <w:color w:val="FFFFFF"/>
                <w:spacing w:val="-7"/>
                <w:sz w:val="20"/>
              </w:rPr>
              <w:t xml:space="preserve"> </w:t>
            </w:r>
            <w:r w:rsidRPr="00E04F8F">
              <w:rPr>
                <w:rFonts w:asciiTheme="majorHAnsi" w:hAnsiTheme="majorHAnsi" w:cstheme="majorHAnsi"/>
                <w:b/>
                <w:bCs/>
                <w:color w:val="FFFFFF"/>
                <w:spacing w:val="-4"/>
                <w:sz w:val="20"/>
              </w:rPr>
              <w:t>Brandschutz</w:t>
            </w:r>
          </w:p>
        </w:tc>
        <w:tc>
          <w:tcPr>
            <w:tcW w:w="1130" w:type="dxa"/>
            <w:shd w:val="clear" w:color="auto" w:fill="D1D3D4"/>
          </w:tcPr>
          <w:p w14:paraId="1FA804D1" w14:textId="77777777" w:rsidR="006F50CD" w:rsidRPr="00E04F8F" w:rsidRDefault="006F50CD" w:rsidP="00501450">
            <w:pPr>
              <w:pStyle w:val="TableParagraph"/>
              <w:spacing w:before="34"/>
              <w:ind w:left="164"/>
              <w:rPr>
                <w:rFonts w:asciiTheme="majorHAnsi" w:hAnsiTheme="majorHAnsi" w:cstheme="majorHAnsi"/>
                <w:b/>
                <w:bCs/>
                <w:sz w:val="20"/>
              </w:rPr>
            </w:pPr>
            <w:r w:rsidRPr="00E04F8F">
              <w:rPr>
                <w:rFonts w:asciiTheme="majorHAnsi" w:hAnsiTheme="majorHAnsi" w:cstheme="majorHAnsi"/>
                <w:b/>
                <w:bCs/>
                <w:color w:val="231F20"/>
                <w:spacing w:val="-2"/>
                <w:sz w:val="20"/>
              </w:rPr>
              <w:t>Datum</w:t>
            </w:r>
          </w:p>
        </w:tc>
        <w:tc>
          <w:tcPr>
            <w:tcW w:w="1201" w:type="dxa"/>
            <w:shd w:val="clear" w:color="auto" w:fill="D1D3D4"/>
          </w:tcPr>
          <w:p w14:paraId="0BCD9581" w14:textId="77777777" w:rsidR="006F50CD" w:rsidRPr="00E04F8F" w:rsidRDefault="006F50CD" w:rsidP="00501450">
            <w:pPr>
              <w:pStyle w:val="TableParagraph"/>
              <w:spacing w:before="34"/>
              <w:ind w:right="4"/>
              <w:jc w:val="center"/>
              <w:rPr>
                <w:rFonts w:asciiTheme="majorHAnsi" w:hAnsiTheme="majorHAnsi" w:cstheme="majorHAnsi"/>
                <w:b/>
                <w:bCs/>
                <w:sz w:val="20"/>
              </w:rPr>
            </w:pPr>
            <w:r w:rsidRPr="00E04F8F">
              <w:rPr>
                <w:rFonts w:asciiTheme="majorHAnsi" w:hAnsiTheme="majorHAnsi" w:cstheme="majorHAnsi"/>
                <w:b/>
                <w:bCs/>
                <w:color w:val="231F20"/>
                <w:spacing w:val="-2"/>
                <w:sz w:val="20"/>
              </w:rPr>
              <w:t>genehmigt</w:t>
            </w:r>
          </w:p>
        </w:tc>
        <w:tc>
          <w:tcPr>
            <w:tcW w:w="1252" w:type="dxa"/>
            <w:shd w:val="clear" w:color="auto" w:fill="D1D3D4"/>
          </w:tcPr>
          <w:p w14:paraId="68ED2597" w14:textId="77777777" w:rsidR="006F50CD" w:rsidRPr="00E04F8F" w:rsidRDefault="006F50CD" w:rsidP="00501450">
            <w:pPr>
              <w:pStyle w:val="TableParagraph"/>
              <w:spacing w:before="34"/>
              <w:ind w:right="10"/>
              <w:jc w:val="center"/>
              <w:rPr>
                <w:rFonts w:asciiTheme="majorHAnsi" w:hAnsiTheme="majorHAnsi" w:cstheme="majorHAnsi"/>
                <w:b/>
                <w:bCs/>
                <w:sz w:val="20"/>
              </w:rPr>
            </w:pPr>
            <w:r w:rsidRPr="00E04F8F">
              <w:rPr>
                <w:rFonts w:asciiTheme="majorHAnsi" w:hAnsiTheme="majorHAnsi" w:cstheme="majorHAnsi"/>
                <w:b/>
                <w:bCs/>
                <w:color w:val="231F20"/>
                <w:spacing w:val="-4"/>
                <w:sz w:val="20"/>
              </w:rPr>
              <w:t>Dauer</w:t>
            </w:r>
            <w:r w:rsidRPr="00E04F8F">
              <w:rPr>
                <w:rFonts w:asciiTheme="majorHAnsi" w:hAnsiTheme="majorHAnsi" w:cstheme="majorHAnsi"/>
                <w:b/>
                <w:bCs/>
                <w:color w:val="231F20"/>
                <w:spacing w:val="-6"/>
                <w:sz w:val="20"/>
              </w:rPr>
              <w:t xml:space="preserve"> </w:t>
            </w:r>
            <w:r w:rsidRPr="00E04F8F">
              <w:rPr>
                <w:rFonts w:asciiTheme="majorHAnsi" w:hAnsiTheme="majorHAnsi" w:cstheme="majorHAnsi"/>
                <w:b/>
                <w:bCs/>
                <w:color w:val="231F20"/>
                <w:spacing w:val="-4"/>
                <w:sz w:val="20"/>
              </w:rPr>
              <w:t>in</w:t>
            </w:r>
            <w:r w:rsidRPr="00E04F8F">
              <w:rPr>
                <w:rFonts w:asciiTheme="majorHAnsi" w:hAnsiTheme="majorHAnsi" w:cstheme="majorHAnsi"/>
                <w:b/>
                <w:bCs/>
                <w:color w:val="231F20"/>
                <w:spacing w:val="-5"/>
                <w:sz w:val="20"/>
              </w:rPr>
              <w:t xml:space="preserve"> LE</w:t>
            </w:r>
          </w:p>
        </w:tc>
        <w:tc>
          <w:tcPr>
            <w:tcW w:w="1191" w:type="dxa"/>
            <w:tcBorders>
              <w:right w:val="nil"/>
            </w:tcBorders>
            <w:shd w:val="clear" w:color="auto" w:fill="D1D3D4"/>
          </w:tcPr>
          <w:p w14:paraId="6CC806BE" w14:textId="77777777" w:rsidR="006F50CD" w:rsidRPr="00E04F8F" w:rsidRDefault="006F50CD" w:rsidP="00501450">
            <w:pPr>
              <w:pStyle w:val="TableParagraph"/>
              <w:spacing w:before="34"/>
              <w:ind w:left="163"/>
              <w:rPr>
                <w:rFonts w:asciiTheme="majorHAnsi" w:hAnsiTheme="majorHAnsi" w:cstheme="majorHAnsi"/>
                <w:b/>
                <w:bCs/>
                <w:sz w:val="20"/>
              </w:rPr>
            </w:pPr>
            <w:r w:rsidRPr="00E04F8F">
              <w:rPr>
                <w:rFonts w:asciiTheme="majorHAnsi" w:hAnsiTheme="majorHAnsi" w:cstheme="majorHAnsi"/>
                <w:b/>
                <w:bCs/>
                <w:color w:val="231F20"/>
                <w:spacing w:val="-2"/>
                <w:sz w:val="20"/>
              </w:rPr>
              <w:t>Zertifikat</w:t>
            </w:r>
          </w:p>
        </w:tc>
      </w:tr>
      <w:tr w:rsidR="006F50CD" w14:paraId="74938D27" w14:textId="77777777" w:rsidTr="006F50CD">
        <w:trPr>
          <w:trHeight w:val="291"/>
          <w:jc w:val="center"/>
        </w:trPr>
        <w:tc>
          <w:tcPr>
            <w:tcW w:w="5202" w:type="dxa"/>
            <w:tcBorders>
              <w:left w:val="nil"/>
            </w:tcBorders>
          </w:tcPr>
          <w:p w14:paraId="2CE8583D"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z w:val="18"/>
              </w:rPr>
              <w:t>TÜV Süd</w:t>
            </w:r>
            <w:r w:rsidRPr="00E04F8F">
              <w:rPr>
                <w:rFonts w:asciiTheme="majorHAnsi" w:hAnsiTheme="majorHAnsi" w:cstheme="majorHAnsi"/>
                <w:color w:val="231F20"/>
                <w:spacing w:val="-1"/>
                <w:sz w:val="18"/>
              </w:rPr>
              <w:t xml:space="preserve"> </w:t>
            </w:r>
            <w:r w:rsidRPr="00E04F8F">
              <w:rPr>
                <w:rFonts w:asciiTheme="majorHAnsi" w:hAnsiTheme="majorHAnsi" w:cstheme="majorHAnsi"/>
                <w:color w:val="231F20"/>
                <w:sz w:val="18"/>
              </w:rPr>
              <w:t>/ Nord</w:t>
            </w:r>
            <w:r w:rsidRPr="00E04F8F">
              <w:rPr>
                <w:rFonts w:asciiTheme="majorHAnsi" w:hAnsiTheme="majorHAnsi" w:cstheme="majorHAnsi"/>
                <w:color w:val="231F20"/>
                <w:spacing w:val="-1"/>
                <w:sz w:val="18"/>
              </w:rPr>
              <w:t xml:space="preserve"> </w:t>
            </w:r>
            <w:r w:rsidRPr="00E04F8F">
              <w:rPr>
                <w:rFonts w:asciiTheme="majorHAnsi" w:hAnsiTheme="majorHAnsi" w:cstheme="majorHAnsi"/>
                <w:color w:val="231F20"/>
                <w:sz w:val="18"/>
              </w:rPr>
              <w:t xml:space="preserve">/ </w:t>
            </w:r>
            <w:r w:rsidRPr="00E04F8F">
              <w:rPr>
                <w:rFonts w:asciiTheme="majorHAnsi" w:hAnsiTheme="majorHAnsi" w:cstheme="majorHAnsi"/>
                <w:color w:val="231F20"/>
                <w:spacing w:val="-2"/>
                <w:sz w:val="18"/>
              </w:rPr>
              <w:t>Rheinland</w:t>
            </w:r>
          </w:p>
        </w:tc>
        <w:tc>
          <w:tcPr>
            <w:tcW w:w="1130" w:type="dxa"/>
          </w:tcPr>
          <w:p w14:paraId="688DDF25" w14:textId="77777777" w:rsidR="006F50CD" w:rsidRPr="00E04F8F" w:rsidRDefault="006F50CD" w:rsidP="00501450">
            <w:pPr>
              <w:pStyle w:val="TableParagraph"/>
              <w:rPr>
                <w:rFonts w:asciiTheme="majorHAnsi" w:hAnsiTheme="majorHAnsi" w:cstheme="majorHAnsi"/>
                <w:sz w:val="18"/>
              </w:rPr>
            </w:pPr>
          </w:p>
        </w:tc>
        <w:tc>
          <w:tcPr>
            <w:tcW w:w="1201" w:type="dxa"/>
          </w:tcPr>
          <w:p w14:paraId="25B6771E" w14:textId="77777777" w:rsidR="006F50CD" w:rsidRPr="00E04F8F" w:rsidRDefault="006F50CD" w:rsidP="00501450">
            <w:pPr>
              <w:pStyle w:val="TableParagraph"/>
              <w:rPr>
                <w:rFonts w:asciiTheme="majorHAnsi" w:hAnsiTheme="majorHAnsi" w:cstheme="majorHAnsi"/>
                <w:sz w:val="18"/>
              </w:rPr>
            </w:pPr>
          </w:p>
        </w:tc>
        <w:tc>
          <w:tcPr>
            <w:tcW w:w="1252" w:type="dxa"/>
          </w:tcPr>
          <w:p w14:paraId="64048A38"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1D377BC2" w14:textId="77777777" w:rsidR="006F50CD" w:rsidRPr="00E04F8F" w:rsidRDefault="006F50CD" w:rsidP="00501450">
            <w:pPr>
              <w:pStyle w:val="TableParagraph"/>
              <w:rPr>
                <w:rFonts w:asciiTheme="majorHAnsi" w:hAnsiTheme="majorHAnsi" w:cstheme="majorHAnsi"/>
                <w:sz w:val="18"/>
              </w:rPr>
            </w:pPr>
          </w:p>
        </w:tc>
      </w:tr>
      <w:tr w:rsidR="006F50CD" w14:paraId="61D2FD55" w14:textId="77777777" w:rsidTr="006F50CD">
        <w:trPr>
          <w:trHeight w:val="291"/>
          <w:jc w:val="center"/>
        </w:trPr>
        <w:tc>
          <w:tcPr>
            <w:tcW w:w="5202" w:type="dxa"/>
            <w:tcBorders>
              <w:left w:val="nil"/>
            </w:tcBorders>
          </w:tcPr>
          <w:p w14:paraId="5B9AFC8A"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pacing w:val="-2"/>
                <w:sz w:val="18"/>
              </w:rPr>
              <w:t>DEKRA</w:t>
            </w:r>
          </w:p>
        </w:tc>
        <w:tc>
          <w:tcPr>
            <w:tcW w:w="1130" w:type="dxa"/>
          </w:tcPr>
          <w:p w14:paraId="63D71F36" w14:textId="77777777" w:rsidR="006F50CD" w:rsidRPr="00E04F8F" w:rsidRDefault="006F50CD" w:rsidP="00501450">
            <w:pPr>
              <w:pStyle w:val="TableParagraph"/>
              <w:rPr>
                <w:rFonts w:asciiTheme="majorHAnsi" w:hAnsiTheme="majorHAnsi" w:cstheme="majorHAnsi"/>
                <w:sz w:val="18"/>
              </w:rPr>
            </w:pPr>
          </w:p>
        </w:tc>
        <w:tc>
          <w:tcPr>
            <w:tcW w:w="1201" w:type="dxa"/>
          </w:tcPr>
          <w:p w14:paraId="4ED535BB" w14:textId="77777777" w:rsidR="006F50CD" w:rsidRPr="00E04F8F" w:rsidRDefault="006F50CD" w:rsidP="00501450">
            <w:pPr>
              <w:pStyle w:val="TableParagraph"/>
              <w:rPr>
                <w:rFonts w:asciiTheme="majorHAnsi" w:hAnsiTheme="majorHAnsi" w:cstheme="majorHAnsi"/>
                <w:sz w:val="18"/>
              </w:rPr>
            </w:pPr>
          </w:p>
        </w:tc>
        <w:tc>
          <w:tcPr>
            <w:tcW w:w="1252" w:type="dxa"/>
          </w:tcPr>
          <w:p w14:paraId="647B1BFA"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61ED25E0" w14:textId="77777777" w:rsidR="006F50CD" w:rsidRPr="00E04F8F" w:rsidRDefault="006F50CD" w:rsidP="00501450">
            <w:pPr>
              <w:pStyle w:val="TableParagraph"/>
              <w:rPr>
                <w:rFonts w:asciiTheme="majorHAnsi" w:hAnsiTheme="majorHAnsi" w:cstheme="majorHAnsi"/>
                <w:sz w:val="18"/>
              </w:rPr>
            </w:pPr>
          </w:p>
        </w:tc>
      </w:tr>
      <w:tr w:rsidR="006F50CD" w14:paraId="4E0A4E17" w14:textId="77777777" w:rsidTr="006F50CD">
        <w:trPr>
          <w:trHeight w:val="291"/>
          <w:jc w:val="center"/>
        </w:trPr>
        <w:tc>
          <w:tcPr>
            <w:tcW w:w="5202" w:type="dxa"/>
            <w:tcBorders>
              <w:left w:val="nil"/>
            </w:tcBorders>
          </w:tcPr>
          <w:p w14:paraId="764D827D" w14:textId="77777777" w:rsidR="006F50CD" w:rsidRPr="00E04F8F" w:rsidRDefault="006F50CD" w:rsidP="00501450">
            <w:pPr>
              <w:pStyle w:val="TableParagraph"/>
              <w:spacing w:before="31"/>
              <w:ind w:left="170"/>
              <w:rPr>
                <w:rFonts w:asciiTheme="majorHAnsi" w:hAnsiTheme="majorHAnsi" w:cstheme="majorHAnsi"/>
                <w:sz w:val="18"/>
              </w:rPr>
            </w:pPr>
            <w:proofErr w:type="spellStart"/>
            <w:r w:rsidRPr="00E04F8F">
              <w:rPr>
                <w:rFonts w:asciiTheme="majorHAnsi" w:hAnsiTheme="majorHAnsi" w:cstheme="majorHAnsi"/>
                <w:color w:val="231F20"/>
                <w:spacing w:val="-2"/>
                <w:sz w:val="18"/>
              </w:rPr>
              <w:t>FeuerTrutz</w:t>
            </w:r>
            <w:proofErr w:type="spellEnd"/>
          </w:p>
        </w:tc>
        <w:tc>
          <w:tcPr>
            <w:tcW w:w="1130" w:type="dxa"/>
          </w:tcPr>
          <w:p w14:paraId="1693E2BC" w14:textId="77777777" w:rsidR="006F50CD" w:rsidRPr="00E04F8F" w:rsidRDefault="006F50CD" w:rsidP="00501450">
            <w:pPr>
              <w:pStyle w:val="TableParagraph"/>
              <w:rPr>
                <w:rFonts w:asciiTheme="majorHAnsi" w:hAnsiTheme="majorHAnsi" w:cstheme="majorHAnsi"/>
                <w:sz w:val="18"/>
              </w:rPr>
            </w:pPr>
          </w:p>
        </w:tc>
        <w:tc>
          <w:tcPr>
            <w:tcW w:w="1201" w:type="dxa"/>
          </w:tcPr>
          <w:p w14:paraId="426DFA5F" w14:textId="77777777" w:rsidR="006F50CD" w:rsidRPr="00E04F8F" w:rsidRDefault="006F50CD" w:rsidP="00501450">
            <w:pPr>
              <w:pStyle w:val="TableParagraph"/>
              <w:rPr>
                <w:rFonts w:asciiTheme="majorHAnsi" w:hAnsiTheme="majorHAnsi" w:cstheme="majorHAnsi"/>
                <w:sz w:val="18"/>
              </w:rPr>
            </w:pPr>
          </w:p>
        </w:tc>
        <w:tc>
          <w:tcPr>
            <w:tcW w:w="1252" w:type="dxa"/>
          </w:tcPr>
          <w:p w14:paraId="102AF192"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5A822675" w14:textId="77777777" w:rsidR="006F50CD" w:rsidRPr="00E04F8F" w:rsidRDefault="006F50CD" w:rsidP="00501450">
            <w:pPr>
              <w:pStyle w:val="TableParagraph"/>
              <w:rPr>
                <w:rFonts w:asciiTheme="majorHAnsi" w:hAnsiTheme="majorHAnsi" w:cstheme="majorHAnsi"/>
                <w:sz w:val="18"/>
              </w:rPr>
            </w:pPr>
          </w:p>
        </w:tc>
      </w:tr>
      <w:tr w:rsidR="006F50CD" w14:paraId="1D45A80D" w14:textId="77777777" w:rsidTr="006F50CD">
        <w:trPr>
          <w:trHeight w:val="291"/>
          <w:jc w:val="center"/>
        </w:trPr>
        <w:tc>
          <w:tcPr>
            <w:tcW w:w="5202" w:type="dxa"/>
            <w:tcBorders>
              <w:left w:val="nil"/>
            </w:tcBorders>
          </w:tcPr>
          <w:p w14:paraId="7C629E4B"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pacing w:val="-2"/>
                <w:sz w:val="18"/>
              </w:rPr>
              <w:t>EIPOS</w:t>
            </w:r>
          </w:p>
        </w:tc>
        <w:tc>
          <w:tcPr>
            <w:tcW w:w="1130" w:type="dxa"/>
          </w:tcPr>
          <w:p w14:paraId="6E5FB08F" w14:textId="77777777" w:rsidR="006F50CD" w:rsidRPr="00E04F8F" w:rsidRDefault="006F50CD" w:rsidP="00501450">
            <w:pPr>
              <w:pStyle w:val="TableParagraph"/>
              <w:rPr>
                <w:rFonts w:asciiTheme="majorHAnsi" w:hAnsiTheme="majorHAnsi" w:cstheme="majorHAnsi"/>
                <w:sz w:val="18"/>
              </w:rPr>
            </w:pPr>
          </w:p>
        </w:tc>
        <w:tc>
          <w:tcPr>
            <w:tcW w:w="1201" w:type="dxa"/>
          </w:tcPr>
          <w:p w14:paraId="68054DD1" w14:textId="77777777" w:rsidR="006F50CD" w:rsidRPr="00E04F8F" w:rsidRDefault="006F50CD" w:rsidP="00501450">
            <w:pPr>
              <w:pStyle w:val="TableParagraph"/>
              <w:rPr>
                <w:rFonts w:asciiTheme="majorHAnsi" w:hAnsiTheme="majorHAnsi" w:cstheme="majorHAnsi"/>
                <w:sz w:val="18"/>
              </w:rPr>
            </w:pPr>
          </w:p>
        </w:tc>
        <w:tc>
          <w:tcPr>
            <w:tcW w:w="1252" w:type="dxa"/>
          </w:tcPr>
          <w:p w14:paraId="2E872C1C"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12B3F834" w14:textId="77777777" w:rsidR="006F50CD" w:rsidRPr="00E04F8F" w:rsidRDefault="006F50CD" w:rsidP="00501450">
            <w:pPr>
              <w:pStyle w:val="TableParagraph"/>
              <w:rPr>
                <w:rFonts w:asciiTheme="majorHAnsi" w:hAnsiTheme="majorHAnsi" w:cstheme="majorHAnsi"/>
                <w:sz w:val="18"/>
              </w:rPr>
            </w:pPr>
          </w:p>
        </w:tc>
      </w:tr>
      <w:tr w:rsidR="006F50CD" w14:paraId="0FC23BE1" w14:textId="77777777" w:rsidTr="006F50CD">
        <w:trPr>
          <w:trHeight w:val="291"/>
          <w:jc w:val="center"/>
        </w:trPr>
        <w:tc>
          <w:tcPr>
            <w:tcW w:w="5202" w:type="dxa"/>
            <w:tcBorders>
              <w:left w:val="nil"/>
            </w:tcBorders>
          </w:tcPr>
          <w:p w14:paraId="144CC74D"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z w:val="18"/>
              </w:rPr>
              <w:t>DGUV,</w:t>
            </w:r>
            <w:r w:rsidRPr="00E04F8F">
              <w:rPr>
                <w:rFonts w:asciiTheme="majorHAnsi" w:hAnsiTheme="majorHAnsi" w:cstheme="majorHAnsi"/>
                <w:color w:val="231F20"/>
                <w:spacing w:val="-6"/>
                <w:sz w:val="18"/>
              </w:rPr>
              <w:t xml:space="preserve"> </w:t>
            </w:r>
            <w:proofErr w:type="spellStart"/>
            <w:r w:rsidRPr="00E04F8F">
              <w:rPr>
                <w:rFonts w:asciiTheme="majorHAnsi" w:hAnsiTheme="majorHAnsi" w:cstheme="majorHAnsi"/>
                <w:color w:val="231F20"/>
                <w:sz w:val="18"/>
              </w:rPr>
              <w:t>VdS</w:t>
            </w:r>
            <w:proofErr w:type="spellEnd"/>
            <w:r w:rsidRPr="00E04F8F">
              <w:rPr>
                <w:rFonts w:asciiTheme="majorHAnsi" w:hAnsiTheme="majorHAnsi" w:cstheme="majorHAnsi"/>
                <w:color w:val="231F20"/>
                <w:sz w:val="18"/>
              </w:rPr>
              <w:t>,</w:t>
            </w:r>
            <w:r w:rsidRPr="00E04F8F">
              <w:rPr>
                <w:rFonts w:asciiTheme="majorHAnsi" w:hAnsiTheme="majorHAnsi" w:cstheme="majorHAnsi"/>
                <w:color w:val="231F20"/>
                <w:spacing w:val="-5"/>
                <w:sz w:val="18"/>
              </w:rPr>
              <w:t xml:space="preserve"> </w:t>
            </w:r>
            <w:r w:rsidRPr="00E04F8F">
              <w:rPr>
                <w:rFonts w:asciiTheme="majorHAnsi" w:hAnsiTheme="majorHAnsi" w:cstheme="majorHAnsi"/>
                <w:color w:val="231F20"/>
                <w:sz w:val="18"/>
              </w:rPr>
              <w:t>BG</w:t>
            </w:r>
            <w:r w:rsidRPr="00E04F8F">
              <w:rPr>
                <w:rFonts w:asciiTheme="majorHAnsi" w:hAnsiTheme="majorHAnsi" w:cstheme="majorHAnsi"/>
                <w:color w:val="231F20"/>
                <w:spacing w:val="-5"/>
                <w:sz w:val="18"/>
              </w:rPr>
              <w:t xml:space="preserve"> </w:t>
            </w:r>
            <w:r w:rsidRPr="00E04F8F">
              <w:rPr>
                <w:rFonts w:asciiTheme="majorHAnsi" w:hAnsiTheme="majorHAnsi" w:cstheme="majorHAnsi"/>
                <w:color w:val="231F20"/>
                <w:spacing w:val="-4"/>
                <w:sz w:val="18"/>
              </w:rPr>
              <w:t>etc.</w:t>
            </w:r>
          </w:p>
        </w:tc>
        <w:tc>
          <w:tcPr>
            <w:tcW w:w="1130" w:type="dxa"/>
          </w:tcPr>
          <w:p w14:paraId="6086A0E0" w14:textId="77777777" w:rsidR="006F50CD" w:rsidRPr="00E04F8F" w:rsidRDefault="006F50CD" w:rsidP="00501450">
            <w:pPr>
              <w:pStyle w:val="TableParagraph"/>
              <w:rPr>
                <w:rFonts w:asciiTheme="majorHAnsi" w:hAnsiTheme="majorHAnsi" w:cstheme="majorHAnsi"/>
                <w:sz w:val="18"/>
              </w:rPr>
            </w:pPr>
          </w:p>
        </w:tc>
        <w:tc>
          <w:tcPr>
            <w:tcW w:w="1201" w:type="dxa"/>
          </w:tcPr>
          <w:p w14:paraId="27D68B4A" w14:textId="77777777" w:rsidR="006F50CD" w:rsidRPr="00E04F8F" w:rsidRDefault="006F50CD" w:rsidP="00501450">
            <w:pPr>
              <w:pStyle w:val="TableParagraph"/>
              <w:rPr>
                <w:rFonts w:asciiTheme="majorHAnsi" w:hAnsiTheme="majorHAnsi" w:cstheme="majorHAnsi"/>
                <w:sz w:val="18"/>
              </w:rPr>
            </w:pPr>
          </w:p>
        </w:tc>
        <w:tc>
          <w:tcPr>
            <w:tcW w:w="1252" w:type="dxa"/>
          </w:tcPr>
          <w:p w14:paraId="6CAA6E85"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615EDFF2" w14:textId="77777777" w:rsidR="006F50CD" w:rsidRPr="00E04F8F" w:rsidRDefault="006F50CD" w:rsidP="00501450">
            <w:pPr>
              <w:pStyle w:val="TableParagraph"/>
              <w:rPr>
                <w:rFonts w:asciiTheme="majorHAnsi" w:hAnsiTheme="majorHAnsi" w:cstheme="majorHAnsi"/>
                <w:sz w:val="18"/>
              </w:rPr>
            </w:pPr>
          </w:p>
        </w:tc>
      </w:tr>
      <w:tr w:rsidR="006F50CD" w:rsidRPr="00E04F8F" w14:paraId="4C01C302" w14:textId="77777777" w:rsidTr="006F50CD">
        <w:trPr>
          <w:trHeight w:val="332"/>
          <w:jc w:val="center"/>
        </w:trPr>
        <w:tc>
          <w:tcPr>
            <w:tcW w:w="5202" w:type="dxa"/>
            <w:tcBorders>
              <w:left w:val="nil"/>
            </w:tcBorders>
            <w:shd w:val="clear" w:color="auto" w:fill="0070C0"/>
          </w:tcPr>
          <w:p w14:paraId="297FEEF9" w14:textId="77777777" w:rsidR="006F50CD" w:rsidRPr="00E04F8F" w:rsidRDefault="006F50CD" w:rsidP="00501450">
            <w:pPr>
              <w:pStyle w:val="TableParagraph"/>
              <w:spacing w:before="34"/>
              <w:ind w:left="170"/>
              <w:rPr>
                <w:rFonts w:asciiTheme="majorHAnsi" w:hAnsiTheme="majorHAnsi" w:cstheme="majorHAnsi"/>
                <w:b/>
                <w:bCs/>
                <w:sz w:val="20"/>
              </w:rPr>
            </w:pPr>
            <w:r w:rsidRPr="00E04F8F">
              <w:rPr>
                <w:rFonts w:asciiTheme="majorHAnsi" w:hAnsiTheme="majorHAnsi" w:cstheme="majorHAnsi"/>
                <w:b/>
                <w:bCs/>
                <w:color w:val="FFFFFF"/>
                <w:spacing w:val="-2"/>
                <w:sz w:val="20"/>
              </w:rPr>
              <w:t>Produkte</w:t>
            </w:r>
          </w:p>
        </w:tc>
        <w:tc>
          <w:tcPr>
            <w:tcW w:w="1130" w:type="dxa"/>
            <w:shd w:val="clear" w:color="auto" w:fill="D1D3D4"/>
          </w:tcPr>
          <w:p w14:paraId="2BFF7DD5" w14:textId="77777777" w:rsidR="006F50CD" w:rsidRPr="00E04F8F" w:rsidRDefault="006F50CD" w:rsidP="00501450">
            <w:pPr>
              <w:pStyle w:val="TableParagraph"/>
              <w:spacing w:before="34"/>
              <w:ind w:left="164"/>
              <w:rPr>
                <w:rFonts w:asciiTheme="majorHAnsi" w:hAnsiTheme="majorHAnsi" w:cstheme="majorHAnsi"/>
                <w:b/>
                <w:bCs/>
                <w:sz w:val="20"/>
              </w:rPr>
            </w:pPr>
            <w:r w:rsidRPr="00E04F8F">
              <w:rPr>
                <w:rFonts w:asciiTheme="majorHAnsi" w:hAnsiTheme="majorHAnsi" w:cstheme="majorHAnsi"/>
                <w:b/>
                <w:bCs/>
                <w:color w:val="231F20"/>
                <w:spacing w:val="-2"/>
                <w:sz w:val="20"/>
              </w:rPr>
              <w:t>Datum</w:t>
            </w:r>
          </w:p>
        </w:tc>
        <w:tc>
          <w:tcPr>
            <w:tcW w:w="1201" w:type="dxa"/>
            <w:shd w:val="clear" w:color="auto" w:fill="D1D3D4"/>
          </w:tcPr>
          <w:p w14:paraId="038B10C6" w14:textId="77777777" w:rsidR="006F50CD" w:rsidRPr="00E04F8F" w:rsidRDefault="006F50CD" w:rsidP="00501450">
            <w:pPr>
              <w:pStyle w:val="TableParagraph"/>
              <w:spacing w:before="34"/>
              <w:ind w:right="4"/>
              <w:jc w:val="center"/>
              <w:rPr>
                <w:rFonts w:asciiTheme="majorHAnsi" w:hAnsiTheme="majorHAnsi" w:cstheme="majorHAnsi"/>
                <w:b/>
                <w:bCs/>
                <w:sz w:val="20"/>
              </w:rPr>
            </w:pPr>
            <w:r w:rsidRPr="00E04F8F">
              <w:rPr>
                <w:rFonts w:asciiTheme="majorHAnsi" w:hAnsiTheme="majorHAnsi" w:cstheme="majorHAnsi"/>
                <w:b/>
                <w:bCs/>
                <w:color w:val="231F20"/>
                <w:spacing w:val="-2"/>
                <w:sz w:val="20"/>
              </w:rPr>
              <w:t>genehmigt</w:t>
            </w:r>
          </w:p>
        </w:tc>
        <w:tc>
          <w:tcPr>
            <w:tcW w:w="1252" w:type="dxa"/>
            <w:shd w:val="clear" w:color="auto" w:fill="D1D3D4"/>
          </w:tcPr>
          <w:p w14:paraId="090F3ED8" w14:textId="77777777" w:rsidR="006F50CD" w:rsidRPr="00E04F8F" w:rsidRDefault="006F50CD" w:rsidP="00501450">
            <w:pPr>
              <w:pStyle w:val="TableParagraph"/>
              <w:spacing w:before="34"/>
              <w:ind w:right="10"/>
              <w:jc w:val="center"/>
              <w:rPr>
                <w:rFonts w:asciiTheme="majorHAnsi" w:hAnsiTheme="majorHAnsi" w:cstheme="majorHAnsi"/>
                <w:b/>
                <w:bCs/>
                <w:sz w:val="20"/>
              </w:rPr>
            </w:pPr>
            <w:r w:rsidRPr="00E04F8F">
              <w:rPr>
                <w:rFonts w:asciiTheme="majorHAnsi" w:hAnsiTheme="majorHAnsi" w:cstheme="majorHAnsi"/>
                <w:b/>
                <w:bCs/>
                <w:color w:val="231F20"/>
                <w:spacing w:val="-4"/>
                <w:sz w:val="20"/>
              </w:rPr>
              <w:t>Dauer</w:t>
            </w:r>
            <w:r w:rsidRPr="00E04F8F">
              <w:rPr>
                <w:rFonts w:asciiTheme="majorHAnsi" w:hAnsiTheme="majorHAnsi" w:cstheme="majorHAnsi"/>
                <w:b/>
                <w:bCs/>
                <w:color w:val="231F20"/>
                <w:spacing w:val="-6"/>
                <w:sz w:val="20"/>
              </w:rPr>
              <w:t xml:space="preserve"> </w:t>
            </w:r>
            <w:r w:rsidRPr="00E04F8F">
              <w:rPr>
                <w:rFonts w:asciiTheme="majorHAnsi" w:hAnsiTheme="majorHAnsi" w:cstheme="majorHAnsi"/>
                <w:b/>
                <w:bCs/>
                <w:color w:val="231F20"/>
                <w:spacing w:val="-4"/>
                <w:sz w:val="20"/>
              </w:rPr>
              <w:t>in</w:t>
            </w:r>
            <w:r w:rsidRPr="00E04F8F">
              <w:rPr>
                <w:rFonts w:asciiTheme="majorHAnsi" w:hAnsiTheme="majorHAnsi" w:cstheme="majorHAnsi"/>
                <w:b/>
                <w:bCs/>
                <w:color w:val="231F20"/>
                <w:spacing w:val="-5"/>
                <w:sz w:val="20"/>
              </w:rPr>
              <w:t xml:space="preserve"> LE</w:t>
            </w:r>
          </w:p>
        </w:tc>
        <w:tc>
          <w:tcPr>
            <w:tcW w:w="1191" w:type="dxa"/>
            <w:tcBorders>
              <w:right w:val="nil"/>
            </w:tcBorders>
            <w:shd w:val="clear" w:color="auto" w:fill="D1D3D4"/>
          </w:tcPr>
          <w:p w14:paraId="28EA9FD0" w14:textId="77777777" w:rsidR="006F50CD" w:rsidRPr="00E04F8F" w:rsidRDefault="006F50CD" w:rsidP="00501450">
            <w:pPr>
              <w:pStyle w:val="TableParagraph"/>
              <w:spacing w:before="34"/>
              <w:ind w:left="163"/>
              <w:rPr>
                <w:rFonts w:asciiTheme="majorHAnsi" w:hAnsiTheme="majorHAnsi" w:cstheme="majorHAnsi"/>
                <w:b/>
                <w:bCs/>
                <w:sz w:val="20"/>
              </w:rPr>
            </w:pPr>
            <w:r w:rsidRPr="00E04F8F">
              <w:rPr>
                <w:rFonts w:asciiTheme="majorHAnsi" w:hAnsiTheme="majorHAnsi" w:cstheme="majorHAnsi"/>
                <w:b/>
                <w:bCs/>
                <w:color w:val="231F20"/>
                <w:spacing w:val="-2"/>
                <w:sz w:val="20"/>
              </w:rPr>
              <w:t>Zertifikat</w:t>
            </w:r>
          </w:p>
        </w:tc>
      </w:tr>
      <w:tr w:rsidR="006F50CD" w14:paraId="21CC8F77" w14:textId="77777777" w:rsidTr="006F50CD">
        <w:trPr>
          <w:trHeight w:val="291"/>
          <w:jc w:val="center"/>
        </w:trPr>
        <w:tc>
          <w:tcPr>
            <w:tcW w:w="5202" w:type="dxa"/>
            <w:tcBorders>
              <w:left w:val="nil"/>
            </w:tcBorders>
          </w:tcPr>
          <w:p w14:paraId="7AA2F266" w14:textId="77777777" w:rsidR="006F50CD" w:rsidRPr="00E04F8F" w:rsidRDefault="006F50CD" w:rsidP="00501450">
            <w:pPr>
              <w:pStyle w:val="TableParagraph"/>
              <w:spacing w:before="31"/>
              <w:ind w:left="170"/>
              <w:rPr>
                <w:rFonts w:asciiTheme="majorHAnsi" w:hAnsiTheme="majorHAnsi" w:cstheme="majorHAnsi"/>
                <w:sz w:val="18"/>
                <w:lang w:val="de-DE"/>
              </w:rPr>
            </w:pPr>
            <w:r w:rsidRPr="00E04F8F">
              <w:rPr>
                <w:rFonts w:asciiTheme="majorHAnsi" w:hAnsiTheme="majorHAnsi" w:cstheme="majorHAnsi"/>
                <w:color w:val="231F20"/>
                <w:sz w:val="18"/>
                <w:lang w:val="de-DE"/>
              </w:rPr>
              <w:t>Brandabschottungen</w:t>
            </w:r>
            <w:r w:rsidRPr="00E04F8F">
              <w:rPr>
                <w:rFonts w:asciiTheme="majorHAnsi" w:hAnsiTheme="majorHAnsi" w:cstheme="majorHAnsi"/>
                <w:color w:val="231F20"/>
                <w:spacing w:val="-2"/>
                <w:sz w:val="18"/>
                <w:lang w:val="de-DE"/>
              </w:rPr>
              <w:t xml:space="preserve"> </w:t>
            </w:r>
            <w:r w:rsidRPr="00E04F8F">
              <w:rPr>
                <w:rFonts w:asciiTheme="majorHAnsi" w:hAnsiTheme="majorHAnsi" w:cstheme="majorHAnsi"/>
                <w:color w:val="231F20"/>
                <w:sz w:val="18"/>
                <w:lang w:val="de-DE"/>
              </w:rPr>
              <w:t>(Hilti, BTI, OBO</w:t>
            </w:r>
            <w:r w:rsidRPr="00E04F8F">
              <w:rPr>
                <w:rFonts w:asciiTheme="majorHAnsi" w:hAnsiTheme="majorHAnsi" w:cstheme="majorHAnsi"/>
                <w:color w:val="231F20"/>
                <w:spacing w:val="-2"/>
                <w:sz w:val="18"/>
                <w:lang w:val="de-DE"/>
              </w:rPr>
              <w:t xml:space="preserve"> </w:t>
            </w:r>
            <w:r w:rsidRPr="00E04F8F">
              <w:rPr>
                <w:rFonts w:asciiTheme="majorHAnsi" w:hAnsiTheme="majorHAnsi" w:cstheme="majorHAnsi"/>
                <w:color w:val="231F20"/>
                <w:sz w:val="18"/>
                <w:lang w:val="de-DE"/>
              </w:rPr>
              <w:t>Bettermann, Würth</w:t>
            </w:r>
            <w:r w:rsidRPr="00E04F8F">
              <w:rPr>
                <w:rFonts w:asciiTheme="majorHAnsi" w:hAnsiTheme="majorHAnsi" w:cstheme="majorHAnsi"/>
                <w:color w:val="231F20"/>
                <w:spacing w:val="-1"/>
                <w:sz w:val="18"/>
                <w:lang w:val="de-DE"/>
              </w:rPr>
              <w:t xml:space="preserve"> </w:t>
            </w:r>
            <w:r w:rsidRPr="00E04F8F">
              <w:rPr>
                <w:rFonts w:asciiTheme="majorHAnsi" w:hAnsiTheme="majorHAnsi" w:cstheme="majorHAnsi"/>
                <w:color w:val="231F20"/>
                <w:spacing w:val="-2"/>
                <w:sz w:val="18"/>
                <w:lang w:val="de-DE"/>
              </w:rPr>
              <w:t>etc.)</w:t>
            </w:r>
          </w:p>
        </w:tc>
        <w:tc>
          <w:tcPr>
            <w:tcW w:w="1130" w:type="dxa"/>
          </w:tcPr>
          <w:p w14:paraId="583A289E" w14:textId="77777777" w:rsidR="006F50CD" w:rsidRPr="00E04F8F" w:rsidRDefault="006F50CD" w:rsidP="00501450">
            <w:pPr>
              <w:pStyle w:val="TableParagraph"/>
              <w:rPr>
                <w:rFonts w:asciiTheme="majorHAnsi" w:hAnsiTheme="majorHAnsi" w:cstheme="majorHAnsi"/>
                <w:sz w:val="18"/>
                <w:lang w:val="de-DE"/>
              </w:rPr>
            </w:pPr>
          </w:p>
        </w:tc>
        <w:tc>
          <w:tcPr>
            <w:tcW w:w="1201" w:type="dxa"/>
          </w:tcPr>
          <w:p w14:paraId="4A350F16" w14:textId="77777777" w:rsidR="006F50CD" w:rsidRPr="00E04F8F" w:rsidRDefault="006F50CD" w:rsidP="00501450">
            <w:pPr>
              <w:pStyle w:val="TableParagraph"/>
              <w:rPr>
                <w:rFonts w:asciiTheme="majorHAnsi" w:hAnsiTheme="majorHAnsi" w:cstheme="majorHAnsi"/>
                <w:sz w:val="18"/>
                <w:lang w:val="de-DE"/>
              </w:rPr>
            </w:pPr>
          </w:p>
        </w:tc>
        <w:tc>
          <w:tcPr>
            <w:tcW w:w="1252" w:type="dxa"/>
          </w:tcPr>
          <w:p w14:paraId="7090A917" w14:textId="77777777" w:rsidR="006F50CD" w:rsidRPr="00E04F8F" w:rsidRDefault="006F50CD" w:rsidP="00501450">
            <w:pPr>
              <w:pStyle w:val="TableParagraph"/>
              <w:rPr>
                <w:rFonts w:asciiTheme="majorHAnsi" w:hAnsiTheme="majorHAnsi" w:cstheme="majorHAnsi"/>
                <w:sz w:val="18"/>
                <w:lang w:val="de-DE"/>
              </w:rPr>
            </w:pPr>
          </w:p>
        </w:tc>
        <w:tc>
          <w:tcPr>
            <w:tcW w:w="1191" w:type="dxa"/>
            <w:tcBorders>
              <w:right w:val="nil"/>
            </w:tcBorders>
          </w:tcPr>
          <w:p w14:paraId="78B3B8FC" w14:textId="77777777" w:rsidR="006F50CD" w:rsidRPr="00E04F8F" w:rsidRDefault="006F50CD" w:rsidP="00501450">
            <w:pPr>
              <w:pStyle w:val="TableParagraph"/>
              <w:rPr>
                <w:rFonts w:asciiTheme="majorHAnsi" w:hAnsiTheme="majorHAnsi" w:cstheme="majorHAnsi"/>
                <w:sz w:val="18"/>
                <w:lang w:val="de-DE"/>
              </w:rPr>
            </w:pPr>
          </w:p>
        </w:tc>
      </w:tr>
      <w:tr w:rsidR="006F50CD" w14:paraId="11356793" w14:textId="77777777" w:rsidTr="006F50CD">
        <w:trPr>
          <w:trHeight w:val="529"/>
          <w:jc w:val="center"/>
        </w:trPr>
        <w:tc>
          <w:tcPr>
            <w:tcW w:w="5202" w:type="dxa"/>
            <w:tcBorders>
              <w:left w:val="nil"/>
            </w:tcBorders>
          </w:tcPr>
          <w:p w14:paraId="3FA87BB5" w14:textId="77777777" w:rsidR="006F50CD" w:rsidRPr="00E04F8F" w:rsidRDefault="006F50CD" w:rsidP="00501450">
            <w:pPr>
              <w:pStyle w:val="TableParagraph"/>
              <w:spacing w:before="12" w:line="240" w:lineRule="atLeast"/>
              <w:ind w:left="170" w:right="379"/>
              <w:rPr>
                <w:rFonts w:asciiTheme="majorHAnsi" w:hAnsiTheme="majorHAnsi" w:cstheme="majorHAnsi"/>
                <w:sz w:val="18"/>
                <w:lang w:val="de-DE"/>
              </w:rPr>
            </w:pPr>
            <w:hyperlink r:id="rId12">
              <w:r w:rsidRPr="00E04F8F">
                <w:rPr>
                  <w:rFonts w:asciiTheme="majorHAnsi" w:hAnsiTheme="majorHAnsi" w:cstheme="majorHAnsi"/>
                  <w:color w:val="231F20"/>
                  <w:sz w:val="18"/>
                  <w:lang w:val="de-DE"/>
                </w:rPr>
                <w:t>www.wirliebenbau.de</w:t>
              </w:r>
            </w:hyperlink>
            <w:r w:rsidRPr="00E04F8F">
              <w:rPr>
                <w:rFonts w:asciiTheme="majorHAnsi" w:hAnsiTheme="majorHAnsi" w:cstheme="majorHAnsi"/>
                <w:color w:val="231F20"/>
                <w:spacing w:val="-11"/>
                <w:sz w:val="18"/>
                <w:lang w:val="de-DE"/>
              </w:rPr>
              <w:t xml:space="preserve"> </w:t>
            </w:r>
            <w:r w:rsidRPr="00E04F8F">
              <w:rPr>
                <w:rFonts w:asciiTheme="majorHAnsi" w:hAnsiTheme="majorHAnsi" w:cstheme="majorHAnsi"/>
                <w:color w:val="231F20"/>
                <w:sz w:val="18"/>
                <w:lang w:val="de-DE"/>
              </w:rPr>
              <w:t>(jährlich</w:t>
            </w:r>
            <w:r w:rsidRPr="00E04F8F">
              <w:rPr>
                <w:rFonts w:asciiTheme="majorHAnsi" w:hAnsiTheme="majorHAnsi" w:cstheme="majorHAnsi"/>
                <w:color w:val="231F20"/>
                <w:spacing w:val="-10"/>
                <w:sz w:val="18"/>
                <w:lang w:val="de-DE"/>
              </w:rPr>
              <w:t xml:space="preserve"> </w:t>
            </w:r>
            <w:r w:rsidRPr="00E04F8F">
              <w:rPr>
                <w:rFonts w:asciiTheme="majorHAnsi" w:hAnsiTheme="majorHAnsi" w:cstheme="majorHAnsi"/>
                <w:color w:val="231F20"/>
                <w:sz w:val="18"/>
                <w:lang w:val="de-DE"/>
              </w:rPr>
              <w:t>Brandschutzthemen,</w:t>
            </w:r>
            <w:r w:rsidRPr="00E04F8F">
              <w:rPr>
                <w:rFonts w:asciiTheme="majorHAnsi" w:hAnsiTheme="majorHAnsi" w:cstheme="majorHAnsi"/>
                <w:color w:val="231F20"/>
                <w:spacing w:val="-10"/>
                <w:sz w:val="18"/>
                <w:lang w:val="de-DE"/>
              </w:rPr>
              <w:t xml:space="preserve"> </w:t>
            </w:r>
            <w:r w:rsidRPr="00E04F8F">
              <w:rPr>
                <w:rFonts w:asciiTheme="majorHAnsi" w:hAnsiTheme="majorHAnsi" w:cstheme="majorHAnsi"/>
                <w:color w:val="231F20"/>
                <w:sz w:val="18"/>
                <w:lang w:val="de-DE"/>
              </w:rPr>
              <w:t>immer</w:t>
            </w:r>
            <w:r w:rsidRPr="00E04F8F">
              <w:rPr>
                <w:rFonts w:asciiTheme="majorHAnsi" w:hAnsiTheme="majorHAnsi" w:cstheme="majorHAnsi"/>
                <w:color w:val="231F20"/>
                <w:spacing w:val="-11"/>
                <w:sz w:val="18"/>
                <w:lang w:val="de-DE"/>
              </w:rPr>
              <w:t xml:space="preserve"> </w:t>
            </w:r>
            <w:r w:rsidRPr="00E04F8F">
              <w:rPr>
                <w:rFonts w:asciiTheme="majorHAnsi" w:hAnsiTheme="majorHAnsi" w:cstheme="majorHAnsi"/>
                <w:color w:val="231F20"/>
                <w:sz w:val="18"/>
                <w:lang w:val="de-DE"/>
              </w:rPr>
              <w:t>in Verbindung mit Herstellern)</w:t>
            </w:r>
          </w:p>
        </w:tc>
        <w:tc>
          <w:tcPr>
            <w:tcW w:w="1130" w:type="dxa"/>
          </w:tcPr>
          <w:p w14:paraId="3D9EA06D" w14:textId="77777777" w:rsidR="006F50CD" w:rsidRPr="00E04F8F" w:rsidRDefault="006F50CD" w:rsidP="00501450">
            <w:pPr>
              <w:pStyle w:val="TableParagraph"/>
              <w:rPr>
                <w:rFonts w:asciiTheme="majorHAnsi" w:hAnsiTheme="majorHAnsi" w:cstheme="majorHAnsi"/>
                <w:sz w:val="18"/>
                <w:lang w:val="de-DE"/>
              </w:rPr>
            </w:pPr>
          </w:p>
        </w:tc>
        <w:tc>
          <w:tcPr>
            <w:tcW w:w="1201" w:type="dxa"/>
          </w:tcPr>
          <w:p w14:paraId="097D4EFE" w14:textId="77777777" w:rsidR="006F50CD" w:rsidRPr="00E04F8F" w:rsidRDefault="006F50CD" w:rsidP="00501450">
            <w:pPr>
              <w:pStyle w:val="TableParagraph"/>
              <w:rPr>
                <w:rFonts w:asciiTheme="majorHAnsi" w:hAnsiTheme="majorHAnsi" w:cstheme="majorHAnsi"/>
                <w:sz w:val="18"/>
                <w:lang w:val="de-DE"/>
              </w:rPr>
            </w:pPr>
          </w:p>
        </w:tc>
        <w:tc>
          <w:tcPr>
            <w:tcW w:w="1252" w:type="dxa"/>
          </w:tcPr>
          <w:p w14:paraId="274C0E23" w14:textId="77777777" w:rsidR="006F50CD" w:rsidRPr="00E04F8F" w:rsidRDefault="006F50CD" w:rsidP="00501450">
            <w:pPr>
              <w:pStyle w:val="TableParagraph"/>
              <w:rPr>
                <w:rFonts w:asciiTheme="majorHAnsi" w:hAnsiTheme="majorHAnsi" w:cstheme="majorHAnsi"/>
                <w:sz w:val="18"/>
                <w:lang w:val="de-DE"/>
              </w:rPr>
            </w:pPr>
          </w:p>
        </w:tc>
        <w:tc>
          <w:tcPr>
            <w:tcW w:w="1191" w:type="dxa"/>
            <w:tcBorders>
              <w:right w:val="nil"/>
            </w:tcBorders>
          </w:tcPr>
          <w:p w14:paraId="2BC72078" w14:textId="77777777" w:rsidR="006F50CD" w:rsidRPr="00E04F8F" w:rsidRDefault="006F50CD" w:rsidP="00501450">
            <w:pPr>
              <w:pStyle w:val="TableParagraph"/>
              <w:rPr>
                <w:rFonts w:asciiTheme="majorHAnsi" w:hAnsiTheme="majorHAnsi" w:cstheme="majorHAnsi"/>
                <w:sz w:val="18"/>
                <w:lang w:val="de-DE"/>
              </w:rPr>
            </w:pPr>
          </w:p>
        </w:tc>
      </w:tr>
      <w:tr w:rsidR="006F50CD" w14:paraId="4E21D383" w14:textId="77777777" w:rsidTr="006F50CD">
        <w:trPr>
          <w:trHeight w:val="291"/>
          <w:jc w:val="center"/>
        </w:trPr>
        <w:tc>
          <w:tcPr>
            <w:tcW w:w="5202" w:type="dxa"/>
            <w:tcBorders>
              <w:left w:val="nil"/>
            </w:tcBorders>
          </w:tcPr>
          <w:p w14:paraId="48D32CEC" w14:textId="77777777" w:rsidR="006F50CD" w:rsidRPr="00E04F8F" w:rsidRDefault="006F50CD" w:rsidP="00501450">
            <w:pPr>
              <w:pStyle w:val="TableParagraph"/>
              <w:spacing w:before="31"/>
              <w:ind w:left="170"/>
              <w:rPr>
                <w:rFonts w:asciiTheme="majorHAnsi" w:hAnsiTheme="majorHAnsi" w:cstheme="majorHAnsi"/>
                <w:sz w:val="18"/>
                <w:lang w:val="de-DE"/>
              </w:rPr>
            </w:pPr>
            <w:r w:rsidRPr="00E04F8F">
              <w:rPr>
                <w:rFonts w:asciiTheme="majorHAnsi" w:hAnsiTheme="majorHAnsi" w:cstheme="majorHAnsi"/>
                <w:color w:val="231F20"/>
                <w:sz w:val="18"/>
                <w:lang w:val="de-DE"/>
              </w:rPr>
              <w:t>Brandschutztüren</w:t>
            </w:r>
            <w:r w:rsidRPr="00E04F8F">
              <w:rPr>
                <w:rFonts w:asciiTheme="majorHAnsi" w:hAnsiTheme="majorHAnsi" w:cstheme="majorHAnsi"/>
                <w:color w:val="231F20"/>
                <w:spacing w:val="-1"/>
                <w:sz w:val="18"/>
                <w:lang w:val="de-DE"/>
              </w:rPr>
              <w:t xml:space="preserve"> </w:t>
            </w:r>
            <w:r w:rsidRPr="00E04F8F">
              <w:rPr>
                <w:rFonts w:asciiTheme="majorHAnsi" w:hAnsiTheme="majorHAnsi" w:cstheme="majorHAnsi"/>
                <w:color w:val="231F20"/>
                <w:sz w:val="18"/>
                <w:lang w:val="de-DE"/>
              </w:rPr>
              <w:t>(Hörmann, GEZE, Dorma</w:t>
            </w:r>
            <w:r w:rsidRPr="00E04F8F">
              <w:rPr>
                <w:rFonts w:asciiTheme="majorHAnsi" w:hAnsiTheme="majorHAnsi" w:cstheme="majorHAnsi"/>
                <w:color w:val="231F20"/>
                <w:spacing w:val="-1"/>
                <w:sz w:val="18"/>
                <w:lang w:val="de-DE"/>
              </w:rPr>
              <w:t xml:space="preserve"> </w:t>
            </w:r>
            <w:r w:rsidRPr="00E04F8F">
              <w:rPr>
                <w:rFonts w:asciiTheme="majorHAnsi" w:hAnsiTheme="majorHAnsi" w:cstheme="majorHAnsi"/>
                <w:color w:val="231F20"/>
                <w:spacing w:val="-2"/>
                <w:sz w:val="18"/>
                <w:lang w:val="de-DE"/>
              </w:rPr>
              <w:t>etc.)</w:t>
            </w:r>
          </w:p>
        </w:tc>
        <w:tc>
          <w:tcPr>
            <w:tcW w:w="1130" w:type="dxa"/>
          </w:tcPr>
          <w:p w14:paraId="686F2E40" w14:textId="77777777" w:rsidR="006F50CD" w:rsidRPr="00E04F8F" w:rsidRDefault="006F50CD" w:rsidP="00501450">
            <w:pPr>
              <w:pStyle w:val="TableParagraph"/>
              <w:rPr>
                <w:rFonts w:asciiTheme="majorHAnsi" w:hAnsiTheme="majorHAnsi" w:cstheme="majorHAnsi"/>
                <w:sz w:val="18"/>
                <w:lang w:val="de-DE"/>
              </w:rPr>
            </w:pPr>
          </w:p>
        </w:tc>
        <w:tc>
          <w:tcPr>
            <w:tcW w:w="1201" w:type="dxa"/>
          </w:tcPr>
          <w:p w14:paraId="0C4E4943" w14:textId="77777777" w:rsidR="006F50CD" w:rsidRPr="00E04F8F" w:rsidRDefault="006F50CD" w:rsidP="00501450">
            <w:pPr>
              <w:pStyle w:val="TableParagraph"/>
              <w:rPr>
                <w:rFonts w:asciiTheme="majorHAnsi" w:hAnsiTheme="majorHAnsi" w:cstheme="majorHAnsi"/>
                <w:sz w:val="18"/>
                <w:lang w:val="de-DE"/>
              </w:rPr>
            </w:pPr>
          </w:p>
        </w:tc>
        <w:tc>
          <w:tcPr>
            <w:tcW w:w="1252" w:type="dxa"/>
          </w:tcPr>
          <w:p w14:paraId="325D340E" w14:textId="77777777" w:rsidR="006F50CD" w:rsidRPr="00E04F8F" w:rsidRDefault="006F50CD" w:rsidP="00501450">
            <w:pPr>
              <w:pStyle w:val="TableParagraph"/>
              <w:rPr>
                <w:rFonts w:asciiTheme="majorHAnsi" w:hAnsiTheme="majorHAnsi" w:cstheme="majorHAnsi"/>
                <w:sz w:val="18"/>
                <w:lang w:val="de-DE"/>
              </w:rPr>
            </w:pPr>
          </w:p>
        </w:tc>
        <w:tc>
          <w:tcPr>
            <w:tcW w:w="1191" w:type="dxa"/>
            <w:tcBorders>
              <w:right w:val="nil"/>
            </w:tcBorders>
          </w:tcPr>
          <w:p w14:paraId="3CA2D713" w14:textId="77777777" w:rsidR="006F50CD" w:rsidRPr="00E04F8F" w:rsidRDefault="006F50CD" w:rsidP="00501450">
            <w:pPr>
              <w:pStyle w:val="TableParagraph"/>
              <w:rPr>
                <w:rFonts w:asciiTheme="majorHAnsi" w:hAnsiTheme="majorHAnsi" w:cstheme="majorHAnsi"/>
                <w:sz w:val="18"/>
                <w:lang w:val="de-DE"/>
              </w:rPr>
            </w:pPr>
          </w:p>
        </w:tc>
      </w:tr>
      <w:tr w:rsidR="006F50CD" w14:paraId="4CCA5788" w14:textId="77777777" w:rsidTr="006F50CD">
        <w:trPr>
          <w:trHeight w:val="521"/>
          <w:jc w:val="center"/>
        </w:trPr>
        <w:tc>
          <w:tcPr>
            <w:tcW w:w="5202" w:type="dxa"/>
            <w:tcBorders>
              <w:left w:val="nil"/>
            </w:tcBorders>
          </w:tcPr>
          <w:p w14:paraId="02BC19BE" w14:textId="77777777" w:rsidR="006F50CD" w:rsidRPr="00E04F8F" w:rsidRDefault="006F50CD" w:rsidP="00501450">
            <w:pPr>
              <w:pStyle w:val="TableParagraph"/>
              <w:spacing w:before="31"/>
              <w:ind w:left="170"/>
              <w:rPr>
                <w:rFonts w:asciiTheme="majorHAnsi" w:hAnsiTheme="majorHAnsi" w:cstheme="majorHAnsi"/>
                <w:sz w:val="18"/>
                <w:lang w:val="de-DE"/>
              </w:rPr>
            </w:pPr>
            <w:r w:rsidRPr="00E04F8F">
              <w:rPr>
                <w:rFonts w:asciiTheme="majorHAnsi" w:hAnsiTheme="majorHAnsi" w:cstheme="majorHAnsi"/>
                <w:color w:val="231F20"/>
                <w:sz w:val="18"/>
                <w:lang w:val="de-DE"/>
              </w:rPr>
              <w:t>Feuerlöschgeräte</w:t>
            </w:r>
            <w:r w:rsidRPr="00E04F8F">
              <w:rPr>
                <w:rFonts w:asciiTheme="majorHAnsi" w:hAnsiTheme="majorHAnsi" w:cstheme="majorHAnsi"/>
                <w:color w:val="231F20"/>
                <w:spacing w:val="-7"/>
                <w:sz w:val="18"/>
                <w:lang w:val="de-DE"/>
              </w:rPr>
              <w:t xml:space="preserve"> </w:t>
            </w:r>
            <w:r w:rsidRPr="00E04F8F">
              <w:rPr>
                <w:rFonts w:asciiTheme="majorHAnsi" w:hAnsiTheme="majorHAnsi" w:cstheme="majorHAnsi"/>
                <w:color w:val="231F20"/>
                <w:sz w:val="18"/>
                <w:lang w:val="de-DE"/>
              </w:rPr>
              <w:t>(Minimax,</w:t>
            </w:r>
            <w:r w:rsidRPr="00E04F8F">
              <w:rPr>
                <w:rFonts w:asciiTheme="majorHAnsi" w:hAnsiTheme="majorHAnsi" w:cstheme="majorHAnsi"/>
                <w:color w:val="231F20"/>
                <w:spacing w:val="-3"/>
                <w:sz w:val="18"/>
                <w:lang w:val="de-DE"/>
              </w:rPr>
              <w:t xml:space="preserve"> </w:t>
            </w:r>
            <w:r w:rsidRPr="00E04F8F">
              <w:rPr>
                <w:rFonts w:asciiTheme="majorHAnsi" w:hAnsiTheme="majorHAnsi" w:cstheme="majorHAnsi"/>
                <w:color w:val="231F20"/>
                <w:sz w:val="18"/>
                <w:lang w:val="de-DE"/>
              </w:rPr>
              <w:t>Vulkan,</w:t>
            </w:r>
            <w:r w:rsidRPr="00E04F8F">
              <w:rPr>
                <w:rFonts w:asciiTheme="majorHAnsi" w:hAnsiTheme="majorHAnsi" w:cstheme="majorHAnsi"/>
                <w:color w:val="231F20"/>
                <w:spacing w:val="-6"/>
                <w:sz w:val="18"/>
                <w:lang w:val="de-DE"/>
              </w:rPr>
              <w:t xml:space="preserve"> </w:t>
            </w:r>
            <w:r w:rsidRPr="00E04F8F">
              <w:rPr>
                <w:rFonts w:asciiTheme="majorHAnsi" w:hAnsiTheme="majorHAnsi" w:cstheme="majorHAnsi"/>
                <w:color w:val="231F20"/>
                <w:sz w:val="18"/>
                <w:lang w:val="de-DE"/>
              </w:rPr>
              <w:t>Total,</w:t>
            </w:r>
            <w:r w:rsidRPr="00E04F8F">
              <w:rPr>
                <w:rFonts w:asciiTheme="majorHAnsi" w:hAnsiTheme="majorHAnsi" w:cstheme="majorHAnsi"/>
                <w:color w:val="231F20"/>
                <w:spacing w:val="-4"/>
                <w:sz w:val="18"/>
                <w:lang w:val="de-DE"/>
              </w:rPr>
              <w:t xml:space="preserve"> </w:t>
            </w:r>
            <w:r w:rsidRPr="00E04F8F">
              <w:rPr>
                <w:rFonts w:asciiTheme="majorHAnsi" w:hAnsiTheme="majorHAnsi" w:cstheme="majorHAnsi"/>
                <w:color w:val="231F20"/>
                <w:sz w:val="18"/>
                <w:lang w:val="de-DE"/>
              </w:rPr>
              <w:t>Gloria,</w:t>
            </w:r>
            <w:r w:rsidRPr="00E04F8F">
              <w:rPr>
                <w:rFonts w:asciiTheme="majorHAnsi" w:hAnsiTheme="majorHAnsi" w:cstheme="majorHAnsi"/>
                <w:color w:val="231F20"/>
                <w:spacing w:val="-3"/>
                <w:sz w:val="18"/>
                <w:lang w:val="de-DE"/>
              </w:rPr>
              <w:t xml:space="preserve"> </w:t>
            </w:r>
            <w:r w:rsidRPr="00E04F8F">
              <w:rPr>
                <w:rFonts w:asciiTheme="majorHAnsi" w:hAnsiTheme="majorHAnsi" w:cstheme="majorHAnsi"/>
                <w:color w:val="231F20"/>
                <w:sz w:val="18"/>
                <w:lang w:val="de-DE"/>
              </w:rPr>
              <w:t>Heimlich,</w:t>
            </w:r>
            <w:r w:rsidRPr="00E04F8F">
              <w:rPr>
                <w:rFonts w:asciiTheme="majorHAnsi" w:hAnsiTheme="majorHAnsi" w:cstheme="majorHAnsi"/>
                <w:color w:val="231F20"/>
                <w:spacing w:val="-3"/>
                <w:sz w:val="18"/>
                <w:lang w:val="de-DE"/>
              </w:rPr>
              <w:t xml:space="preserve"> </w:t>
            </w:r>
            <w:r w:rsidRPr="00E04F8F">
              <w:rPr>
                <w:rFonts w:asciiTheme="majorHAnsi" w:hAnsiTheme="majorHAnsi" w:cstheme="majorHAnsi"/>
                <w:color w:val="231F20"/>
                <w:sz w:val="18"/>
                <w:lang w:val="de-DE"/>
              </w:rPr>
              <w:t>Bavaria</w:t>
            </w:r>
            <w:r w:rsidRPr="00E04F8F">
              <w:rPr>
                <w:rFonts w:asciiTheme="majorHAnsi" w:hAnsiTheme="majorHAnsi" w:cstheme="majorHAnsi"/>
                <w:color w:val="231F20"/>
                <w:spacing w:val="-4"/>
                <w:sz w:val="18"/>
                <w:lang w:val="de-DE"/>
              </w:rPr>
              <w:t xml:space="preserve"> </w:t>
            </w:r>
            <w:r w:rsidRPr="00E04F8F">
              <w:rPr>
                <w:rFonts w:asciiTheme="majorHAnsi" w:hAnsiTheme="majorHAnsi" w:cstheme="majorHAnsi"/>
                <w:color w:val="231F20"/>
                <w:spacing w:val="-2"/>
                <w:sz w:val="18"/>
                <w:lang w:val="de-DE"/>
              </w:rPr>
              <w:t>etc.)</w:t>
            </w:r>
          </w:p>
        </w:tc>
        <w:tc>
          <w:tcPr>
            <w:tcW w:w="1130" w:type="dxa"/>
          </w:tcPr>
          <w:p w14:paraId="053436A3" w14:textId="77777777" w:rsidR="006F50CD" w:rsidRPr="00E04F8F" w:rsidRDefault="006F50CD" w:rsidP="00501450">
            <w:pPr>
              <w:pStyle w:val="TableParagraph"/>
              <w:rPr>
                <w:rFonts w:asciiTheme="majorHAnsi" w:hAnsiTheme="majorHAnsi" w:cstheme="majorHAnsi"/>
                <w:sz w:val="18"/>
                <w:lang w:val="de-DE"/>
              </w:rPr>
            </w:pPr>
          </w:p>
        </w:tc>
        <w:tc>
          <w:tcPr>
            <w:tcW w:w="1201" w:type="dxa"/>
          </w:tcPr>
          <w:p w14:paraId="3F20CFED" w14:textId="77777777" w:rsidR="006F50CD" w:rsidRPr="00E04F8F" w:rsidRDefault="006F50CD" w:rsidP="00501450">
            <w:pPr>
              <w:pStyle w:val="TableParagraph"/>
              <w:rPr>
                <w:rFonts w:asciiTheme="majorHAnsi" w:hAnsiTheme="majorHAnsi" w:cstheme="majorHAnsi"/>
                <w:sz w:val="18"/>
                <w:lang w:val="de-DE"/>
              </w:rPr>
            </w:pPr>
          </w:p>
        </w:tc>
        <w:tc>
          <w:tcPr>
            <w:tcW w:w="1252" w:type="dxa"/>
          </w:tcPr>
          <w:p w14:paraId="68D59739" w14:textId="77777777" w:rsidR="006F50CD" w:rsidRPr="00E04F8F" w:rsidRDefault="006F50CD" w:rsidP="00501450">
            <w:pPr>
              <w:pStyle w:val="TableParagraph"/>
              <w:rPr>
                <w:rFonts w:asciiTheme="majorHAnsi" w:hAnsiTheme="majorHAnsi" w:cstheme="majorHAnsi"/>
                <w:sz w:val="18"/>
                <w:lang w:val="de-DE"/>
              </w:rPr>
            </w:pPr>
          </w:p>
        </w:tc>
        <w:tc>
          <w:tcPr>
            <w:tcW w:w="1191" w:type="dxa"/>
            <w:tcBorders>
              <w:right w:val="nil"/>
            </w:tcBorders>
          </w:tcPr>
          <w:p w14:paraId="65175FFD" w14:textId="77777777" w:rsidR="006F50CD" w:rsidRPr="00E04F8F" w:rsidRDefault="006F50CD" w:rsidP="00501450">
            <w:pPr>
              <w:pStyle w:val="TableParagraph"/>
              <w:rPr>
                <w:rFonts w:asciiTheme="majorHAnsi" w:hAnsiTheme="majorHAnsi" w:cstheme="majorHAnsi"/>
                <w:sz w:val="18"/>
                <w:lang w:val="de-DE"/>
              </w:rPr>
            </w:pPr>
          </w:p>
        </w:tc>
      </w:tr>
      <w:tr w:rsidR="006F50CD" w:rsidRPr="00E04F8F" w14:paraId="78F81397" w14:textId="77777777" w:rsidTr="006F50CD">
        <w:trPr>
          <w:trHeight w:val="332"/>
          <w:jc w:val="center"/>
        </w:trPr>
        <w:tc>
          <w:tcPr>
            <w:tcW w:w="5202" w:type="dxa"/>
            <w:tcBorders>
              <w:left w:val="nil"/>
            </w:tcBorders>
            <w:shd w:val="clear" w:color="auto" w:fill="0070C0"/>
          </w:tcPr>
          <w:p w14:paraId="098CE875" w14:textId="77777777" w:rsidR="006F50CD" w:rsidRPr="00E04F8F" w:rsidRDefault="006F50CD" w:rsidP="00501450">
            <w:pPr>
              <w:pStyle w:val="TableParagraph"/>
              <w:spacing w:before="34"/>
              <w:ind w:left="170"/>
              <w:rPr>
                <w:rFonts w:asciiTheme="majorHAnsi" w:hAnsiTheme="majorHAnsi" w:cstheme="majorHAnsi"/>
                <w:b/>
                <w:bCs/>
                <w:sz w:val="20"/>
              </w:rPr>
            </w:pPr>
            <w:r w:rsidRPr="00E04F8F">
              <w:rPr>
                <w:rFonts w:asciiTheme="majorHAnsi" w:hAnsiTheme="majorHAnsi" w:cstheme="majorHAnsi"/>
                <w:b/>
                <w:bCs/>
                <w:color w:val="FFFFFF"/>
                <w:spacing w:val="-4"/>
                <w:sz w:val="20"/>
              </w:rPr>
              <w:t>Rhetorik</w:t>
            </w:r>
            <w:r w:rsidRPr="00E04F8F">
              <w:rPr>
                <w:rFonts w:asciiTheme="majorHAnsi" w:hAnsiTheme="majorHAnsi" w:cstheme="majorHAnsi"/>
                <w:b/>
                <w:bCs/>
                <w:color w:val="FFFFFF"/>
                <w:spacing w:val="-7"/>
                <w:sz w:val="20"/>
              </w:rPr>
              <w:t xml:space="preserve"> </w:t>
            </w:r>
            <w:r w:rsidRPr="00E04F8F">
              <w:rPr>
                <w:rFonts w:asciiTheme="majorHAnsi" w:hAnsiTheme="majorHAnsi" w:cstheme="majorHAnsi"/>
                <w:b/>
                <w:bCs/>
                <w:color w:val="FFFFFF"/>
                <w:spacing w:val="-4"/>
                <w:sz w:val="20"/>
              </w:rPr>
              <w:t>&amp;</w:t>
            </w:r>
            <w:r w:rsidRPr="00E04F8F">
              <w:rPr>
                <w:rFonts w:asciiTheme="majorHAnsi" w:hAnsiTheme="majorHAnsi" w:cstheme="majorHAnsi"/>
                <w:b/>
                <w:bCs/>
                <w:color w:val="FFFFFF"/>
                <w:spacing w:val="-6"/>
                <w:sz w:val="20"/>
              </w:rPr>
              <w:t xml:space="preserve"> </w:t>
            </w:r>
            <w:r w:rsidRPr="00E04F8F">
              <w:rPr>
                <w:rFonts w:asciiTheme="majorHAnsi" w:hAnsiTheme="majorHAnsi" w:cstheme="majorHAnsi"/>
                <w:b/>
                <w:bCs/>
                <w:color w:val="FFFFFF"/>
                <w:spacing w:val="-4"/>
                <w:sz w:val="20"/>
              </w:rPr>
              <w:t>Präsentation</w:t>
            </w:r>
          </w:p>
        </w:tc>
        <w:tc>
          <w:tcPr>
            <w:tcW w:w="1130" w:type="dxa"/>
            <w:shd w:val="clear" w:color="auto" w:fill="D1D3D4"/>
          </w:tcPr>
          <w:p w14:paraId="7DBE8121" w14:textId="77777777" w:rsidR="006F50CD" w:rsidRPr="00E04F8F" w:rsidRDefault="006F50CD" w:rsidP="00501450">
            <w:pPr>
              <w:pStyle w:val="TableParagraph"/>
              <w:spacing w:before="34"/>
              <w:ind w:left="164"/>
              <w:rPr>
                <w:rFonts w:asciiTheme="majorHAnsi" w:hAnsiTheme="majorHAnsi" w:cstheme="majorHAnsi"/>
                <w:b/>
                <w:bCs/>
                <w:sz w:val="20"/>
              </w:rPr>
            </w:pPr>
            <w:r w:rsidRPr="00E04F8F">
              <w:rPr>
                <w:rFonts w:asciiTheme="majorHAnsi" w:hAnsiTheme="majorHAnsi" w:cstheme="majorHAnsi"/>
                <w:b/>
                <w:bCs/>
                <w:color w:val="231F20"/>
                <w:spacing w:val="-2"/>
                <w:sz w:val="20"/>
              </w:rPr>
              <w:t>Datum</w:t>
            </w:r>
          </w:p>
        </w:tc>
        <w:tc>
          <w:tcPr>
            <w:tcW w:w="1201" w:type="dxa"/>
            <w:shd w:val="clear" w:color="auto" w:fill="D1D3D4"/>
          </w:tcPr>
          <w:p w14:paraId="106CCAC6" w14:textId="77777777" w:rsidR="006F50CD" w:rsidRPr="00E04F8F" w:rsidRDefault="006F50CD" w:rsidP="00501450">
            <w:pPr>
              <w:pStyle w:val="TableParagraph"/>
              <w:spacing w:before="34"/>
              <w:ind w:right="4"/>
              <w:jc w:val="center"/>
              <w:rPr>
                <w:rFonts w:asciiTheme="majorHAnsi" w:hAnsiTheme="majorHAnsi" w:cstheme="majorHAnsi"/>
                <w:b/>
                <w:bCs/>
                <w:sz w:val="20"/>
              </w:rPr>
            </w:pPr>
            <w:r w:rsidRPr="00E04F8F">
              <w:rPr>
                <w:rFonts w:asciiTheme="majorHAnsi" w:hAnsiTheme="majorHAnsi" w:cstheme="majorHAnsi"/>
                <w:b/>
                <w:bCs/>
                <w:color w:val="231F20"/>
                <w:spacing w:val="-2"/>
                <w:sz w:val="20"/>
              </w:rPr>
              <w:t>genehmigt</w:t>
            </w:r>
          </w:p>
        </w:tc>
        <w:tc>
          <w:tcPr>
            <w:tcW w:w="1252" w:type="dxa"/>
            <w:shd w:val="clear" w:color="auto" w:fill="D1D3D4"/>
          </w:tcPr>
          <w:p w14:paraId="38ABC41B" w14:textId="77777777" w:rsidR="006F50CD" w:rsidRPr="00E04F8F" w:rsidRDefault="006F50CD" w:rsidP="00501450">
            <w:pPr>
              <w:pStyle w:val="TableParagraph"/>
              <w:spacing w:before="34"/>
              <w:ind w:right="10"/>
              <w:jc w:val="center"/>
              <w:rPr>
                <w:rFonts w:asciiTheme="majorHAnsi" w:hAnsiTheme="majorHAnsi" w:cstheme="majorHAnsi"/>
                <w:b/>
                <w:bCs/>
                <w:sz w:val="20"/>
              </w:rPr>
            </w:pPr>
            <w:r w:rsidRPr="00E04F8F">
              <w:rPr>
                <w:rFonts w:asciiTheme="majorHAnsi" w:hAnsiTheme="majorHAnsi" w:cstheme="majorHAnsi"/>
                <w:b/>
                <w:bCs/>
                <w:color w:val="231F20"/>
                <w:spacing w:val="-4"/>
                <w:sz w:val="20"/>
              </w:rPr>
              <w:t>Dauer</w:t>
            </w:r>
            <w:r w:rsidRPr="00E04F8F">
              <w:rPr>
                <w:rFonts w:asciiTheme="majorHAnsi" w:hAnsiTheme="majorHAnsi" w:cstheme="majorHAnsi"/>
                <w:b/>
                <w:bCs/>
                <w:color w:val="231F20"/>
                <w:spacing w:val="-6"/>
                <w:sz w:val="20"/>
              </w:rPr>
              <w:t xml:space="preserve"> </w:t>
            </w:r>
            <w:r w:rsidRPr="00E04F8F">
              <w:rPr>
                <w:rFonts w:asciiTheme="majorHAnsi" w:hAnsiTheme="majorHAnsi" w:cstheme="majorHAnsi"/>
                <w:b/>
                <w:bCs/>
                <w:color w:val="231F20"/>
                <w:spacing w:val="-4"/>
                <w:sz w:val="20"/>
              </w:rPr>
              <w:t>in</w:t>
            </w:r>
            <w:r w:rsidRPr="00E04F8F">
              <w:rPr>
                <w:rFonts w:asciiTheme="majorHAnsi" w:hAnsiTheme="majorHAnsi" w:cstheme="majorHAnsi"/>
                <w:b/>
                <w:bCs/>
                <w:color w:val="231F20"/>
                <w:spacing w:val="-5"/>
                <w:sz w:val="20"/>
              </w:rPr>
              <w:t xml:space="preserve"> LE</w:t>
            </w:r>
          </w:p>
        </w:tc>
        <w:tc>
          <w:tcPr>
            <w:tcW w:w="1191" w:type="dxa"/>
            <w:tcBorders>
              <w:right w:val="nil"/>
            </w:tcBorders>
            <w:shd w:val="clear" w:color="auto" w:fill="D1D3D4"/>
          </w:tcPr>
          <w:p w14:paraId="308EFFCC" w14:textId="77777777" w:rsidR="006F50CD" w:rsidRPr="00E04F8F" w:rsidRDefault="006F50CD" w:rsidP="00501450">
            <w:pPr>
              <w:pStyle w:val="TableParagraph"/>
              <w:spacing w:before="34"/>
              <w:ind w:left="163"/>
              <w:rPr>
                <w:rFonts w:asciiTheme="majorHAnsi" w:hAnsiTheme="majorHAnsi" w:cstheme="majorHAnsi"/>
                <w:b/>
                <w:bCs/>
                <w:sz w:val="20"/>
              </w:rPr>
            </w:pPr>
            <w:r w:rsidRPr="00E04F8F">
              <w:rPr>
                <w:rFonts w:asciiTheme="majorHAnsi" w:hAnsiTheme="majorHAnsi" w:cstheme="majorHAnsi"/>
                <w:b/>
                <w:bCs/>
                <w:color w:val="231F20"/>
                <w:spacing w:val="-2"/>
                <w:sz w:val="20"/>
              </w:rPr>
              <w:t>Zertifikat</w:t>
            </w:r>
          </w:p>
        </w:tc>
      </w:tr>
      <w:tr w:rsidR="006F50CD" w14:paraId="3F778317" w14:textId="77777777" w:rsidTr="006F50CD">
        <w:trPr>
          <w:trHeight w:val="291"/>
          <w:jc w:val="center"/>
        </w:trPr>
        <w:tc>
          <w:tcPr>
            <w:tcW w:w="5202" w:type="dxa"/>
            <w:tcBorders>
              <w:left w:val="nil"/>
            </w:tcBorders>
          </w:tcPr>
          <w:p w14:paraId="601489EE"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z w:val="18"/>
              </w:rPr>
              <w:t>Industrie- und</w:t>
            </w:r>
            <w:r w:rsidRPr="00E04F8F">
              <w:rPr>
                <w:rFonts w:asciiTheme="majorHAnsi" w:hAnsiTheme="majorHAnsi" w:cstheme="majorHAnsi"/>
                <w:color w:val="231F20"/>
                <w:spacing w:val="-1"/>
                <w:sz w:val="18"/>
              </w:rPr>
              <w:t xml:space="preserve"> </w:t>
            </w:r>
            <w:r w:rsidRPr="00E04F8F">
              <w:rPr>
                <w:rFonts w:asciiTheme="majorHAnsi" w:hAnsiTheme="majorHAnsi" w:cstheme="majorHAnsi"/>
                <w:color w:val="231F20"/>
                <w:spacing w:val="-2"/>
                <w:sz w:val="18"/>
              </w:rPr>
              <w:t>Handelskammer</w:t>
            </w:r>
          </w:p>
        </w:tc>
        <w:tc>
          <w:tcPr>
            <w:tcW w:w="1130" w:type="dxa"/>
          </w:tcPr>
          <w:p w14:paraId="0EFC55E4" w14:textId="77777777" w:rsidR="006F50CD" w:rsidRPr="00E04F8F" w:rsidRDefault="006F50CD" w:rsidP="00501450">
            <w:pPr>
              <w:pStyle w:val="TableParagraph"/>
              <w:rPr>
                <w:rFonts w:asciiTheme="majorHAnsi" w:hAnsiTheme="majorHAnsi" w:cstheme="majorHAnsi"/>
                <w:sz w:val="18"/>
              </w:rPr>
            </w:pPr>
          </w:p>
        </w:tc>
        <w:tc>
          <w:tcPr>
            <w:tcW w:w="1201" w:type="dxa"/>
          </w:tcPr>
          <w:p w14:paraId="0177CAEC" w14:textId="77777777" w:rsidR="006F50CD" w:rsidRPr="00E04F8F" w:rsidRDefault="006F50CD" w:rsidP="00501450">
            <w:pPr>
              <w:pStyle w:val="TableParagraph"/>
              <w:rPr>
                <w:rFonts w:asciiTheme="majorHAnsi" w:hAnsiTheme="majorHAnsi" w:cstheme="majorHAnsi"/>
                <w:sz w:val="18"/>
              </w:rPr>
            </w:pPr>
          </w:p>
        </w:tc>
        <w:tc>
          <w:tcPr>
            <w:tcW w:w="1252" w:type="dxa"/>
          </w:tcPr>
          <w:p w14:paraId="6BB070F6"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6AEA742B" w14:textId="77777777" w:rsidR="006F50CD" w:rsidRPr="00E04F8F" w:rsidRDefault="006F50CD" w:rsidP="00501450">
            <w:pPr>
              <w:pStyle w:val="TableParagraph"/>
              <w:rPr>
                <w:rFonts w:asciiTheme="majorHAnsi" w:hAnsiTheme="majorHAnsi" w:cstheme="majorHAnsi"/>
                <w:sz w:val="18"/>
              </w:rPr>
            </w:pPr>
          </w:p>
        </w:tc>
      </w:tr>
      <w:tr w:rsidR="006F50CD" w14:paraId="18FDB625" w14:textId="77777777" w:rsidTr="006F50CD">
        <w:trPr>
          <w:trHeight w:val="291"/>
          <w:jc w:val="center"/>
        </w:trPr>
        <w:tc>
          <w:tcPr>
            <w:tcW w:w="5202" w:type="dxa"/>
            <w:tcBorders>
              <w:left w:val="nil"/>
            </w:tcBorders>
          </w:tcPr>
          <w:p w14:paraId="66ECF1BB"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pacing w:val="-2"/>
                <w:sz w:val="18"/>
              </w:rPr>
              <w:t>Handwerkskammer</w:t>
            </w:r>
          </w:p>
        </w:tc>
        <w:tc>
          <w:tcPr>
            <w:tcW w:w="1130" w:type="dxa"/>
          </w:tcPr>
          <w:p w14:paraId="2B026DC0" w14:textId="77777777" w:rsidR="006F50CD" w:rsidRPr="00E04F8F" w:rsidRDefault="006F50CD" w:rsidP="00501450">
            <w:pPr>
              <w:pStyle w:val="TableParagraph"/>
              <w:rPr>
                <w:rFonts w:asciiTheme="majorHAnsi" w:hAnsiTheme="majorHAnsi" w:cstheme="majorHAnsi"/>
                <w:sz w:val="18"/>
              </w:rPr>
            </w:pPr>
          </w:p>
        </w:tc>
        <w:tc>
          <w:tcPr>
            <w:tcW w:w="1201" w:type="dxa"/>
          </w:tcPr>
          <w:p w14:paraId="173917EC" w14:textId="77777777" w:rsidR="006F50CD" w:rsidRPr="00E04F8F" w:rsidRDefault="006F50CD" w:rsidP="00501450">
            <w:pPr>
              <w:pStyle w:val="TableParagraph"/>
              <w:rPr>
                <w:rFonts w:asciiTheme="majorHAnsi" w:hAnsiTheme="majorHAnsi" w:cstheme="majorHAnsi"/>
                <w:sz w:val="18"/>
              </w:rPr>
            </w:pPr>
          </w:p>
        </w:tc>
        <w:tc>
          <w:tcPr>
            <w:tcW w:w="1252" w:type="dxa"/>
          </w:tcPr>
          <w:p w14:paraId="045782EB"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2C461E1B" w14:textId="77777777" w:rsidR="006F50CD" w:rsidRPr="00E04F8F" w:rsidRDefault="006F50CD" w:rsidP="00501450">
            <w:pPr>
              <w:pStyle w:val="TableParagraph"/>
              <w:rPr>
                <w:rFonts w:asciiTheme="majorHAnsi" w:hAnsiTheme="majorHAnsi" w:cstheme="majorHAnsi"/>
                <w:sz w:val="18"/>
              </w:rPr>
            </w:pPr>
          </w:p>
        </w:tc>
      </w:tr>
      <w:tr w:rsidR="006F50CD" w14:paraId="6B0D5F20" w14:textId="77777777" w:rsidTr="006F50CD">
        <w:trPr>
          <w:trHeight w:val="291"/>
          <w:jc w:val="center"/>
        </w:trPr>
        <w:tc>
          <w:tcPr>
            <w:tcW w:w="5202" w:type="dxa"/>
            <w:tcBorders>
              <w:left w:val="nil"/>
            </w:tcBorders>
          </w:tcPr>
          <w:p w14:paraId="58417618"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z w:val="18"/>
              </w:rPr>
              <w:t>Freie</w:t>
            </w:r>
            <w:r w:rsidRPr="00E04F8F">
              <w:rPr>
                <w:rFonts w:asciiTheme="majorHAnsi" w:hAnsiTheme="majorHAnsi" w:cstheme="majorHAnsi"/>
                <w:color w:val="231F20"/>
                <w:spacing w:val="-1"/>
                <w:sz w:val="18"/>
              </w:rPr>
              <w:t xml:space="preserve"> </w:t>
            </w:r>
            <w:r w:rsidRPr="00E04F8F">
              <w:rPr>
                <w:rFonts w:asciiTheme="majorHAnsi" w:hAnsiTheme="majorHAnsi" w:cstheme="majorHAnsi"/>
                <w:color w:val="231F20"/>
                <w:spacing w:val="-2"/>
                <w:sz w:val="18"/>
              </w:rPr>
              <w:t>Kommunikationstrainings</w:t>
            </w:r>
          </w:p>
        </w:tc>
        <w:tc>
          <w:tcPr>
            <w:tcW w:w="1130" w:type="dxa"/>
          </w:tcPr>
          <w:p w14:paraId="625C4996" w14:textId="77777777" w:rsidR="006F50CD" w:rsidRPr="00E04F8F" w:rsidRDefault="006F50CD" w:rsidP="00501450">
            <w:pPr>
              <w:pStyle w:val="TableParagraph"/>
              <w:rPr>
                <w:rFonts w:asciiTheme="majorHAnsi" w:hAnsiTheme="majorHAnsi" w:cstheme="majorHAnsi"/>
                <w:sz w:val="18"/>
              </w:rPr>
            </w:pPr>
          </w:p>
        </w:tc>
        <w:tc>
          <w:tcPr>
            <w:tcW w:w="1201" w:type="dxa"/>
          </w:tcPr>
          <w:p w14:paraId="097FFBA7" w14:textId="77777777" w:rsidR="006F50CD" w:rsidRPr="00E04F8F" w:rsidRDefault="006F50CD" w:rsidP="00501450">
            <w:pPr>
              <w:pStyle w:val="TableParagraph"/>
              <w:rPr>
                <w:rFonts w:asciiTheme="majorHAnsi" w:hAnsiTheme="majorHAnsi" w:cstheme="majorHAnsi"/>
                <w:sz w:val="18"/>
              </w:rPr>
            </w:pPr>
          </w:p>
        </w:tc>
        <w:tc>
          <w:tcPr>
            <w:tcW w:w="1252" w:type="dxa"/>
          </w:tcPr>
          <w:p w14:paraId="0DE5E853"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480E6389" w14:textId="77777777" w:rsidR="006F50CD" w:rsidRPr="00E04F8F" w:rsidRDefault="006F50CD" w:rsidP="00501450">
            <w:pPr>
              <w:pStyle w:val="TableParagraph"/>
              <w:rPr>
                <w:rFonts w:asciiTheme="majorHAnsi" w:hAnsiTheme="majorHAnsi" w:cstheme="majorHAnsi"/>
                <w:sz w:val="18"/>
              </w:rPr>
            </w:pPr>
          </w:p>
        </w:tc>
      </w:tr>
      <w:tr w:rsidR="006F50CD" w14:paraId="2F25E47E" w14:textId="77777777" w:rsidTr="006F50CD">
        <w:trPr>
          <w:trHeight w:val="291"/>
          <w:jc w:val="center"/>
        </w:trPr>
        <w:tc>
          <w:tcPr>
            <w:tcW w:w="5202" w:type="dxa"/>
            <w:tcBorders>
              <w:left w:val="nil"/>
            </w:tcBorders>
          </w:tcPr>
          <w:p w14:paraId="7B073F17"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z w:val="18"/>
              </w:rPr>
              <w:t>Branchen- und</w:t>
            </w:r>
            <w:r w:rsidRPr="00E04F8F">
              <w:rPr>
                <w:rFonts w:asciiTheme="majorHAnsi" w:hAnsiTheme="majorHAnsi" w:cstheme="majorHAnsi"/>
                <w:color w:val="231F20"/>
                <w:spacing w:val="-1"/>
                <w:sz w:val="18"/>
              </w:rPr>
              <w:t xml:space="preserve"> </w:t>
            </w:r>
            <w:r w:rsidRPr="00E04F8F">
              <w:rPr>
                <w:rFonts w:asciiTheme="majorHAnsi" w:hAnsiTheme="majorHAnsi" w:cstheme="majorHAnsi"/>
                <w:color w:val="231F20"/>
                <w:spacing w:val="-2"/>
                <w:sz w:val="18"/>
              </w:rPr>
              <w:t>Berufsverbände</w:t>
            </w:r>
          </w:p>
        </w:tc>
        <w:tc>
          <w:tcPr>
            <w:tcW w:w="1130" w:type="dxa"/>
          </w:tcPr>
          <w:p w14:paraId="600C47EB" w14:textId="77777777" w:rsidR="006F50CD" w:rsidRPr="00E04F8F" w:rsidRDefault="006F50CD" w:rsidP="00501450">
            <w:pPr>
              <w:pStyle w:val="TableParagraph"/>
              <w:rPr>
                <w:rFonts w:asciiTheme="majorHAnsi" w:hAnsiTheme="majorHAnsi" w:cstheme="majorHAnsi"/>
                <w:sz w:val="18"/>
              </w:rPr>
            </w:pPr>
          </w:p>
        </w:tc>
        <w:tc>
          <w:tcPr>
            <w:tcW w:w="1201" w:type="dxa"/>
          </w:tcPr>
          <w:p w14:paraId="522FF83C" w14:textId="77777777" w:rsidR="006F50CD" w:rsidRPr="00E04F8F" w:rsidRDefault="006F50CD" w:rsidP="00501450">
            <w:pPr>
              <w:pStyle w:val="TableParagraph"/>
              <w:rPr>
                <w:rFonts w:asciiTheme="majorHAnsi" w:hAnsiTheme="majorHAnsi" w:cstheme="majorHAnsi"/>
                <w:sz w:val="18"/>
              </w:rPr>
            </w:pPr>
          </w:p>
        </w:tc>
        <w:tc>
          <w:tcPr>
            <w:tcW w:w="1252" w:type="dxa"/>
          </w:tcPr>
          <w:p w14:paraId="1552E4ED"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28250462" w14:textId="77777777" w:rsidR="006F50CD" w:rsidRPr="00E04F8F" w:rsidRDefault="006F50CD" w:rsidP="00501450">
            <w:pPr>
              <w:pStyle w:val="TableParagraph"/>
              <w:rPr>
                <w:rFonts w:asciiTheme="majorHAnsi" w:hAnsiTheme="majorHAnsi" w:cstheme="majorHAnsi"/>
                <w:sz w:val="18"/>
              </w:rPr>
            </w:pPr>
          </w:p>
        </w:tc>
      </w:tr>
      <w:tr w:rsidR="006F50CD" w:rsidRPr="00E04F8F" w14:paraId="422BA4D9" w14:textId="77777777" w:rsidTr="006F50CD">
        <w:trPr>
          <w:trHeight w:val="332"/>
          <w:jc w:val="center"/>
        </w:trPr>
        <w:tc>
          <w:tcPr>
            <w:tcW w:w="5202" w:type="dxa"/>
            <w:tcBorders>
              <w:left w:val="nil"/>
            </w:tcBorders>
            <w:shd w:val="clear" w:color="auto" w:fill="0070C0"/>
          </w:tcPr>
          <w:p w14:paraId="5BBB74C9" w14:textId="77777777" w:rsidR="006F50CD" w:rsidRPr="00E04F8F" w:rsidRDefault="006F50CD" w:rsidP="00501450">
            <w:pPr>
              <w:pStyle w:val="TableParagraph"/>
              <w:spacing w:before="34"/>
              <w:ind w:left="170"/>
              <w:rPr>
                <w:rFonts w:asciiTheme="majorHAnsi" w:hAnsiTheme="majorHAnsi" w:cstheme="majorHAnsi"/>
                <w:b/>
                <w:bCs/>
                <w:sz w:val="20"/>
              </w:rPr>
            </w:pPr>
            <w:r w:rsidRPr="00E04F8F">
              <w:rPr>
                <w:rFonts w:asciiTheme="majorHAnsi" w:hAnsiTheme="majorHAnsi" w:cstheme="majorHAnsi"/>
                <w:b/>
                <w:bCs/>
                <w:color w:val="FFFFFF"/>
                <w:spacing w:val="-6"/>
                <w:sz w:val="20"/>
              </w:rPr>
              <w:t>Fachtagungen</w:t>
            </w:r>
            <w:r w:rsidRPr="00E04F8F">
              <w:rPr>
                <w:rFonts w:asciiTheme="majorHAnsi" w:hAnsiTheme="majorHAnsi" w:cstheme="majorHAnsi"/>
                <w:b/>
                <w:bCs/>
                <w:color w:val="FFFFFF"/>
                <w:spacing w:val="-1"/>
                <w:sz w:val="20"/>
              </w:rPr>
              <w:t xml:space="preserve"> </w:t>
            </w:r>
            <w:r w:rsidRPr="00E04F8F">
              <w:rPr>
                <w:rFonts w:asciiTheme="majorHAnsi" w:hAnsiTheme="majorHAnsi" w:cstheme="majorHAnsi"/>
                <w:b/>
                <w:bCs/>
                <w:color w:val="FFFFFF"/>
                <w:spacing w:val="-6"/>
                <w:sz w:val="20"/>
              </w:rPr>
              <w:t>/</w:t>
            </w:r>
            <w:r w:rsidRPr="00E04F8F">
              <w:rPr>
                <w:rFonts w:asciiTheme="majorHAnsi" w:hAnsiTheme="majorHAnsi" w:cstheme="majorHAnsi"/>
                <w:b/>
                <w:bCs/>
                <w:color w:val="FFFFFF"/>
                <w:spacing w:val="-1"/>
                <w:sz w:val="20"/>
              </w:rPr>
              <w:t xml:space="preserve"> </w:t>
            </w:r>
            <w:r w:rsidRPr="00E04F8F">
              <w:rPr>
                <w:rFonts w:asciiTheme="majorHAnsi" w:hAnsiTheme="majorHAnsi" w:cstheme="majorHAnsi"/>
                <w:b/>
                <w:bCs/>
                <w:color w:val="FFFFFF"/>
                <w:spacing w:val="-6"/>
                <w:sz w:val="20"/>
              </w:rPr>
              <w:t>Kongresse</w:t>
            </w:r>
            <w:r w:rsidRPr="00E04F8F">
              <w:rPr>
                <w:rFonts w:asciiTheme="majorHAnsi" w:hAnsiTheme="majorHAnsi" w:cstheme="majorHAnsi"/>
                <w:b/>
                <w:bCs/>
                <w:color w:val="FFFFFF"/>
                <w:spacing w:val="-1"/>
                <w:sz w:val="20"/>
              </w:rPr>
              <w:t xml:space="preserve"> </w:t>
            </w:r>
            <w:r w:rsidRPr="00E04F8F">
              <w:rPr>
                <w:rFonts w:asciiTheme="majorHAnsi" w:hAnsiTheme="majorHAnsi" w:cstheme="majorHAnsi"/>
                <w:b/>
                <w:bCs/>
                <w:color w:val="FFFFFF"/>
                <w:spacing w:val="-6"/>
                <w:sz w:val="20"/>
              </w:rPr>
              <w:t>/</w:t>
            </w:r>
            <w:r w:rsidRPr="00E04F8F">
              <w:rPr>
                <w:rFonts w:asciiTheme="majorHAnsi" w:hAnsiTheme="majorHAnsi" w:cstheme="majorHAnsi"/>
                <w:b/>
                <w:bCs/>
                <w:color w:val="FFFFFF"/>
                <w:sz w:val="20"/>
              </w:rPr>
              <w:t xml:space="preserve"> </w:t>
            </w:r>
            <w:r w:rsidRPr="00E04F8F">
              <w:rPr>
                <w:rFonts w:asciiTheme="majorHAnsi" w:hAnsiTheme="majorHAnsi" w:cstheme="majorHAnsi"/>
                <w:b/>
                <w:bCs/>
                <w:color w:val="FFFFFF"/>
                <w:spacing w:val="-6"/>
                <w:sz w:val="20"/>
              </w:rPr>
              <w:t>Messen</w:t>
            </w:r>
          </w:p>
        </w:tc>
        <w:tc>
          <w:tcPr>
            <w:tcW w:w="1130" w:type="dxa"/>
            <w:shd w:val="clear" w:color="auto" w:fill="D1D3D4"/>
          </w:tcPr>
          <w:p w14:paraId="417C3A02" w14:textId="77777777" w:rsidR="006F50CD" w:rsidRPr="00E04F8F" w:rsidRDefault="006F50CD" w:rsidP="00501450">
            <w:pPr>
              <w:pStyle w:val="TableParagraph"/>
              <w:spacing w:before="34"/>
              <w:ind w:left="164"/>
              <w:rPr>
                <w:rFonts w:asciiTheme="majorHAnsi" w:hAnsiTheme="majorHAnsi" w:cstheme="majorHAnsi"/>
                <w:b/>
                <w:bCs/>
                <w:sz w:val="20"/>
              </w:rPr>
            </w:pPr>
            <w:r w:rsidRPr="00E04F8F">
              <w:rPr>
                <w:rFonts w:asciiTheme="majorHAnsi" w:hAnsiTheme="majorHAnsi" w:cstheme="majorHAnsi"/>
                <w:b/>
                <w:bCs/>
                <w:color w:val="231F20"/>
                <w:spacing w:val="-2"/>
                <w:sz w:val="20"/>
              </w:rPr>
              <w:t>Datum</w:t>
            </w:r>
          </w:p>
        </w:tc>
        <w:tc>
          <w:tcPr>
            <w:tcW w:w="1201" w:type="dxa"/>
            <w:shd w:val="clear" w:color="auto" w:fill="D1D3D4"/>
          </w:tcPr>
          <w:p w14:paraId="55CA2349" w14:textId="77777777" w:rsidR="006F50CD" w:rsidRPr="00E04F8F" w:rsidRDefault="006F50CD" w:rsidP="00501450">
            <w:pPr>
              <w:pStyle w:val="TableParagraph"/>
              <w:spacing w:before="34"/>
              <w:ind w:right="4"/>
              <w:jc w:val="center"/>
              <w:rPr>
                <w:rFonts w:asciiTheme="majorHAnsi" w:hAnsiTheme="majorHAnsi" w:cstheme="majorHAnsi"/>
                <w:b/>
                <w:bCs/>
                <w:sz w:val="20"/>
              </w:rPr>
            </w:pPr>
            <w:r w:rsidRPr="00E04F8F">
              <w:rPr>
                <w:rFonts w:asciiTheme="majorHAnsi" w:hAnsiTheme="majorHAnsi" w:cstheme="majorHAnsi"/>
                <w:b/>
                <w:bCs/>
                <w:color w:val="231F20"/>
                <w:spacing w:val="-2"/>
                <w:sz w:val="20"/>
              </w:rPr>
              <w:t>genehmigt</w:t>
            </w:r>
          </w:p>
        </w:tc>
        <w:tc>
          <w:tcPr>
            <w:tcW w:w="1252" w:type="dxa"/>
            <w:shd w:val="clear" w:color="auto" w:fill="D1D3D4"/>
          </w:tcPr>
          <w:p w14:paraId="46B88913" w14:textId="77777777" w:rsidR="006F50CD" w:rsidRPr="00E04F8F" w:rsidRDefault="006F50CD" w:rsidP="00501450">
            <w:pPr>
              <w:pStyle w:val="TableParagraph"/>
              <w:spacing w:before="34"/>
              <w:ind w:right="10"/>
              <w:jc w:val="center"/>
              <w:rPr>
                <w:rFonts w:asciiTheme="majorHAnsi" w:hAnsiTheme="majorHAnsi" w:cstheme="majorHAnsi"/>
                <w:b/>
                <w:bCs/>
                <w:sz w:val="20"/>
              </w:rPr>
            </w:pPr>
            <w:r w:rsidRPr="00E04F8F">
              <w:rPr>
                <w:rFonts w:asciiTheme="majorHAnsi" w:hAnsiTheme="majorHAnsi" w:cstheme="majorHAnsi"/>
                <w:b/>
                <w:bCs/>
                <w:color w:val="231F20"/>
                <w:spacing w:val="-4"/>
                <w:sz w:val="20"/>
              </w:rPr>
              <w:t>Dauer</w:t>
            </w:r>
            <w:r w:rsidRPr="00E04F8F">
              <w:rPr>
                <w:rFonts w:asciiTheme="majorHAnsi" w:hAnsiTheme="majorHAnsi" w:cstheme="majorHAnsi"/>
                <w:b/>
                <w:bCs/>
                <w:color w:val="231F20"/>
                <w:spacing w:val="-6"/>
                <w:sz w:val="20"/>
              </w:rPr>
              <w:t xml:space="preserve"> </w:t>
            </w:r>
            <w:r w:rsidRPr="00E04F8F">
              <w:rPr>
                <w:rFonts w:asciiTheme="majorHAnsi" w:hAnsiTheme="majorHAnsi" w:cstheme="majorHAnsi"/>
                <w:b/>
                <w:bCs/>
                <w:color w:val="231F20"/>
                <w:spacing w:val="-4"/>
                <w:sz w:val="20"/>
              </w:rPr>
              <w:t>in</w:t>
            </w:r>
            <w:r w:rsidRPr="00E04F8F">
              <w:rPr>
                <w:rFonts w:asciiTheme="majorHAnsi" w:hAnsiTheme="majorHAnsi" w:cstheme="majorHAnsi"/>
                <w:b/>
                <w:bCs/>
                <w:color w:val="231F20"/>
                <w:spacing w:val="-5"/>
                <w:sz w:val="20"/>
              </w:rPr>
              <w:t xml:space="preserve"> LE</w:t>
            </w:r>
          </w:p>
        </w:tc>
        <w:tc>
          <w:tcPr>
            <w:tcW w:w="1191" w:type="dxa"/>
            <w:tcBorders>
              <w:right w:val="nil"/>
            </w:tcBorders>
            <w:shd w:val="clear" w:color="auto" w:fill="D1D3D4"/>
          </w:tcPr>
          <w:p w14:paraId="306F8AC6" w14:textId="77777777" w:rsidR="006F50CD" w:rsidRPr="00E04F8F" w:rsidRDefault="006F50CD" w:rsidP="00501450">
            <w:pPr>
              <w:pStyle w:val="TableParagraph"/>
              <w:spacing w:before="34"/>
              <w:ind w:left="163"/>
              <w:rPr>
                <w:rFonts w:asciiTheme="majorHAnsi" w:hAnsiTheme="majorHAnsi" w:cstheme="majorHAnsi"/>
                <w:b/>
                <w:bCs/>
                <w:sz w:val="20"/>
              </w:rPr>
            </w:pPr>
            <w:r w:rsidRPr="00E04F8F">
              <w:rPr>
                <w:rFonts w:asciiTheme="majorHAnsi" w:hAnsiTheme="majorHAnsi" w:cstheme="majorHAnsi"/>
                <w:b/>
                <w:bCs/>
                <w:color w:val="231F20"/>
                <w:spacing w:val="-2"/>
                <w:sz w:val="20"/>
              </w:rPr>
              <w:t>Zertifikat</w:t>
            </w:r>
          </w:p>
        </w:tc>
      </w:tr>
      <w:tr w:rsidR="006F50CD" w14:paraId="7F963475" w14:textId="77777777" w:rsidTr="006F50CD">
        <w:trPr>
          <w:trHeight w:val="291"/>
          <w:jc w:val="center"/>
        </w:trPr>
        <w:tc>
          <w:tcPr>
            <w:tcW w:w="5202" w:type="dxa"/>
            <w:tcBorders>
              <w:left w:val="nil"/>
            </w:tcBorders>
          </w:tcPr>
          <w:p w14:paraId="1F5FE749" w14:textId="77777777" w:rsidR="006F50CD" w:rsidRPr="00E04F8F" w:rsidRDefault="006F50CD" w:rsidP="00501450">
            <w:pPr>
              <w:pStyle w:val="TableParagraph"/>
              <w:spacing w:before="31"/>
              <w:ind w:left="170"/>
              <w:rPr>
                <w:rFonts w:asciiTheme="majorHAnsi" w:hAnsiTheme="majorHAnsi" w:cstheme="majorHAnsi"/>
                <w:sz w:val="18"/>
              </w:rPr>
            </w:pPr>
            <w:proofErr w:type="spellStart"/>
            <w:r w:rsidRPr="00E04F8F">
              <w:rPr>
                <w:rFonts w:asciiTheme="majorHAnsi" w:hAnsiTheme="majorHAnsi" w:cstheme="majorHAnsi"/>
                <w:color w:val="231F20"/>
                <w:sz w:val="18"/>
              </w:rPr>
              <w:t>VdS-Jahrestagung</w:t>
            </w:r>
            <w:proofErr w:type="spellEnd"/>
            <w:r w:rsidRPr="00E04F8F">
              <w:rPr>
                <w:rFonts w:asciiTheme="majorHAnsi" w:hAnsiTheme="majorHAnsi" w:cstheme="majorHAnsi"/>
                <w:color w:val="231F20"/>
                <w:sz w:val="18"/>
              </w:rPr>
              <w:t xml:space="preserve">, </w:t>
            </w:r>
            <w:r w:rsidRPr="00E04F8F">
              <w:rPr>
                <w:rFonts w:asciiTheme="majorHAnsi" w:hAnsiTheme="majorHAnsi" w:cstheme="majorHAnsi"/>
                <w:color w:val="231F20"/>
                <w:spacing w:val="-4"/>
                <w:sz w:val="18"/>
              </w:rPr>
              <w:t>Köln</w:t>
            </w:r>
          </w:p>
        </w:tc>
        <w:tc>
          <w:tcPr>
            <w:tcW w:w="1130" w:type="dxa"/>
          </w:tcPr>
          <w:p w14:paraId="3D3895D0" w14:textId="77777777" w:rsidR="006F50CD" w:rsidRPr="00E04F8F" w:rsidRDefault="006F50CD" w:rsidP="00501450">
            <w:pPr>
              <w:pStyle w:val="TableParagraph"/>
              <w:rPr>
                <w:rFonts w:asciiTheme="majorHAnsi" w:hAnsiTheme="majorHAnsi" w:cstheme="majorHAnsi"/>
                <w:sz w:val="18"/>
              </w:rPr>
            </w:pPr>
          </w:p>
        </w:tc>
        <w:tc>
          <w:tcPr>
            <w:tcW w:w="1201" w:type="dxa"/>
          </w:tcPr>
          <w:p w14:paraId="3ED8328A" w14:textId="77777777" w:rsidR="006F50CD" w:rsidRPr="00E04F8F" w:rsidRDefault="006F50CD" w:rsidP="00501450">
            <w:pPr>
              <w:pStyle w:val="TableParagraph"/>
              <w:rPr>
                <w:rFonts w:asciiTheme="majorHAnsi" w:hAnsiTheme="majorHAnsi" w:cstheme="majorHAnsi"/>
                <w:sz w:val="18"/>
              </w:rPr>
            </w:pPr>
          </w:p>
        </w:tc>
        <w:tc>
          <w:tcPr>
            <w:tcW w:w="1252" w:type="dxa"/>
          </w:tcPr>
          <w:p w14:paraId="0717BA25"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344CC109" w14:textId="77777777" w:rsidR="006F50CD" w:rsidRPr="00E04F8F" w:rsidRDefault="006F50CD" w:rsidP="00501450">
            <w:pPr>
              <w:pStyle w:val="TableParagraph"/>
              <w:rPr>
                <w:rFonts w:asciiTheme="majorHAnsi" w:hAnsiTheme="majorHAnsi" w:cstheme="majorHAnsi"/>
                <w:sz w:val="18"/>
              </w:rPr>
            </w:pPr>
          </w:p>
        </w:tc>
      </w:tr>
      <w:tr w:rsidR="006F50CD" w14:paraId="4EDB795B" w14:textId="77777777" w:rsidTr="006F50CD">
        <w:trPr>
          <w:trHeight w:val="291"/>
          <w:jc w:val="center"/>
        </w:trPr>
        <w:tc>
          <w:tcPr>
            <w:tcW w:w="5202" w:type="dxa"/>
            <w:tcBorders>
              <w:left w:val="nil"/>
            </w:tcBorders>
          </w:tcPr>
          <w:p w14:paraId="40676391" w14:textId="77777777" w:rsidR="006F50CD" w:rsidRPr="00E04F8F" w:rsidRDefault="006F50CD" w:rsidP="00501450">
            <w:pPr>
              <w:pStyle w:val="TableParagraph"/>
              <w:spacing w:before="31"/>
              <w:ind w:left="170"/>
              <w:rPr>
                <w:rFonts w:asciiTheme="majorHAnsi" w:hAnsiTheme="majorHAnsi" w:cstheme="majorHAnsi"/>
                <w:sz w:val="18"/>
              </w:rPr>
            </w:pPr>
            <w:proofErr w:type="spellStart"/>
            <w:r w:rsidRPr="00E04F8F">
              <w:rPr>
                <w:rFonts w:asciiTheme="majorHAnsi" w:hAnsiTheme="majorHAnsi" w:cstheme="majorHAnsi"/>
                <w:color w:val="231F20"/>
                <w:sz w:val="18"/>
              </w:rPr>
              <w:t>FeuerTrutz</w:t>
            </w:r>
            <w:proofErr w:type="spellEnd"/>
            <w:r w:rsidRPr="00E04F8F">
              <w:rPr>
                <w:rFonts w:asciiTheme="majorHAnsi" w:hAnsiTheme="majorHAnsi" w:cstheme="majorHAnsi"/>
                <w:color w:val="231F20"/>
                <w:sz w:val="18"/>
              </w:rPr>
              <w:t>,</w:t>
            </w:r>
            <w:r w:rsidRPr="00E04F8F">
              <w:rPr>
                <w:rFonts w:asciiTheme="majorHAnsi" w:hAnsiTheme="majorHAnsi" w:cstheme="majorHAnsi"/>
                <w:color w:val="231F20"/>
                <w:spacing w:val="-8"/>
                <w:sz w:val="18"/>
              </w:rPr>
              <w:t xml:space="preserve"> </w:t>
            </w:r>
            <w:r w:rsidRPr="00E04F8F">
              <w:rPr>
                <w:rFonts w:asciiTheme="majorHAnsi" w:hAnsiTheme="majorHAnsi" w:cstheme="majorHAnsi"/>
                <w:color w:val="231F20"/>
                <w:spacing w:val="-2"/>
                <w:sz w:val="18"/>
              </w:rPr>
              <w:t>Nürnberg</w:t>
            </w:r>
          </w:p>
        </w:tc>
        <w:tc>
          <w:tcPr>
            <w:tcW w:w="1130" w:type="dxa"/>
          </w:tcPr>
          <w:p w14:paraId="59637D47" w14:textId="77777777" w:rsidR="006F50CD" w:rsidRPr="00E04F8F" w:rsidRDefault="006F50CD" w:rsidP="00501450">
            <w:pPr>
              <w:pStyle w:val="TableParagraph"/>
              <w:rPr>
                <w:rFonts w:asciiTheme="majorHAnsi" w:hAnsiTheme="majorHAnsi" w:cstheme="majorHAnsi"/>
                <w:sz w:val="18"/>
              </w:rPr>
            </w:pPr>
          </w:p>
        </w:tc>
        <w:tc>
          <w:tcPr>
            <w:tcW w:w="1201" w:type="dxa"/>
          </w:tcPr>
          <w:p w14:paraId="58C9F132" w14:textId="77777777" w:rsidR="006F50CD" w:rsidRPr="00E04F8F" w:rsidRDefault="006F50CD" w:rsidP="00501450">
            <w:pPr>
              <w:pStyle w:val="TableParagraph"/>
              <w:rPr>
                <w:rFonts w:asciiTheme="majorHAnsi" w:hAnsiTheme="majorHAnsi" w:cstheme="majorHAnsi"/>
                <w:sz w:val="18"/>
              </w:rPr>
            </w:pPr>
          </w:p>
        </w:tc>
        <w:tc>
          <w:tcPr>
            <w:tcW w:w="1252" w:type="dxa"/>
          </w:tcPr>
          <w:p w14:paraId="5636F44A"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15468EA8" w14:textId="77777777" w:rsidR="006F50CD" w:rsidRPr="00E04F8F" w:rsidRDefault="006F50CD" w:rsidP="00501450">
            <w:pPr>
              <w:pStyle w:val="TableParagraph"/>
              <w:rPr>
                <w:rFonts w:asciiTheme="majorHAnsi" w:hAnsiTheme="majorHAnsi" w:cstheme="majorHAnsi"/>
                <w:sz w:val="18"/>
              </w:rPr>
            </w:pPr>
          </w:p>
        </w:tc>
      </w:tr>
      <w:tr w:rsidR="006F50CD" w14:paraId="1E29C0D0" w14:textId="77777777" w:rsidTr="006F50CD">
        <w:trPr>
          <w:trHeight w:val="291"/>
          <w:jc w:val="center"/>
        </w:trPr>
        <w:tc>
          <w:tcPr>
            <w:tcW w:w="5202" w:type="dxa"/>
            <w:tcBorders>
              <w:left w:val="nil"/>
            </w:tcBorders>
          </w:tcPr>
          <w:p w14:paraId="54CB65FC" w14:textId="77777777" w:rsidR="006F50CD" w:rsidRPr="00E04F8F" w:rsidRDefault="006F50CD" w:rsidP="00501450">
            <w:pPr>
              <w:pStyle w:val="TableParagraph"/>
              <w:spacing w:before="31"/>
              <w:ind w:left="170"/>
              <w:rPr>
                <w:rFonts w:asciiTheme="majorHAnsi" w:hAnsiTheme="majorHAnsi" w:cstheme="majorHAnsi"/>
                <w:sz w:val="18"/>
              </w:rPr>
            </w:pPr>
            <w:r w:rsidRPr="00E04F8F">
              <w:rPr>
                <w:rFonts w:asciiTheme="majorHAnsi" w:hAnsiTheme="majorHAnsi" w:cstheme="majorHAnsi"/>
                <w:color w:val="231F20"/>
                <w:sz w:val="18"/>
              </w:rPr>
              <w:t xml:space="preserve">Interschutz, </w:t>
            </w:r>
            <w:r w:rsidRPr="00E04F8F">
              <w:rPr>
                <w:rFonts w:asciiTheme="majorHAnsi" w:hAnsiTheme="majorHAnsi" w:cstheme="majorHAnsi"/>
                <w:color w:val="231F20"/>
                <w:spacing w:val="-2"/>
                <w:sz w:val="18"/>
              </w:rPr>
              <w:t>Hannover</w:t>
            </w:r>
          </w:p>
        </w:tc>
        <w:tc>
          <w:tcPr>
            <w:tcW w:w="1130" w:type="dxa"/>
          </w:tcPr>
          <w:p w14:paraId="1A144ACB" w14:textId="77777777" w:rsidR="006F50CD" w:rsidRPr="00E04F8F" w:rsidRDefault="006F50CD" w:rsidP="00501450">
            <w:pPr>
              <w:pStyle w:val="TableParagraph"/>
              <w:rPr>
                <w:rFonts w:asciiTheme="majorHAnsi" w:hAnsiTheme="majorHAnsi" w:cstheme="majorHAnsi"/>
                <w:sz w:val="18"/>
              </w:rPr>
            </w:pPr>
          </w:p>
        </w:tc>
        <w:tc>
          <w:tcPr>
            <w:tcW w:w="1201" w:type="dxa"/>
          </w:tcPr>
          <w:p w14:paraId="178603D9" w14:textId="77777777" w:rsidR="006F50CD" w:rsidRPr="00E04F8F" w:rsidRDefault="006F50CD" w:rsidP="00501450">
            <w:pPr>
              <w:pStyle w:val="TableParagraph"/>
              <w:rPr>
                <w:rFonts w:asciiTheme="majorHAnsi" w:hAnsiTheme="majorHAnsi" w:cstheme="majorHAnsi"/>
                <w:sz w:val="18"/>
              </w:rPr>
            </w:pPr>
          </w:p>
        </w:tc>
        <w:tc>
          <w:tcPr>
            <w:tcW w:w="1252" w:type="dxa"/>
          </w:tcPr>
          <w:p w14:paraId="0B4E54DB" w14:textId="77777777" w:rsidR="006F50CD" w:rsidRPr="00E04F8F" w:rsidRDefault="006F50CD" w:rsidP="00501450">
            <w:pPr>
              <w:pStyle w:val="TableParagraph"/>
              <w:rPr>
                <w:rFonts w:asciiTheme="majorHAnsi" w:hAnsiTheme="majorHAnsi" w:cstheme="majorHAnsi"/>
                <w:sz w:val="18"/>
              </w:rPr>
            </w:pPr>
          </w:p>
        </w:tc>
        <w:tc>
          <w:tcPr>
            <w:tcW w:w="1191" w:type="dxa"/>
            <w:tcBorders>
              <w:right w:val="nil"/>
            </w:tcBorders>
          </w:tcPr>
          <w:p w14:paraId="571A11CD" w14:textId="77777777" w:rsidR="006F50CD" w:rsidRPr="00E04F8F" w:rsidRDefault="006F50CD" w:rsidP="00501450">
            <w:pPr>
              <w:pStyle w:val="TableParagraph"/>
              <w:rPr>
                <w:rFonts w:asciiTheme="majorHAnsi" w:hAnsiTheme="majorHAnsi" w:cstheme="majorHAnsi"/>
                <w:sz w:val="18"/>
              </w:rPr>
            </w:pPr>
          </w:p>
        </w:tc>
      </w:tr>
    </w:tbl>
    <w:p w14:paraId="7D2C9DCA" w14:textId="77777777" w:rsidR="00CE1D11" w:rsidRPr="00A14163" w:rsidRDefault="00CE1D11" w:rsidP="006F50CD">
      <w:pPr>
        <w:rPr>
          <w:rFonts w:ascii="Arial" w:hAnsi="Arial"/>
          <w:sz w:val="20"/>
          <w:szCs w:val="20"/>
        </w:rPr>
      </w:pPr>
    </w:p>
    <w:sectPr w:rsidR="00CE1D11" w:rsidRPr="00A14163" w:rsidSect="00811147">
      <w:headerReference w:type="default" r:id="rId13"/>
      <w:footerReference w:type="default" r:id="rId14"/>
      <w:pgSz w:w="11906" w:h="16838" w:code="9"/>
      <w:pgMar w:top="1417" w:right="1417" w:bottom="1134" w:left="1417"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A626" w14:textId="77777777" w:rsidR="00F57260" w:rsidRDefault="00F57260" w:rsidP="008B0457">
      <w:pPr>
        <w:spacing w:line="240" w:lineRule="auto"/>
      </w:pPr>
      <w:r>
        <w:separator/>
      </w:r>
    </w:p>
  </w:endnote>
  <w:endnote w:type="continuationSeparator" w:id="0">
    <w:p w14:paraId="1549F6F9" w14:textId="77777777" w:rsidR="00F57260" w:rsidRDefault="00F57260"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ennaCond Medium">
    <w:panose1 w:val="02000606000000020004"/>
    <w:charset w:val="4D"/>
    <w:family w:val="auto"/>
    <w:notTrueType/>
    <w:pitch w:val="variable"/>
    <w:sig w:usb0="800000AF" w:usb1="5000204A" w:usb2="00000000" w:usb3="00000000" w:csb0="00000001" w:csb1="00000000"/>
  </w:font>
  <w:font w:name="AntennaCond Light">
    <w:panose1 w:val="02000506000000020004"/>
    <w:charset w:val="4D"/>
    <w:family w:val="auto"/>
    <w:notTrueType/>
    <w:pitch w:val="variable"/>
    <w:sig w:usb0="800000AF" w:usb1="5000204A" w:usb2="00000000" w:usb3="00000000" w:csb0="00000001" w:csb1="00000000"/>
  </w:font>
  <w:font w:name="AntennaCond Bold">
    <w:panose1 w:val="02000503000000020004"/>
    <w:charset w:val="4D"/>
    <w:family w:val="auto"/>
    <w:notTrueType/>
    <w:pitch w:val="variable"/>
    <w:sig w:usb0="800000A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LT-BlackCn">
    <w:altName w:val="Calibri"/>
    <w:panose1 w:val="020B0604020202020204"/>
    <w:charset w:val="4D"/>
    <w:family w:val="auto"/>
    <w:pitch w:val="default"/>
    <w:sig w:usb0="00000003" w:usb1="00000000" w:usb2="00000000" w:usb3="00000000" w:csb0="00000001" w:csb1="00000000"/>
  </w:font>
  <w:font w:name="Frutiger-BoldCn">
    <w:altName w:val="Calibri"/>
    <w:panose1 w:val="00000000000000000000"/>
    <w:charset w:val="4D"/>
    <w:family w:val="auto"/>
    <w:pitch w:val="default"/>
    <w:sig w:usb0="00000003" w:usb1="00000000" w:usb2="00000000" w:usb3="00000000" w:csb0="00000001" w:csb1="00000000"/>
  </w:font>
  <w:font w:name="Frutiger-Cn">
    <w:altName w:val="Calibri"/>
    <w:panose1 w:val="00000000000000000000"/>
    <w:charset w:val="4D"/>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ITC Zapf Dingbats Std">
    <w:panose1 w:val="020B0604020202020204"/>
    <w:charset w:val="00"/>
    <w:family w:val="decorative"/>
    <w:notTrueType/>
    <w:pitch w:val="variable"/>
    <w:sig w:usb0="00000003" w:usb1="00008000" w:usb2="00000000" w:usb3="00000000" w:csb0="00000001" w:csb1="00000000"/>
  </w:font>
  <w:font w:name="Frutiger LT Std 47 Light Cn">
    <w:panose1 w:val="020B0406020204020204"/>
    <w:charset w:val="00"/>
    <w:family w:val="swiss"/>
    <w:notTrueType/>
    <w:pitch w:val="variable"/>
    <w:sig w:usb0="800000AF" w:usb1="4000204A"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6FA0" w14:textId="77777777" w:rsidR="002B1C90" w:rsidRPr="00811147" w:rsidRDefault="00AD2609" w:rsidP="00C67D68">
    <w:pPr>
      <w:pStyle w:val="Fuzeile"/>
      <w:ind w:firstLine="720"/>
      <w:rPr>
        <w:rFonts w:asciiTheme="majorHAnsi" w:hAnsiTheme="majorHAnsi" w:cstheme="majorHAnsi"/>
        <w:noProof/>
        <w:sz w:val="16"/>
        <w:lang w:bidi="de-DE"/>
      </w:rPr>
    </w:pPr>
    <w:r w:rsidRPr="00811147">
      <w:rPr>
        <w:rFonts w:asciiTheme="majorHAnsi" w:hAnsiTheme="majorHAnsi" w:cstheme="majorHAnsi"/>
        <w:noProof/>
        <w:sz w:val="18"/>
      </w:rPr>
      <mc:AlternateContent>
        <mc:Choice Requires="wps">
          <w:drawing>
            <wp:anchor distT="0" distB="0" distL="114300" distR="114300" simplePos="0" relativeHeight="251658240" behindDoc="1" locked="1" layoutInCell="1" allowOverlap="1" wp14:anchorId="714F9412" wp14:editId="14F07BB1">
              <wp:simplePos x="0" y="0"/>
              <wp:positionH relativeFrom="page">
                <wp:posOffset>3695700</wp:posOffset>
              </wp:positionH>
              <wp:positionV relativeFrom="page">
                <wp:posOffset>6400800</wp:posOffset>
              </wp:positionV>
              <wp:extent cx="609600" cy="8001000"/>
              <wp:effectExtent l="0" t="0" r="0" b="0"/>
              <wp:wrapNone/>
              <wp:docPr id="1"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CD519"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91pt;margin-top:7in;width:48pt;height:630pt;rotation:9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" fillcolor="#009fe4" stroked="f">
              <v:textbox inset=",7.2pt,,7.2pt"/>
              <w10:wrap anchorx="page" anchory="page"/>
              <w10:anchorlock/>
            </v:shape>
          </w:pict>
        </mc:Fallback>
      </mc:AlternateContent>
    </w:r>
    <w:r w:rsidR="00C67D68" w:rsidRPr="00811147">
      <w:rPr>
        <w:rFonts w:asciiTheme="majorHAnsi" w:hAnsiTheme="majorHAnsi" w:cstheme="majorHAnsi"/>
        <w:sz w:val="18"/>
        <w:lang w:bidi="de-DE"/>
      </w:rPr>
      <w:t xml:space="preserve">© </w:t>
    </w:r>
    <w:r w:rsidR="00996B94">
      <w:rPr>
        <w:rFonts w:asciiTheme="majorHAnsi" w:hAnsiTheme="majorHAnsi" w:cstheme="majorHAnsi"/>
        <w:sz w:val="18"/>
        <w:lang w:bidi="de-DE"/>
      </w:rPr>
      <w:t>202</w:t>
    </w:r>
    <w:r w:rsidR="00A62703">
      <w:rPr>
        <w:rFonts w:asciiTheme="majorHAnsi" w:hAnsiTheme="majorHAnsi" w:cstheme="majorHAnsi"/>
        <w:sz w:val="18"/>
        <w:lang w:bidi="de-DE"/>
      </w:rPr>
      <w:t>5</w:t>
    </w:r>
    <w:r w:rsidR="00C67D68" w:rsidRPr="00811147">
      <w:rPr>
        <w:rFonts w:asciiTheme="majorHAnsi" w:hAnsiTheme="majorHAnsi" w:cstheme="majorHAnsi"/>
        <w:sz w:val="18"/>
        <w:lang w:bidi="de-DE"/>
      </w:rPr>
      <w:t xml:space="preserve"> </w:t>
    </w:r>
    <w:proofErr w:type="spellStart"/>
    <w:proofErr w:type="gramStart"/>
    <w:r w:rsidR="00C67D68" w:rsidRPr="00811147">
      <w:rPr>
        <w:rFonts w:asciiTheme="majorHAnsi" w:hAnsiTheme="majorHAnsi" w:cstheme="majorHAnsi"/>
        <w:sz w:val="18"/>
        <w:lang w:bidi="de-DE"/>
      </w:rPr>
      <w:t>SafetyXperts,</w:t>
    </w:r>
    <w:r w:rsidR="00996B94">
      <w:rPr>
        <w:rFonts w:asciiTheme="majorHAnsi" w:hAnsiTheme="majorHAnsi" w:cstheme="majorHAnsi"/>
        <w:sz w:val="18"/>
        <w:lang w:bidi="de-DE"/>
      </w:rPr>
      <w:t>Sicherheit</w:t>
    </w:r>
    <w:proofErr w:type="spellEnd"/>
    <w:proofErr w:type="gramEnd"/>
    <w:r w:rsidR="00996B94">
      <w:rPr>
        <w:rFonts w:asciiTheme="majorHAnsi" w:hAnsiTheme="majorHAnsi" w:cstheme="majorHAnsi"/>
        <w:sz w:val="18"/>
        <w:lang w:bidi="de-DE"/>
      </w:rPr>
      <w:t xml:space="preserve"> im Betrieb</w:t>
    </w:r>
    <w:r w:rsidR="004030F1">
      <w:rPr>
        <w:rFonts w:asciiTheme="majorHAnsi" w:hAnsiTheme="majorHAnsi" w:cstheme="majorHAnsi"/>
        <w:sz w:val="18"/>
        <w:lang w:bidi="de-DE"/>
      </w:rPr>
      <w:t xml:space="preserve">, </w:t>
    </w:r>
    <w:r w:rsidR="008D5BDB">
      <w:rPr>
        <w:rFonts w:asciiTheme="majorHAnsi" w:hAnsiTheme="majorHAnsi" w:cstheme="majorHAnsi"/>
        <w:sz w:val="18"/>
        <w:lang w:bidi="de-DE"/>
      </w:rPr>
      <w:t>Sven</w:t>
    </w:r>
    <w:r w:rsidR="00FA0561">
      <w:rPr>
        <w:rFonts w:asciiTheme="majorHAnsi" w:hAnsiTheme="majorHAnsi" w:cstheme="majorHAnsi"/>
        <w:sz w:val="18"/>
        <w:lang w:bidi="de-DE"/>
      </w:rPr>
      <w:t xml:space="preserve"> Rost</w:t>
    </w:r>
    <w:r w:rsidR="00C67D68" w:rsidRPr="00811147">
      <w:rPr>
        <w:rFonts w:asciiTheme="majorHAnsi" w:hAnsiTheme="majorHAnsi" w:cstheme="majorHAnsi"/>
        <w:sz w:val="16"/>
        <w:lang w:bidi="de-DE"/>
      </w:rPr>
      <w:tab/>
    </w:r>
    <w:r w:rsidR="002B1C90" w:rsidRPr="00811147">
      <w:rPr>
        <w:rFonts w:asciiTheme="majorHAnsi" w:hAnsiTheme="majorHAnsi" w:cstheme="majorHAnsi"/>
        <w:sz w:val="16"/>
        <w:lang w:bidi="de-DE"/>
      </w:rPr>
      <w:t xml:space="preserve">Seite </w:t>
    </w:r>
    <w:r w:rsidR="00585E82" w:rsidRPr="00811147">
      <w:rPr>
        <w:rFonts w:asciiTheme="majorHAnsi" w:hAnsiTheme="majorHAnsi" w:cstheme="majorHAnsi"/>
        <w:sz w:val="20"/>
        <w:lang w:bidi="de-DE"/>
      </w:rPr>
      <w:fldChar w:fldCharType="begin"/>
    </w:r>
    <w:r w:rsidR="00585E82" w:rsidRPr="00811147">
      <w:rPr>
        <w:rFonts w:asciiTheme="majorHAnsi" w:hAnsiTheme="majorHAnsi" w:cstheme="majorHAnsi"/>
        <w:sz w:val="20"/>
        <w:lang w:bidi="de-DE"/>
      </w:rPr>
      <w:instrText xml:space="preserve"> PAGE  \* MERGEFORMAT </w:instrText>
    </w:r>
    <w:r w:rsidR="00585E82" w:rsidRPr="00811147">
      <w:rPr>
        <w:rFonts w:asciiTheme="majorHAnsi" w:hAnsiTheme="majorHAnsi" w:cstheme="majorHAnsi"/>
        <w:sz w:val="20"/>
        <w:lang w:bidi="de-DE"/>
      </w:rPr>
      <w:fldChar w:fldCharType="separate"/>
    </w:r>
    <w:r w:rsidR="006C444D" w:rsidRPr="00811147">
      <w:rPr>
        <w:rFonts w:asciiTheme="majorHAnsi" w:hAnsiTheme="majorHAnsi" w:cstheme="majorHAnsi"/>
        <w:noProof/>
        <w:sz w:val="16"/>
        <w:lang w:bidi="de-DE"/>
      </w:rPr>
      <w:t>1</w:t>
    </w:r>
    <w:r w:rsidR="00585E82" w:rsidRPr="00811147">
      <w:rPr>
        <w:rFonts w:asciiTheme="majorHAnsi" w:hAnsiTheme="majorHAnsi" w:cstheme="majorHAnsi"/>
        <w:noProof/>
        <w:sz w:val="16"/>
        <w:lang w:bidi="de-DE"/>
      </w:rPr>
      <w:fldChar w:fldCharType="end"/>
    </w:r>
  </w:p>
  <w:p w14:paraId="6BC93846" w14:textId="77777777" w:rsidR="00C67D68" w:rsidRPr="00C67D68" w:rsidRDefault="00C67D68" w:rsidP="00C67D68">
    <w:pPr>
      <w:pStyle w:val="Fuzeile"/>
      <w:ind w:firstLine="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E8E9" w14:textId="77777777" w:rsidR="00F57260" w:rsidRDefault="00F57260" w:rsidP="008B0457">
      <w:pPr>
        <w:spacing w:line="240" w:lineRule="auto"/>
      </w:pPr>
      <w:r>
        <w:separator/>
      </w:r>
    </w:p>
  </w:footnote>
  <w:footnote w:type="continuationSeparator" w:id="0">
    <w:p w14:paraId="3A570F65" w14:textId="77777777" w:rsidR="00F57260" w:rsidRDefault="00F57260"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7907" w14:textId="77777777" w:rsidR="00C67D68" w:rsidRDefault="00721475">
    <w:pPr>
      <w:pStyle w:val="Kopfzeile"/>
    </w:pPr>
    <w:r>
      <w:rPr>
        <w:noProof/>
      </w:rPr>
      <w:drawing>
        <wp:anchor distT="0" distB="0" distL="114300" distR="114300" simplePos="0" relativeHeight="251663360" behindDoc="0" locked="0" layoutInCell="1" allowOverlap="1" wp14:anchorId="132AC7AE" wp14:editId="6B3B1D86">
          <wp:simplePos x="0" y="0"/>
          <wp:positionH relativeFrom="margin">
            <wp:posOffset>0</wp:posOffset>
          </wp:positionH>
          <wp:positionV relativeFrom="margin">
            <wp:posOffset>-664210</wp:posOffset>
          </wp:positionV>
          <wp:extent cx="2256155" cy="560070"/>
          <wp:effectExtent l="0" t="0" r="444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256155" cy="560070"/>
                  </a:xfrm>
                  <a:prstGeom prst="rect">
                    <a:avLst/>
                  </a:prstGeom>
                </pic:spPr>
              </pic:pic>
            </a:graphicData>
          </a:graphic>
          <wp14:sizeRelH relativeFrom="margin">
            <wp14:pctWidth>0</wp14:pctWidth>
          </wp14:sizeRelH>
          <wp14:sizeRelV relativeFrom="margin">
            <wp14:pctHeight>0</wp14:pctHeight>
          </wp14:sizeRelV>
        </wp:anchor>
      </w:drawing>
    </w:r>
    <w:r w:rsidR="00C67D68" w:rsidRPr="00C67D68">
      <w:rPr>
        <w:noProof/>
        <w:color w:val="4A4A4B"/>
        <w:sz w:val="20"/>
      </w:rPr>
      <mc:AlternateContent>
        <mc:Choice Requires="wps">
          <w:drawing>
            <wp:anchor distT="0" distB="0" distL="114300" distR="114300" simplePos="0" relativeHeight="251661312" behindDoc="1" locked="1" layoutInCell="1" allowOverlap="1" wp14:anchorId="55E88A2D" wp14:editId="5509BAC9">
              <wp:simplePos x="0" y="0"/>
              <wp:positionH relativeFrom="page">
                <wp:posOffset>3371850</wp:posOffset>
              </wp:positionH>
              <wp:positionV relativeFrom="page">
                <wp:align>top</wp:align>
              </wp:positionV>
              <wp:extent cx="609600" cy="8001000"/>
              <wp:effectExtent l="0" t="0" r="0" b="0"/>
              <wp:wrapNone/>
              <wp:docPr id="10"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5E24"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65.5pt;margin-top:0;width:48pt;height:630pt;rotation:-90;flip:y;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" fillcolor="#009fe4" stroked="f">
              <v:textbox inset=",7.2pt,,7.2p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F3D0F"/>
    <w:multiLevelType w:val="hybridMultilevel"/>
    <w:tmpl w:val="AFC0E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005528"/>
    <w:multiLevelType w:val="hybridMultilevel"/>
    <w:tmpl w:val="36A235BA"/>
    <w:lvl w:ilvl="0" w:tplc="5532C4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104CB8"/>
    <w:multiLevelType w:val="hybridMultilevel"/>
    <w:tmpl w:val="3C502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8540B8"/>
    <w:multiLevelType w:val="hybridMultilevel"/>
    <w:tmpl w:val="4B94FED8"/>
    <w:lvl w:ilvl="0" w:tplc="B10CC412">
      <w:start w:val="1"/>
      <w:numFmt w:val="bullet"/>
      <w:pStyle w:val="Aufzhlungszeichen21"/>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531EFD"/>
    <w:multiLevelType w:val="hybridMultilevel"/>
    <w:tmpl w:val="25FA6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D41228"/>
    <w:multiLevelType w:val="hybridMultilevel"/>
    <w:tmpl w:val="EC204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0449FE"/>
    <w:multiLevelType w:val="hybridMultilevel"/>
    <w:tmpl w:val="99C0F2BC"/>
    <w:lvl w:ilvl="0" w:tplc="CE6463F8">
      <w:start w:val="1"/>
      <w:numFmt w:val="bullet"/>
      <w:pStyle w:val="Listenabsatz"/>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F3E06"/>
    <w:multiLevelType w:val="hybridMultilevel"/>
    <w:tmpl w:val="6A56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3A14CE"/>
    <w:multiLevelType w:val="hybridMultilevel"/>
    <w:tmpl w:val="BD2A9022"/>
    <w:lvl w:ilvl="0" w:tplc="A83A47E0">
      <w:start w:val="1"/>
      <w:numFmt w:val="bullet"/>
      <w:lvlText w:val=""/>
      <w:lvlJc w:val="left"/>
      <w:pPr>
        <w:ind w:left="425" w:hanging="283"/>
      </w:pPr>
      <w:rPr>
        <w:rFonts w:ascii="Wingdings" w:hAnsi="Wingdings"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14" w15:restartNumberingAfterBreak="0">
    <w:nsid w:val="7C605505"/>
    <w:multiLevelType w:val="hybridMultilevel"/>
    <w:tmpl w:val="3E549962"/>
    <w:lvl w:ilvl="0" w:tplc="04070005">
      <w:start w:val="1"/>
      <w:numFmt w:val="bullet"/>
      <w:lvlText w:val=""/>
      <w:lvlJc w:val="left"/>
      <w:pPr>
        <w:ind w:left="767" w:hanging="360"/>
      </w:pPr>
      <w:rPr>
        <w:rFonts w:ascii="Wingdings" w:hAnsi="Wingdings"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num w:numId="1" w16cid:durableId="221910909">
    <w:abstractNumId w:val="6"/>
  </w:num>
  <w:num w:numId="2" w16cid:durableId="404835948">
    <w:abstractNumId w:val="7"/>
  </w:num>
  <w:num w:numId="3" w16cid:durableId="1764758774">
    <w:abstractNumId w:val="10"/>
  </w:num>
  <w:num w:numId="4" w16cid:durableId="2084989100">
    <w:abstractNumId w:val="2"/>
  </w:num>
  <w:num w:numId="5" w16cid:durableId="88430604">
    <w:abstractNumId w:val="12"/>
  </w:num>
  <w:num w:numId="6" w16cid:durableId="1776363914">
    <w:abstractNumId w:val="1"/>
  </w:num>
  <w:num w:numId="7" w16cid:durableId="2038894642">
    <w:abstractNumId w:val="0"/>
  </w:num>
  <w:num w:numId="8" w16cid:durableId="101996363">
    <w:abstractNumId w:val="14"/>
  </w:num>
  <w:num w:numId="9" w16cid:durableId="574439088">
    <w:abstractNumId w:val="13"/>
  </w:num>
  <w:num w:numId="10" w16cid:durableId="1037970071">
    <w:abstractNumId w:val="5"/>
  </w:num>
  <w:num w:numId="11" w16cid:durableId="146213777">
    <w:abstractNumId w:val="9"/>
  </w:num>
  <w:num w:numId="12" w16cid:durableId="926113218">
    <w:abstractNumId w:val="8"/>
  </w:num>
  <w:num w:numId="13" w16cid:durableId="2001228137">
    <w:abstractNumId w:val="3"/>
  </w:num>
  <w:num w:numId="14" w16cid:durableId="410471111">
    <w:abstractNumId w:val="11"/>
  </w:num>
  <w:num w:numId="15" w16cid:durableId="1187869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15"/>
    <w:rsid w:val="0000134F"/>
    <w:rsid w:val="00002225"/>
    <w:rsid w:val="00016589"/>
    <w:rsid w:val="0003148A"/>
    <w:rsid w:val="0003156E"/>
    <w:rsid w:val="00033478"/>
    <w:rsid w:val="000612AD"/>
    <w:rsid w:val="00063E65"/>
    <w:rsid w:val="000744CA"/>
    <w:rsid w:val="0008600B"/>
    <w:rsid w:val="000A4833"/>
    <w:rsid w:val="000D23DD"/>
    <w:rsid w:val="000D6C3B"/>
    <w:rsid w:val="000E2FF3"/>
    <w:rsid w:val="000F0125"/>
    <w:rsid w:val="000F0773"/>
    <w:rsid w:val="000F487B"/>
    <w:rsid w:val="00132C3A"/>
    <w:rsid w:val="00137CE5"/>
    <w:rsid w:val="001421CE"/>
    <w:rsid w:val="0014284F"/>
    <w:rsid w:val="00153447"/>
    <w:rsid w:val="00163A43"/>
    <w:rsid w:val="001661DA"/>
    <w:rsid w:val="00181F90"/>
    <w:rsid w:val="00190D2B"/>
    <w:rsid w:val="00194FA3"/>
    <w:rsid w:val="001F0C0B"/>
    <w:rsid w:val="001F4237"/>
    <w:rsid w:val="00215945"/>
    <w:rsid w:val="0024208E"/>
    <w:rsid w:val="002758C5"/>
    <w:rsid w:val="00282CF5"/>
    <w:rsid w:val="00283F0F"/>
    <w:rsid w:val="002A0996"/>
    <w:rsid w:val="002A6988"/>
    <w:rsid w:val="002B1C90"/>
    <w:rsid w:val="002C71E0"/>
    <w:rsid w:val="002D5565"/>
    <w:rsid w:val="002D7B55"/>
    <w:rsid w:val="002E639A"/>
    <w:rsid w:val="002E6447"/>
    <w:rsid w:val="002F34EA"/>
    <w:rsid w:val="002F5B22"/>
    <w:rsid w:val="003250D7"/>
    <w:rsid w:val="00326380"/>
    <w:rsid w:val="00326441"/>
    <w:rsid w:val="003732F7"/>
    <w:rsid w:val="003A65AD"/>
    <w:rsid w:val="003A77CE"/>
    <w:rsid w:val="003B65D9"/>
    <w:rsid w:val="003C0924"/>
    <w:rsid w:val="003D54A1"/>
    <w:rsid w:val="003D5E2E"/>
    <w:rsid w:val="004030F1"/>
    <w:rsid w:val="0040690E"/>
    <w:rsid w:val="00417F61"/>
    <w:rsid w:val="00432B3D"/>
    <w:rsid w:val="004419C2"/>
    <w:rsid w:val="00464C3E"/>
    <w:rsid w:val="004675B1"/>
    <w:rsid w:val="00475570"/>
    <w:rsid w:val="00482E45"/>
    <w:rsid w:val="00495150"/>
    <w:rsid w:val="004C5FBD"/>
    <w:rsid w:val="004E44CB"/>
    <w:rsid w:val="00514635"/>
    <w:rsid w:val="0054718B"/>
    <w:rsid w:val="00577D2F"/>
    <w:rsid w:val="00585E82"/>
    <w:rsid w:val="005A2D02"/>
    <w:rsid w:val="005A3D3C"/>
    <w:rsid w:val="005A5989"/>
    <w:rsid w:val="005E33F0"/>
    <w:rsid w:val="005E422D"/>
    <w:rsid w:val="005F0E00"/>
    <w:rsid w:val="005F4B7A"/>
    <w:rsid w:val="00602D13"/>
    <w:rsid w:val="00603D60"/>
    <w:rsid w:val="006259A1"/>
    <w:rsid w:val="0065504C"/>
    <w:rsid w:val="0065565F"/>
    <w:rsid w:val="00672323"/>
    <w:rsid w:val="00675F78"/>
    <w:rsid w:val="006A13E0"/>
    <w:rsid w:val="006A6706"/>
    <w:rsid w:val="006B2D7D"/>
    <w:rsid w:val="006C0196"/>
    <w:rsid w:val="006C0AED"/>
    <w:rsid w:val="006C155D"/>
    <w:rsid w:val="006C27EC"/>
    <w:rsid w:val="006C444D"/>
    <w:rsid w:val="006C4E09"/>
    <w:rsid w:val="006C6364"/>
    <w:rsid w:val="006E686E"/>
    <w:rsid w:val="006E7207"/>
    <w:rsid w:val="006E7696"/>
    <w:rsid w:val="006F0E71"/>
    <w:rsid w:val="006F50CD"/>
    <w:rsid w:val="00705CA2"/>
    <w:rsid w:val="00721475"/>
    <w:rsid w:val="00725909"/>
    <w:rsid w:val="00726AC7"/>
    <w:rsid w:val="00731DDF"/>
    <w:rsid w:val="00734E2E"/>
    <w:rsid w:val="00756D7F"/>
    <w:rsid w:val="0076357E"/>
    <w:rsid w:val="00776B85"/>
    <w:rsid w:val="007C7D7A"/>
    <w:rsid w:val="0081053B"/>
    <w:rsid w:val="00811147"/>
    <w:rsid w:val="00815129"/>
    <w:rsid w:val="00821F37"/>
    <w:rsid w:val="00830B61"/>
    <w:rsid w:val="00892E8A"/>
    <w:rsid w:val="00893C02"/>
    <w:rsid w:val="00895DBA"/>
    <w:rsid w:val="0089787D"/>
    <w:rsid w:val="008B0457"/>
    <w:rsid w:val="008B230C"/>
    <w:rsid w:val="008B7478"/>
    <w:rsid w:val="008C18C6"/>
    <w:rsid w:val="008C3FD5"/>
    <w:rsid w:val="008C7275"/>
    <w:rsid w:val="008D5BDB"/>
    <w:rsid w:val="00920634"/>
    <w:rsid w:val="00977F7E"/>
    <w:rsid w:val="009852EE"/>
    <w:rsid w:val="00995BB5"/>
    <w:rsid w:val="00996B94"/>
    <w:rsid w:val="009974F2"/>
    <w:rsid w:val="009A64AB"/>
    <w:rsid w:val="009D18DC"/>
    <w:rsid w:val="009D3714"/>
    <w:rsid w:val="009D63AF"/>
    <w:rsid w:val="009D6A13"/>
    <w:rsid w:val="009E47CE"/>
    <w:rsid w:val="00A11F79"/>
    <w:rsid w:val="00A14163"/>
    <w:rsid w:val="00A23DFF"/>
    <w:rsid w:val="00A27BBA"/>
    <w:rsid w:val="00A34118"/>
    <w:rsid w:val="00A40BB2"/>
    <w:rsid w:val="00A45C9C"/>
    <w:rsid w:val="00A54F06"/>
    <w:rsid w:val="00A566EA"/>
    <w:rsid w:val="00A60EE2"/>
    <w:rsid w:val="00A62703"/>
    <w:rsid w:val="00A74F75"/>
    <w:rsid w:val="00AB01FF"/>
    <w:rsid w:val="00AD2609"/>
    <w:rsid w:val="00AE53AB"/>
    <w:rsid w:val="00B04DF0"/>
    <w:rsid w:val="00B11398"/>
    <w:rsid w:val="00B27F29"/>
    <w:rsid w:val="00B55E3C"/>
    <w:rsid w:val="00B708CF"/>
    <w:rsid w:val="00B71D33"/>
    <w:rsid w:val="00B734EF"/>
    <w:rsid w:val="00B7587F"/>
    <w:rsid w:val="00B75C23"/>
    <w:rsid w:val="00B80F1F"/>
    <w:rsid w:val="00B83286"/>
    <w:rsid w:val="00B952CF"/>
    <w:rsid w:val="00BA3629"/>
    <w:rsid w:val="00BB5447"/>
    <w:rsid w:val="00BD1FBA"/>
    <w:rsid w:val="00BE2802"/>
    <w:rsid w:val="00BF20BC"/>
    <w:rsid w:val="00C03E5D"/>
    <w:rsid w:val="00C112E9"/>
    <w:rsid w:val="00C17865"/>
    <w:rsid w:val="00C5780F"/>
    <w:rsid w:val="00C67D68"/>
    <w:rsid w:val="00C707D4"/>
    <w:rsid w:val="00C742BD"/>
    <w:rsid w:val="00C930AC"/>
    <w:rsid w:val="00C941E8"/>
    <w:rsid w:val="00CA07DB"/>
    <w:rsid w:val="00CB1317"/>
    <w:rsid w:val="00CC6FAD"/>
    <w:rsid w:val="00CC77E5"/>
    <w:rsid w:val="00CE068D"/>
    <w:rsid w:val="00CE1D11"/>
    <w:rsid w:val="00D00296"/>
    <w:rsid w:val="00D04810"/>
    <w:rsid w:val="00D141B9"/>
    <w:rsid w:val="00D23E48"/>
    <w:rsid w:val="00D261F4"/>
    <w:rsid w:val="00D41208"/>
    <w:rsid w:val="00D44607"/>
    <w:rsid w:val="00D465FC"/>
    <w:rsid w:val="00D651F5"/>
    <w:rsid w:val="00D809A8"/>
    <w:rsid w:val="00D87BF2"/>
    <w:rsid w:val="00D9138F"/>
    <w:rsid w:val="00D92B7C"/>
    <w:rsid w:val="00DA24D4"/>
    <w:rsid w:val="00DA64F0"/>
    <w:rsid w:val="00DB50AE"/>
    <w:rsid w:val="00DC2F60"/>
    <w:rsid w:val="00DC52FC"/>
    <w:rsid w:val="00DC54F3"/>
    <w:rsid w:val="00DD0804"/>
    <w:rsid w:val="00DF4E2D"/>
    <w:rsid w:val="00E00E92"/>
    <w:rsid w:val="00E0424B"/>
    <w:rsid w:val="00E04F8F"/>
    <w:rsid w:val="00E17578"/>
    <w:rsid w:val="00E42E27"/>
    <w:rsid w:val="00E527E0"/>
    <w:rsid w:val="00E71676"/>
    <w:rsid w:val="00E77CA6"/>
    <w:rsid w:val="00EB4377"/>
    <w:rsid w:val="00EB6006"/>
    <w:rsid w:val="00EC085E"/>
    <w:rsid w:val="00EC0E2A"/>
    <w:rsid w:val="00ED6C76"/>
    <w:rsid w:val="00EE14B4"/>
    <w:rsid w:val="00EF2AF3"/>
    <w:rsid w:val="00EF4B51"/>
    <w:rsid w:val="00F06AF6"/>
    <w:rsid w:val="00F2775B"/>
    <w:rsid w:val="00F330AB"/>
    <w:rsid w:val="00F3567E"/>
    <w:rsid w:val="00F504F3"/>
    <w:rsid w:val="00F53C15"/>
    <w:rsid w:val="00F5564F"/>
    <w:rsid w:val="00F57260"/>
    <w:rsid w:val="00F600FE"/>
    <w:rsid w:val="00F62284"/>
    <w:rsid w:val="00F6243E"/>
    <w:rsid w:val="00F864EC"/>
    <w:rsid w:val="00F93095"/>
    <w:rsid w:val="00F97203"/>
    <w:rsid w:val="00FA01D9"/>
    <w:rsid w:val="00FA0561"/>
    <w:rsid w:val="00FA0816"/>
    <w:rsid w:val="00FA60BD"/>
    <w:rsid w:val="00FB267E"/>
    <w:rsid w:val="00FB4A42"/>
    <w:rsid w:val="00FE24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8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55E3C"/>
    <w:pPr>
      <w:spacing w:before="60" w:after="60" w:line="264" w:lineRule="auto"/>
    </w:pPr>
    <w:rPr>
      <w:rFonts w:ascii="Times New Roman" w:hAnsi="Times New Roman"/>
    </w:rPr>
  </w:style>
  <w:style w:type="paragraph" w:styleId="berschrift1">
    <w:name w:val="heading 1"/>
    <w:basedOn w:val="Standard"/>
    <w:next w:val="Standard"/>
    <w:uiPriority w:val="9"/>
    <w:qFormat/>
    <w:rsid w:val="00A27BBA"/>
    <w:pPr>
      <w:keepNext/>
      <w:keepLines/>
      <w:spacing w:before="320" w:after="100"/>
      <w:outlineLvl w:val="0"/>
    </w:pPr>
    <w:rPr>
      <w:rFonts w:ascii="Arial" w:hAnsi="Arial"/>
      <w:b/>
      <w:caps/>
      <w:color w:val="589633" w:themeColor="accent1" w:themeShade="BF"/>
      <w:sz w:val="32"/>
      <w:szCs w:val="40"/>
    </w:rPr>
  </w:style>
  <w:style w:type="paragraph" w:styleId="berschrift2">
    <w:name w:val="heading 2"/>
    <w:basedOn w:val="Standard"/>
    <w:next w:val="Standard"/>
    <w:uiPriority w:val="9"/>
    <w:semiHidden/>
    <w:unhideWhenUsed/>
    <w:rsid w:val="00B734E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B734E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B734E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B734E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B734EF"/>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A27BBA"/>
    <w:pPr>
      <w:keepNext/>
      <w:keepLines/>
      <w:spacing w:after="480"/>
    </w:pPr>
    <w:rPr>
      <w:rFonts w:ascii="Arial" w:hAnsi="Arial"/>
      <w:b/>
      <w:caps/>
      <w:noProof/>
      <w:sz w:val="44"/>
      <w:szCs w:val="52"/>
      <w:lang w:val="en-US"/>
    </w:rPr>
  </w:style>
  <w:style w:type="paragraph" w:styleId="Untertitel">
    <w:name w:val="Subtitle"/>
    <w:basedOn w:val="Standard"/>
    <w:next w:val="Standard"/>
    <w:uiPriority w:val="11"/>
    <w:rsid w:val="00B734EF"/>
    <w:pPr>
      <w:keepNext/>
      <w:keepLines/>
      <w:spacing w:after="320"/>
    </w:pPr>
    <w:rPr>
      <w:color w:val="666666"/>
      <w:sz w:val="30"/>
      <w:szCs w:val="30"/>
    </w:rPr>
  </w:style>
  <w:style w:type="paragraph" w:styleId="Kopfzeile">
    <w:name w:val="header"/>
    <w:basedOn w:val="Standard"/>
    <w:link w:val="KopfzeileZchn"/>
    <w:uiPriority w:val="99"/>
    <w:unhideWhenUsed/>
    <w:rsid w:val="002D5565"/>
    <w:pPr>
      <w:tabs>
        <w:tab w:val="center" w:pos="4320"/>
        <w:tab w:val="right" w:pos="8640"/>
      </w:tabs>
      <w:spacing w:line="240" w:lineRule="auto"/>
    </w:pPr>
  </w:style>
  <w:style w:type="character" w:customStyle="1" w:styleId="KopfzeileZchn">
    <w:name w:val="Kopfzeile Zchn"/>
    <w:basedOn w:val="Absatz-Standardschriftart"/>
    <w:link w:val="Kopfzeile"/>
    <w:uiPriority w:val="99"/>
    <w:rsid w:val="002D5565"/>
  </w:style>
  <w:style w:type="paragraph" w:styleId="Fuzeile">
    <w:name w:val="footer"/>
    <w:basedOn w:val="Standard"/>
    <w:link w:val="FuzeileZchn"/>
    <w:uiPriority w:val="99"/>
    <w:unhideWhenUsed/>
    <w:rsid w:val="002D5565"/>
    <w:pPr>
      <w:tabs>
        <w:tab w:val="center" w:pos="4320"/>
        <w:tab w:val="right" w:pos="8640"/>
      </w:tabs>
      <w:spacing w:line="240" w:lineRule="auto"/>
    </w:pPr>
  </w:style>
  <w:style w:type="character" w:customStyle="1" w:styleId="FuzeileZchn">
    <w:name w:val="Fußzeile Zchn"/>
    <w:basedOn w:val="Absatz-Standardschriftart"/>
    <w:link w:val="Fuzeile"/>
    <w:uiPriority w:val="99"/>
    <w:rsid w:val="002D5565"/>
  </w:style>
  <w:style w:type="paragraph" w:customStyle="1" w:styleId="Checkliste">
    <w:name w:val="Checkliste"/>
    <w:basedOn w:val="Standard"/>
    <w:qFormat/>
    <w:rsid w:val="00B11398"/>
    <w:pPr>
      <w:spacing w:line="216" w:lineRule="auto"/>
      <w:ind w:left="357" w:hanging="357"/>
    </w:pPr>
  </w:style>
  <w:style w:type="paragraph" w:customStyle="1" w:styleId="Aufzhlungszeichen21">
    <w:name w:val="Aufzählungszeichen 21"/>
    <w:basedOn w:val="Standard"/>
    <w:rsid w:val="0081053B"/>
    <w:pPr>
      <w:numPr>
        <w:numId w:val="2"/>
      </w:numPr>
    </w:pPr>
  </w:style>
  <w:style w:type="paragraph" w:styleId="Listenabsatz">
    <w:name w:val="List Paragraph"/>
    <w:basedOn w:val="Standard"/>
    <w:uiPriority w:val="34"/>
    <w:rsid w:val="0081053B"/>
    <w:pPr>
      <w:numPr>
        <w:numId w:val="3"/>
      </w:numPr>
      <w:ind w:left="720"/>
      <w:contextualSpacing/>
    </w:pPr>
  </w:style>
  <w:style w:type="paragraph" w:styleId="Sprechblasentext">
    <w:name w:val="Balloon Text"/>
    <w:basedOn w:val="Standard"/>
    <w:link w:val="SprechblasentextZchn"/>
    <w:semiHidden/>
    <w:unhideWhenUsed/>
    <w:rsid w:val="006C444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6C444D"/>
    <w:rPr>
      <w:rFonts w:ascii="Tahoma" w:hAnsi="Tahoma" w:cs="Tahoma"/>
      <w:sz w:val="16"/>
      <w:szCs w:val="16"/>
    </w:rPr>
  </w:style>
  <w:style w:type="table" w:customStyle="1" w:styleId="TableNormal">
    <w:name w:val="Table Normal"/>
    <w:uiPriority w:val="2"/>
    <w:semiHidden/>
    <w:unhideWhenUsed/>
    <w:qFormat/>
    <w:rsid w:val="00811147"/>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11147"/>
    <w:pPr>
      <w:widowControl w:val="0"/>
      <w:autoSpaceDE w:val="0"/>
      <w:autoSpaceDN w:val="0"/>
      <w:spacing w:before="0" w:after="0" w:line="240" w:lineRule="auto"/>
    </w:pPr>
    <w:rPr>
      <w:rFonts w:ascii="Arial" w:hAnsi="Arial"/>
      <w:sz w:val="20"/>
      <w:szCs w:val="20"/>
      <w:lang w:eastAsia="de-DE" w:bidi="de-DE"/>
    </w:rPr>
  </w:style>
  <w:style w:type="character" w:customStyle="1" w:styleId="TextkrperZchn">
    <w:name w:val="Textkörper Zchn"/>
    <w:basedOn w:val="Absatz-Standardschriftart"/>
    <w:link w:val="Textkrper"/>
    <w:uiPriority w:val="1"/>
    <w:rsid w:val="00811147"/>
    <w:rPr>
      <w:sz w:val="20"/>
      <w:szCs w:val="20"/>
      <w:lang w:eastAsia="de-DE" w:bidi="de-DE"/>
    </w:rPr>
  </w:style>
  <w:style w:type="paragraph" w:customStyle="1" w:styleId="TableParagraph">
    <w:name w:val="Table Paragraph"/>
    <w:basedOn w:val="Standard"/>
    <w:uiPriority w:val="1"/>
    <w:qFormat/>
    <w:rsid w:val="00811147"/>
    <w:pPr>
      <w:widowControl w:val="0"/>
      <w:autoSpaceDE w:val="0"/>
      <w:autoSpaceDN w:val="0"/>
      <w:spacing w:before="0" w:after="0" w:line="240" w:lineRule="auto"/>
    </w:pPr>
    <w:rPr>
      <w:rFonts w:ascii="Arial" w:hAnsi="Arial"/>
      <w:lang w:eastAsia="de-DE" w:bidi="de-DE"/>
    </w:rPr>
  </w:style>
  <w:style w:type="paragraph" w:customStyle="1" w:styleId="ABUVorspann">
    <w:name w:val="ABU_Vorspann"/>
    <w:basedOn w:val="Standard"/>
    <w:next w:val="Standard"/>
    <w:uiPriority w:val="99"/>
    <w:rsid w:val="00E17578"/>
    <w:pPr>
      <w:autoSpaceDE w:val="0"/>
      <w:autoSpaceDN w:val="0"/>
      <w:adjustRightInd w:val="0"/>
      <w:spacing w:before="170" w:after="0" w:line="300" w:lineRule="atLeast"/>
      <w:jc w:val="both"/>
      <w:textAlignment w:val="center"/>
    </w:pPr>
    <w:rPr>
      <w:rFonts w:ascii="AntennaCond Medium" w:hAnsi="AntennaCond Medium" w:cs="AntennaCond Medium"/>
      <w:color w:val="000000"/>
      <w:spacing w:val="-2"/>
      <w:sz w:val="20"/>
      <w:szCs w:val="20"/>
    </w:rPr>
  </w:style>
  <w:style w:type="paragraph" w:customStyle="1" w:styleId="ABUTabelleGrund">
    <w:name w:val="ABU_Tabelle Grund"/>
    <w:basedOn w:val="Standard"/>
    <w:uiPriority w:val="99"/>
    <w:rsid w:val="00E17578"/>
    <w:pPr>
      <w:autoSpaceDE w:val="0"/>
      <w:autoSpaceDN w:val="0"/>
      <w:adjustRightInd w:val="0"/>
      <w:spacing w:before="28" w:after="0" w:line="240" w:lineRule="atLeast"/>
      <w:textAlignment w:val="center"/>
    </w:pPr>
    <w:rPr>
      <w:rFonts w:ascii="AntennaCond Light" w:hAnsi="AntennaCond Light" w:cs="AntennaCond Light"/>
      <w:color w:val="000000"/>
      <w:sz w:val="16"/>
      <w:szCs w:val="16"/>
    </w:rPr>
  </w:style>
  <w:style w:type="paragraph" w:customStyle="1" w:styleId="KeinAbsatzformat">
    <w:name w:val="[Kein Absatzformat]"/>
    <w:rsid w:val="00E77CA6"/>
    <w:pPr>
      <w:autoSpaceDE w:val="0"/>
      <w:autoSpaceDN w:val="0"/>
      <w:adjustRightInd w:val="0"/>
      <w:spacing w:line="288" w:lineRule="auto"/>
      <w:textAlignment w:val="center"/>
    </w:pPr>
    <w:rPr>
      <w:rFonts w:ascii="AntennaCond Light" w:hAnsi="AntennaCond Light" w:cs="AntennaCond Light"/>
      <w:color w:val="000000"/>
      <w:sz w:val="24"/>
      <w:szCs w:val="24"/>
      <w:lang w:val="en-GB"/>
    </w:rPr>
  </w:style>
  <w:style w:type="paragraph" w:customStyle="1" w:styleId="ABUFlietext">
    <w:name w:val="ABU_Fließtext"/>
    <w:basedOn w:val="KeinAbsatzformat"/>
    <w:uiPriority w:val="99"/>
    <w:rsid w:val="007C7D7A"/>
    <w:pPr>
      <w:spacing w:before="85" w:line="300" w:lineRule="atLeast"/>
      <w:jc w:val="both"/>
    </w:pPr>
    <w:rPr>
      <w:sz w:val="20"/>
      <w:szCs w:val="20"/>
      <w:lang w:val="de-DE"/>
    </w:rPr>
  </w:style>
  <w:style w:type="paragraph" w:customStyle="1" w:styleId="ABUberschrift">
    <w:name w:val="ABU_Überschrift"/>
    <w:basedOn w:val="KeinAbsatzformat"/>
    <w:next w:val="ABUVorspann"/>
    <w:uiPriority w:val="99"/>
    <w:rsid w:val="005E33F0"/>
    <w:pPr>
      <w:keepNext/>
      <w:keepLines/>
      <w:spacing w:line="580" w:lineRule="atLeast"/>
    </w:pPr>
    <w:rPr>
      <w:rFonts w:ascii="AntennaCond Bold" w:hAnsi="AntennaCond Bold" w:cs="AntennaCond Bold"/>
      <w:b/>
      <w:bCs/>
      <w:spacing w:val="5"/>
      <w:sz w:val="46"/>
      <w:szCs w:val="46"/>
      <w:lang w:val="de-DE"/>
    </w:rPr>
  </w:style>
  <w:style w:type="paragraph" w:customStyle="1" w:styleId="ABUAuflistungTabelle">
    <w:name w:val="ABU_Auflistung Tabelle"/>
    <w:basedOn w:val="ABUFlietext"/>
    <w:uiPriority w:val="99"/>
    <w:rsid w:val="00137CE5"/>
    <w:pPr>
      <w:tabs>
        <w:tab w:val="left" w:pos="0"/>
      </w:tabs>
      <w:spacing w:line="240" w:lineRule="atLeast"/>
      <w:ind w:left="283" w:hanging="283"/>
    </w:pPr>
    <w:rPr>
      <w:sz w:val="16"/>
      <w:szCs w:val="16"/>
    </w:rPr>
  </w:style>
  <w:style w:type="paragraph" w:styleId="KeinLeerraum">
    <w:name w:val="No Spacing"/>
    <w:link w:val="KeinLeerraumZchn"/>
    <w:uiPriority w:val="1"/>
    <w:qFormat/>
    <w:rsid w:val="00D465FC"/>
    <w:pPr>
      <w:spacing w:line="240" w:lineRule="auto"/>
    </w:pPr>
    <w:rPr>
      <w:rFonts w:asciiTheme="minorHAnsi" w:eastAsiaTheme="minorHAnsi" w:hAnsiTheme="minorHAnsi" w:cstheme="minorBidi"/>
    </w:rPr>
  </w:style>
  <w:style w:type="character" w:customStyle="1" w:styleId="KeinLeerraumZchn">
    <w:name w:val="Kein Leerraum Zchn"/>
    <w:basedOn w:val="Absatz-Standardschriftart"/>
    <w:link w:val="KeinLeerraum"/>
    <w:uiPriority w:val="1"/>
    <w:rsid w:val="00D465FC"/>
    <w:rPr>
      <w:rFonts w:asciiTheme="minorHAnsi" w:eastAsiaTheme="minorHAnsi" w:hAnsiTheme="minorHAnsi" w:cstheme="minorBidi"/>
    </w:rPr>
  </w:style>
  <w:style w:type="paragraph" w:customStyle="1" w:styleId="TabelleGrund">
    <w:name w:val="Tabelle Grund"/>
    <w:basedOn w:val="Standard"/>
    <w:uiPriority w:val="99"/>
    <w:rsid w:val="00215945"/>
    <w:pPr>
      <w:suppressAutoHyphens/>
      <w:autoSpaceDE w:val="0"/>
      <w:autoSpaceDN w:val="0"/>
      <w:adjustRightInd w:val="0"/>
      <w:spacing w:before="28" w:after="0" w:line="240" w:lineRule="atLeast"/>
      <w:textAlignment w:val="center"/>
    </w:pPr>
    <w:rPr>
      <w:rFonts w:ascii="Calibri" w:hAnsi="Calibri" w:cs="Calibri"/>
      <w:color w:val="000000"/>
      <w:sz w:val="16"/>
      <w:szCs w:val="16"/>
    </w:rPr>
  </w:style>
  <w:style w:type="paragraph" w:customStyle="1" w:styleId="ABUSubheadline">
    <w:name w:val="ABU_Subheadline"/>
    <w:basedOn w:val="KeinAbsatzformat"/>
    <w:next w:val="ABUFlietext"/>
    <w:uiPriority w:val="99"/>
    <w:rsid w:val="00CE1D11"/>
    <w:pPr>
      <w:keepNext/>
      <w:keepLines/>
      <w:suppressAutoHyphens/>
      <w:spacing w:before="227" w:line="300" w:lineRule="atLeast"/>
    </w:pPr>
    <w:rPr>
      <w:rFonts w:ascii="FrutigerLT-BlackCn" w:hAnsi="FrutigerLT-BlackCn" w:cs="FrutigerLT-BlackCn"/>
      <w:spacing w:val="5"/>
      <w:lang w:val="de-DE"/>
    </w:rPr>
  </w:style>
  <w:style w:type="paragraph" w:customStyle="1" w:styleId="ABUFlietextfettSubhead">
    <w:name w:val="ABU_Fließtext fett (Subhead)"/>
    <w:basedOn w:val="KeinAbsatzformat"/>
    <w:uiPriority w:val="99"/>
    <w:rsid w:val="00CE1D11"/>
    <w:pPr>
      <w:suppressAutoHyphens/>
      <w:spacing w:before="170" w:line="258" w:lineRule="atLeast"/>
    </w:pPr>
    <w:rPr>
      <w:rFonts w:ascii="Frutiger-BoldCn" w:hAnsi="Frutiger-BoldCn" w:cs="Frutiger-BoldCn"/>
      <w:b/>
      <w:bCs/>
      <w:sz w:val="20"/>
      <w:szCs w:val="20"/>
      <w:lang w:val="de-DE"/>
    </w:rPr>
  </w:style>
  <w:style w:type="paragraph" w:customStyle="1" w:styleId="TabelleHead">
    <w:name w:val="Tabelle Head"/>
    <w:basedOn w:val="KeinAbsatzformat"/>
    <w:uiPriority w:val="99"/>
    <w:rsid w:val="00432B3D"/>
    <w:pPr>
      <w:suppressAutoHyphens/>
      <w:spacing w:before="28" w:line="250" w:lineRule="atLeast"/>
    </w:pPr>
    <w:rPr>
      <w:rFonts w:ascii="FrutigerLT-BlackCn" w:hAnsi="FrutigerLT-BlackCn" w:cs="FrutigerLT-BlackCn"/>
      <w:color w:val="FFFFFF"/>
      <w:spacing w:val="-1"/>
      <w:w w:val="99"/>
      <w:sz w:val="18"/>
      <w:szCs w:val="18"/>
      <w:lang w:val="de-DE"/>
    </w:rPr>
  </w:style>
  <w:style w:type="character" w:customStyle="1" w:styleId="Grunditalic">
    <w:name w:val="Grund italic"/>
    <w:uiPriority w:val="99"/>
    <w:rsid w:val="00432B3D"/>
    <w:rPr>
      <w:rFonts w:ascii="Frutiger-Cn" w:hAnsi="Frutiger-Cn" w:cs="Frutiger-Cn"/>
      <w:sz w:val="20"/>
      <w:szCs w:val="20"/>
    </w:rPr>
  </w:style>
  <w:style w:type="paragraph" w:customStyle="1" w:styleId="EinfAbs">
    <w:name w:val="[Einf. Abs.]"/>
    <w:basedOn w:val="KeinAbsatzformat"/>
    <w:uiPriority w:val="99"/>
    <w:rsid w:val="00D651F5"/>
    <w:rPr>
      <w:rFonts w:ascii="Minion Pro" w:hAnsi="Minion Pro" w:cs="Minion Pro"/>
    </w:rPr>
  </w:style>
  <w:style w:type="character" w:customStyle="1" w:styleId="zapfblau">
    <w:name w:val="zapf blau"/>
    <w:uiPriority w:val="99"/>
    <w:rsid w:val="00D651F5"/>
    <w:rPr>
      <w:rFonts w:ascii="ITC Zapf Dingbats Std" w:hAnsi="ITC Zapf Dingbats Std" w:cs="ITC Zapf Dingbats Std"/>
      <w:color w:val="0B4173"/>
      <w:sz w:val="18"/>
      <w:szCs w:val="18"/>
    </w:rPr>
  </w:style>
  <w:style w:type="paragraph" w:customStyle="1" w:styleId="VorspannpVSArtikel">
    <w:name w:val="Vorspann_pVS (Artikel)"/>
    <w:basedOn w:val="Standard"/>
    <w:next w:val="Standard"/>
    <w:uiPriority w:val="99"/>
    <w:rsid w:val="00BE2802"/>
    <w:pPr>
      <w:suppressAutoHyphens/>
      <w:autoSpaceDE w:val="0"/>
      <w:autoSpaceDN w:val="0"/>
      <w:adjustRightInd w:val="0"/>
      <w:spacing w:before="0" w:after="57" w:line="258" w:lineRule="atLeast"/>
      <w:jc w:val="both"/>
      <w:textAlignment w:val="center"/>
    </w:pPr>
    <w:rPr>
      <w:rFonts w:ascii="Frutiger LT Std 47 Light Cn" w:hAnsi="Frutiger LT Std 47 Light Cn" w:cs="Frutiger LT Std 47 Light Cn"/>
      <w:b/>
      <w:bCs/>
      <w:color w:val="000000"/>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5349">
      <w:bodyDiv w:val="1"/>
      <w:marLeft w:val="0"/>
      <w:marRight w:val="0"/>
      <w:marTop w:val="0"/>
      <w:marBottom w:val="0"/>
      <w:divBdr>
        <w:top w:val="none" w:sz="0" w:space="0" w:color="auto"/>
        <w:left w:val="none" w:sz="0" w:space="0" w:color="auto"/>
        <w:bottom w:val="none" w:sz="0" w:space="0" w:color="auto"/>
        <w:right w:val="none" w:sz="0" w:space="0" w:color="auto"/>
      </w:divBdr>
    </w:div>
    <w:div w:id="675696919">
      <w:bodyDiv w:val="1"/>
      <w:marLeft w:val="0"/>
      <w:marRight w:val="0"/>
      <w:marTop w:val="0"/>
      <w:marBottom w:val="0"/>
      <w:divBdr>
        <w:top w:val="none" w:sz="0" w:space="0" w:color="auto"/>
        <w:left w:val="none" w:sz="0" w:space="0" w:color="auto"/>
        <w:bottom w:val="none" w:sz="0" w:space="0" w:color="auto"/>
        <w:right w:val="none" w:sz="0" w:space="0" w:color="auto"/>
      </w:divBdr>
    </w:div>
    <w:div w:id="186031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rliebenbau.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rliebenba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M_Medien/OM/VNR/ABU/ABU%20Arbeitshilfen/Arbeitshilfe%20ABA%202025.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F187B29B3A4C42844DA663030A6616" ma:contentTypeVersion="4" ma:contentTypeDescription="Ein neues Dokument erstellen." ma:contentTypeScope="" ma:versionID="37acf498157ae4c991401b4c6fd7c12c">
  <xsd:schema xmlns:xsd="http://www.w3.org/2001/XMLSchema" xmlns:xs="http://www.w3.org/2001/XMLSchema" xmlns:p="http://schemas.microsoft.com/office/2006/metadata/properties" xmlns:ns2="ac6a1383-2b52-48ee-82b4-7076ae59bb90" targetNamespace="http://schemas.microsoft.com/office/2006/metadata/properties" ma:root="true" ma:fieldsID="686115fa1b26d058197b80b4ca18aea9" ns2:_="">
    <xsd:import namespace="ac6a1383-2b52-48ee-82b4-7076ae59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1383-2b52-48ee-82b4-7076ae59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8374B-9035-834C-B92C-9F6A49CC6605}">
  <ds:schemaRefs>
    <ds:schemaRef ds:uri="http://schemas.openxmlformats.org/officeDocument/2006/bibliography"/>
  </ds:schemaRefs>
</ds:datastoreItem>
</file>

<file path=customXml/itemProps2.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3.xml><?xml version="1.0" encoding="utf-8"?>
<ds:datastoreItem xmlns:ds="http://schemas.openxmlformats.org/officeDocument/2006/customXml" ds:itemID="{F82AABBE-B19A-4E05-90CE-FF672635EFEF}"/>
</file>

<file path=customXml/itemProps4.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Arbeitshilfe ABA 2025.dotx</Template>
  <TotalTime>0</TotalTime>
  <Pages>1</Pages>
  <Words>266</Words>
  <Characters>1678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2025-02-01T10:40:00Z</dcterms:created>
  <dcterms:modified xsi:type="dcterms:W3CDTF">2025-08-26T07:02:00Z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0x010100A8F187B29B3A4C42844DA663030A6616</vt:lpwstr>
  </property>
</Properties>
</file>