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0"/>
        <w:gridCol w:w="8532"/>
      </w:tblGrid>
      <w:tr w:rsidR="005F73BB" w:rsidRPr="005F73BB" w14:paraId="5AD6AC02" w14:textId="77777777" w:rsidTr="00233300">
        <w:tc>
          <w:tcPr>
            <w:tcW w:w="9062" w:type="dxa"/>
            <w:gridSpan w:val="2"/>
          </w:tcPr>
          <w:p w14:paraId="7F5BABD1" w14:textId="21004E37" w:rsidR="005F73BB" w:rsidRPr="0023167F" w:rsidRDefault="00A37861" w:rsidP="005F73BB">
            <w:pPr>
              <w:tabs>
                <w:tab w:val="left" w:pos="2780"/>
              </w:tabs>
              <w:rPr>
                <w:rFonts w:ascii="Calibri" w:eastAsia="Times New Roman" w:hAnsi="Calibri" w:cs="Calibri"/>
                <w:b/>
                <w:bCs/>
                <w:color w:val="00B0F0"/>
                <w:kern w:val="0"/>
                <w:sz w:val="26"/>
                <w:szCs w:val="26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F0"/>
                <w:kern w:val="0"/>
                <w:sz w:val="26"/>
                <w:szCs w:val="26"/>
                <w:lang w:eastAsia="de-DE"/>
                <w14:ligatures w14:val="none"/>
              </w:rPr>
              <w:t>5</w:t>
            </w:r>
            <w:r w:rsidR="006E3832">
              <w:rPr>
                <w:rFonts w:ascii="Calibri" w:eastAsia="Times New Roman" w:hAnsi="Calibri" w:cs="Calibri"/>
                <w:b/>
                <w:bCs/>
                <w:color w:val="00B0F0"/>
                <w:kern w:val="0"/>
                <w:sz w:val="26"/>
                <w:szCs w:val="26"/>
                <w:lang w:eastAsia="de-DE"/>
                <w14:ligatures w14:val="none"/>
              </w:rPr>
              <w:t xml:space="preserve"> Beispiele für Arbeitshilfen</w:t>
            </w:r>
          </w:p>
          <w:p w14:paraId="4CC9D09A" w14:textId="77777777" w:rsidR="005F73BB" w:rsidRPr="005F73BB" w:rsidRDefault="005F73BB" w:rsidP="005F73BB">
            <w:pPr>
              <w:tabs>
                <w:tab w:val="left" w:pos="2780"/>
              </w:tabs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</w:pPr>
          </w:p>
          <w:p w14:paraId="67F0A029" w14:textId="778CBE4F" w:rsidR="005F73BB" w:rsidRDefault="00A65020" w:rsidP="005F73BB">
            <w:pPr>
              <w:tabs>
                <w:tab w:val="left" w:pos="2780"/>
              </w:tabs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  <w:t xml:space="preserve">Geeignete Überschriften und Themenansätze für Arbeitshilfen zu Beiträgen von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  <w:t>safety@office</w:t>
            </w:r>
            <w:proofErr w:type="spellEnd"/>
          </w:p>
          <w:p w14:paraId="44FA8BEC" w14:textId="73AAD8E5" w:rsidR="005F73BB" w:rsidRPr="005F73BB" w:rsidRDefault="0023167F" w:rsidP="0023167F">
            <w:pPr>
              <w:tabs>
                <w:tab w:val="left" w:pos="3950"/>
              </w:tabs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  <w:tab/>
            </w:r>
          </w:p>
        </w:tc>
      </w:tr>
      <w:tr w:rsidR="005F73BB" w:rsidRPr="005F73BB" w14:paraId="21D380FF" w14:textId="77777777" w:rsidTr="00233300">
        <w:tc>
          <w:tcPr>
            <w:tcW w:w="530" w:type="dxa"/>
          </w:tcPr>
          <w:p w14:paraId="6D3462D3" w14:textId="17FCB4F3" w:rsidR="005F73BB" w:rsidRPr="005F73BB" w:rsidRDefault="005F73BB" w:rsidP="005F73BB">
            <w:pPr>
              <w:tabs>
                <w:tab w:val="left" w:pos="2780"/>
              </w:tabs>
              <w:rPr>
                <w:rFonts w:ascii="Calibri" w:hAnsi="Calibri" w:cs="Calibri"/>
              </w:rPr>
            </w:pPr>
            <w:r w:rsidRPr="005F73BB">
              <w:rPr>
                <w:rFonts w:ascii="Calibri" w:hAnsi="Calibri" w:cs="Calibri"/>
              </w:rPr>
              <w:t>1.</w:t>
            </w:r>
          </w:p>
        </w:tc>
        <w:tc>
          <w:tcPr>
            <w:tcW w:w="8532" w:type="dxa"/>
          </w:tcPr>
          <w:p w14:paraId="3C517D05" w14:textId="18E677EF" w:rsidR="0062701A" w:rsidRDefault="00C46CA6" w:rsidP="005F73BB">
            <w:pPr>
              <w:tabs>
                <w:tab w:val="left" w:pos="2780"/>
              </w:tabs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  <w:t xml:space="preserve">Aufzählungen </w:t>
            </w:r>
            <w:r w:rsidR="00057B6A"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  <w:t>bringt Fließtext in eine übersichtliche Struktur</w:t>
            </w:r>
            <w:r w:rsidR="00750520"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  <w:t xml:space="preserve"> und fasst das Wichtigste zusammen</w:t>
            </w:r>
            <w:r w:rsidR="0062701A"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  <w:t xml:space="preserve"> …</w:t>
            </w:r>
            <w:r w:rsidR="00C4591A"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  <w:t xml:space="preserve"> für Kunden als Handout downloadbar</w:t>
            </w:r>
          </w:p>
          <w:p w14:paraId="4B483FE8" w14:textId="77777777" w:rsidR="00C4591A" w:rsidRDefault="00C4591A" w:rsidP="005F73BB">
            <w:pPr>
              <w:tabs>
                <w:tab w:val="left" w:pos="2780"/>
              </w:tabs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</w:pPr>
          </w:p>
          <w:p w14:paraId="4E9172DF" w14:textId="77777777" w:rsidR="005F73BB" w:rsidRDefault="00C46CA6" w:rsidP="005F73BB">
            <w:pPr>
              <w:tabs>
                <w:tab w:val="left" w:pos="27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Mit diesen 11 Tipps gelingt Ihnen … </w:t>
            </w:r>
          </w:p>
          <w:p w14:paraId="7411CB02" w14:textId="77777777" w:rsidR="009D56FB" w:rsidRDefault="009D56FB" w:rsidP="005F73BB">
            <w:pPr>
              <w:tabs>
                <w:tab w:val="left" w:pos="27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 Maßnahmen für </w:t>
            </w:r>
          </w:p>
          <w:p w14:paraId="67A69711" w14:textId="77777777" w:rsidR="009D56FB" w:rsidRDefault="002038C3" w:rsidP="005F73BB">
            <w:pPr>
              <w:tabs>
                <w:tab w:val="left" w:pos="27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Diese 5 Aspekte sollten Sie kennen, wenn…</w:t>
            </w:r>
          </w:p>
          <w:p w14:paraId="1DF14D72" w14:textId="77777777" w:rsidR="002038C3" w:rsidRDefault="002038C3" w:rsidP="005F73BB">
            <w:pPr>
              <w:tabs>
                <w:tab w:val="left" w:pos="27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Bei</w:t>
            </w:r>
            <w:r w:rsidR="00CD71B3">
              <w:rPr>
                <w:rFonts w:ascii="Calibri" w:hAnsi="Calibri" w:cs="Calibri"/>
              </w:rPr>
              <w:t>spiele als Input für …</w:t>
            </w:r>
          </w:p>
          <w:p w14:paraId="0E011908" w14:textId="77777777" w:rsidR="00CD71B3" w:rsidRDefault="00742586" w:rsidP="005F73BB">
            <w:pPr>
              <w:tabs>
                <w:tab w:val="left" w:pos="27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Wie Sie Ihre Mitarbeiter mit diesen 5 starken Argumenten überzeugen …</w:t>
            </w:r>
          </w:p>
          <w:p w14:paraId="39DD5C5C" w14:textId="77777777" w:rsidR="000F518C" w:rsidRDefault="000F518C" w:rsidP="005F73BB">
            <w:pPr>
              <w:tabs>
                <w:tab w:val="left" w:pos="27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 7 wichtigsten Fakten zum neuen Gesetz …</w:t>
            </w:r>
          </w:p>
          <w:p w14:paraId="65B3B7AF" w14:textId="7396ED5D" w:rsidR="000F518C" w:rsidRDefault="000F518C" w:rsidP="005F73BB">
            <w:pPr>
              <w:tabs>
                <w:tab w:val="left" w:pos="27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FAQs zur geänderten DSGVO</w:t>
            </w:r>
            <w:r w:rsidR="0008690C">
              <w:rPr>
                <w:rFonts w:ascii="Calibri" w:hAnsi="Calibri" w:cs="Calibri"/>
              </w:rPr>
              <w:t>…</w:t>
            </w:r>
          </w:p>
          <w:p w14:paraId="738FF36F" w14:textId="589DCCB7" w:rsidR="0008690C" w:rsidRDefault="0008690C" w:rsidP="005F73BB">
            <w:pPr>
              <w:tabs>
                <w:tab w:val="left" w:pos="27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Hilfestellungen für …</w:t>
            </w:r>
          </w:p>
          <w:p w14:paraId="3A0A3C30" w14:textId="2CE870C7" w:rsidR="0008690C" w:rsidRDefault="0008690C" w:rsidP="005F73BB">
            <w:pPr>
              <w:tabs>
                <w:tab w:val="left" w:pos="27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Fallbeispiele … </w:t>
            </w:r>
          </w:p>
          <w:p w14:paraId="3B2DCE54" w14:textId="41BB9AA5" w:rsidR="0008690C" w:rsidRDefault="0008690C" w:rsidP="005F73BB">
            <w:pPr>
              <w:tabs>
                <w:tab w:val="left" w:pos="27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gute Gründe für eine Investition in …</w:t>
            </w:r>
          </w:p>
          <w:p w14:paraId="06C42D1A" w14:textId="757EF6DA" w:rsidR="00057B6A" w:rsidRDefault="00057B6A" w:rsidP="005F73BB">
            <w:pPr>
              <w:tabs>
                <w:tab w:val="left" w:pos="27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Mit diesen Argumenten überzeugen Sie </w:t>
            </w:r>
          </w:p>
          <w:p w14:paraId="40D437D4" w14:textId="77777777" w:rsidR="00D86AE8" w:rsidRDefault="00D86AE8" w:rsidP="005F73BB">
            <w:pPr>
              <w:tabs>
                <w:tab w:val="left" w:pos="2780"/>
              </w:tabs>
              <w:rPr>
                <w:rFonts w:ascii="Calibri" w:hAnsi="Calibri" w:cs="Calibri"/>
              </w:rPr>
            </w:pPr>
          </w:p>
          <w:p w14:paraId="3633B6AE" w14:textId="1D4B96A1" w:rsidR="00983629" w:rsidRPr="002F45E5" w:rsidRDefault="00983629" w:rsidP="005F73BB">
            <w:pPr>
              <w:tabs>
                <w:tab w:val="left" w:pos="2780"/>
              </w:tabs>
              <w:rPr>
                <w:rFonts w:ascii="Calibri" w:hAnsi="Calibri" w:cs="Calibri"/>
                <w:i/>
                <w:iCs/>
              </w:rPr>
            </w:pPr>
            <w:r w:rsidRPr="002F45E5">
              <w:rPr>
                <w:rFonts w:ascii="Calibri" w:hAnsi="Calibri" w:cs="Calibri"/>
                <w:i/>
                <w:iCs/>
              </w:rPr>
              <w:t>Variieren und den Inhalt in Word als Arbeitshilfe oder in PowerPoint</w:t>
            </w:r>
            <w:r w:rsidR="002F45E5" w:rsidRPr="002F45E5">
              <w:rPr>
                <w:rFonts w:ascii="Calibri" w:hAnsi="Calibri" w:cs="Calibri"/>
                <w:i/>
                <w:iCs/>
              </w:rPr>
              <w:t xml:space="preserve"> mithilfe von Gamma erstellen lassen.</w:t>
            </w:r>
          </w:p>
          <w:p w14:paraId="0DC03590" w14:textId="5EA1A690" w:rsidR="00983629" w:rsidRPr="005F73BB" w:rsidRDefault="00983629" w:rsidP="005F73BB">
            <w:pPr>
              <w:tabs>
                <w:tab w:val="left" w:pos="2780"/>
              </w:tabs>
              <w:rPr>
                <w:rFonts w:ascii="Calibri" w:hAnsi="Calibri" w:cs="Calibri"/>
              </w:rPr>
            </w:pPr>
          </w:p>
        </w:tc>
      </w:tr>
      <w:tr w:rsidR="00233300" w:rsidRPr="005F73BB" w14:paraId="4165E777" w14:textId="77777777" w:rsidTr="00233300">
        <w:tc>
          <w:tcPr>
            <w:tcW w:w="530" w:type="dxa"/>
          </w:tcPr>
          <w:p w14:paraId="6EB7C0F8" w14:textId="717D0D8B" w:rsidR="00233300" w:rsidRPr="005F73BB" w:rsidRDefault="00233300" w:rsidP="005F73BB">
            <w:pPr>
              <w:tabs>
                <w:tab w:val="left" w:pos="27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532" w:type="dxa"/>
          </w:tcPr>
          <w:p w14:paraId="2DD6ECE5" w14:textId="466C695B" w:rsidR="00233300" w:rsidRDefault="00233300" w:rsidP="005F73BB">
            <w:pPr>
              <w:tabs>
                <w:tab w:val="left" w:pos="2780"/>
              </w:tabs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  <w:t>Checkliste mit Prüf</w:t>
            </w:r>
            <w:r w:rsidR="00B920EC"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  <w:t>punkten</w:t>
            </w:r>
            <w:r w:rsidR="00C4591A"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  <w:t xml:space="preserve"> zum Ausdrucken und </w:t>
            </w:r>
            <w:r w:rsidR="00C0303B"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  <w:t>Abarbeiten oder zum Weiterleiten an verantwortliche Mitarbeiter</w:t>
            </w:r>
          </w:p>
          <w:p w14:paraId="0E1343A5" w14:textId="77777777" w:rsidR="00C0303B" w:rsidRDefault="00C0303B" w:rsidP="005F73BB">
            <w:pPr>
              <w:tabs>
                <w:tab w:val="left" w:pos="2780"/>
              </w:tabs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</w:pPr>
          </w:p>
          <w:p w14:paraId="36B9902B" w14:textId="4812A365" w:rsidR="00B920EC" w:rsidRDefault="00305592" w:rsidP="005F73BB">
            <w:pPr>
              <w:tabs>
                <w:tab w:val="left" w:pos="2780"/>
              </w:tabs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  <w:t>Bsp.</w:t>
            </w:r>
          </w:p>
          <w:p w14:paraId="5523B386" w14:textId="77777777" w:rsidR="00305592" w:rsidRDefault="00305592" w:rsidP="005F73BB">
            <w:pPr>
              <w:tabs>
                <w:tab w:val="left" w:pos="2780"/>
              </w:tabs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</w:pPr>
          </w:p>
          <w:p w14:paraId="490DCE23" w14:textId="0FD0A1D1" w:rsidR="00FD32ED" w:rsidRDefault="00AD1DA6" w:rsidP="005F73BB">
            <w:pPr>
              <w:tabs>
                <w:tab w:val="left" w:pos="2780"/>
              </w:tabs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  <w:t xml:space="preserve">Checkliste zum </w:t>
            </w:r>
            <w:r w:rsidR="00305592"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  <w:t xml:space="preserve">präventiven Brandschutz </w:t>
            </w:r>
            <w:r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  <w:t>– 9 Prüfpunkte</w:t>
            </w:r>
          </w:p>
          <w:p w14:paraId="45BF923B" w14:textId="77777777" w:rsidR="00FD32ED" w:rsidRDefault="00FD32ED" w:rsidP="005F73BB">
            <w:pPr>
              <w:tabs>
                <w:tab w:val="left" w:pos="2780"/>
              </w:tabs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</w:pPr>
          </w:p>
          <w:p w14:paraId="359B0BA9" w14:textId="723DD2A4" w:rsidR="00B920EC" w:rsidRDefault="00AD1DA6" w:rsidP="00B920EC">
            <w:pPr>
              <w:pStyle w:val="Listenabsatz"/>
              <w:numPr>
                <w:ilvl w:val="0"/>
                <w:numId w:val="3"/>
              </w:numPr>
              <w:tabs>
                <w:tab w:val="left" w:pos="2780"/>
              </w:tabs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</w:pPr>
            <w:r w:rsidRPr="00AD1DA6"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  <w:t>Regelmäßige Wartung der Feuerlöscher</w:t>
            </w:r>
          </w:p>
          <w:p w14:paraId="0FFD95FE" w14:textId="216B01E2" w:rsidR="00AD1DA6" w:rsidRDefault="00AD1DA6" w:rsidP="00B920EC">
            <w:pPr>
              <w:pStyle w:val="Listenabsatz"/>
              <w:numPr>
                <w:ilvl w:val="0"/>
                <w:numId w:val="3"/>
              </w:numPr>
              <w:tabs>
                <w:tab w:val="left" w:pos="2780"/>
              </w:tabs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  <w:t>Unterweisung der Mitarbeiter</w:t>
            </w:r>
          </w:p>
          <w:p w14:paraId="63AD0EE6" w14:textId="5816F04C" w:rsidR="00AD1DA6" w:rsidRDefault="00343DFC" w:rsidP="00B920EC">
            <w:pPr>
              <w:pStyle w:val="Listenabsatz"/>
              <w:numPr>
                <w:ilvl w:val="0"/>
                <w:numId w:val="3"/>
              </w:numPr>
              <w:tabs>
                <w:tab w:val="left" w:pos="2780"/>
              </w:tabs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  <w:t>Ausbildung von Brandschutzhelfer</w:t>
            </w:r>
          </w:p>
          <w:p w14:paraId="3903BA38" w14:textId="440C0B8D" w:rsidR="00343DFC" w:rsidRDefault="00343DFC" w:rsidP="00B920EC">
            <w:pPr>
              <w:pStyle w:val="Listenabsatz"/>
              <w:numPr>
                <w:ilvl w:val="0"/>
                <w:numId w:val="3"/>
              </w:numPr>
              <w:tabs>
                <w:tab w:val="left" w:pos="2780"/>
              </w:tabs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  <w:t>…</w:t>
            </w:r>
          </w:p>
          <w:p w14:paraId="068DDCE3" w14:textId="77777777" w:rsidR="00343DFC" w:rsidRDefault="00343DFC" w:rsidP="00343DFC">
            <w:pPr>
              <w:tabs>
                <w:tab w:val="left" w:pos="2780"/>
              </w:tabs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</w:pPr>
          </w:p>
          <w:p w14:paraId="2F110CEE" w14:textId="22E47CD7" w:rsidR="00343DFC" w:rsidRPr="00B90D7B" w:rsidRDefault="00343DFC" w:rsidP="00343DFC">
            <w:pPr>
              <w:tabs>
                <w:tab w:val="left" w:pos="2780"/>
              </w:tabs>
              <w:rPr>
                <w:rFonts w:ascii="Calibri" w:eastAsia="Times New Roman" w:hAnsi="Calibri" w:cs="Calibri"/>
                <w:i/>
                <w:iCs/>
                <w:color w:val="293033"/>
                <w:kern w:val="0"/>
                <w:lang w:eastAsia="de-DE"/>
                <w14:ligatures w14:val="none"/>
              </w:rPr>
            </w:pPr>
            <w:r w:rsidRPr="00B90D7B">
              <w:rPr>
                <w:rFonts w:ascii="Calibri" w:eastAsia="Times New Roman" w:hAnsi="Calibri" w:cs="Calibri"/>
                <w:i/>
                <w:iCs/>
                <w:color w:val="293033"/>
                <w:kern w:val="0"/>
                <w:lang w:eastAsia="de-DE"/>
                <w14:ligatures w14:val="none"/>
              </w:rPr>
              <w:t xml:space="preserve">Oder auch </w:t>
            </w:r>
            <w:r w:rsidR="00F443EA" w:rsidRPr="00B90D7B">
              <w:rPr>
                <w:rFonts w:ascii="Calibri" w:eastAsia="Times New Roman" w:hAnsi="Calibri" w:cs="Calibri"/>
                <w:i/>
                <w:iCs/>
                <w:color w:val="293033"/>
                <w:kern w:val="0"/>
                <w:lang w:eastAsia="de-DE"/>
                <w14:ligatures w14:val="none"/>
              </w:rPr>
              <w:t>ausformuliert</w:t>
            </w:r>
          </w:p>
          <w:p w14:paraId="42F3AB00" w14:textId="77777777" w:rsidR="00F443EA" w:rsidRDefault="00F443EA" w:rsidP="00343DFC">
            <w:pPr>
              <w:tabs>
                <w:tab w:val="left" w:pos="2780"/>
              </w:tabs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</w:pPr>
          </w:p>
          <w:p w14:paraId="31ABF634" w14:textId="2EF54342" w:rsidR="00F443EA" w:rsidRDefault="00F443EA" w:rsidP="00F443EA">
            <w:pPr>
              <w:tabs>
                <w:tab w:val="left" w:pos="2780"/>
              </w:tabs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  <w:t>Checkliste zum präventiven Brandschutz – der Selbstcheck</w:t>
            </w:r>
          </w:p>
          <w:p w14:paraId="7C039D06" w14:textId="77777777" w:rsidR="00F443EA" w:rsidRDefault="00F443EA" w:rsidP="00343DFC">
            <w:pPr>
              <w:tabs>
                <w:tab w:val="left" w:pos="2780"/>
              </w:tabs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</w:pPr>
          </w:p>
          <w:p w14:paraId="6458CDDC" w14:textId="1BF4EE89" w:rsidR="00F443EA" w:rsidRDefault="00F443EA" w:rsidP="00343DFC">
            <w:pPr>
              <w:tabs>
                <w:tab w:val="left" w:pos="2780"/>
              </w:tabs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  <w:t>Wer</w:t>
            </w:r>
            <w:r w:rsidR="009C6D33"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  <w:t>den alle Feuerlöscher regelmäßig geprüft und ausgetauscht?          JA | NEIN</w:t>
            </w:r>
          </w:p>
          <w:p w14:paraId="5ED14CEB" w14:textId="392C0A68" w:rsidR="00932660" w:rsidRPr="00343DFC" w:rsidRDefault="00932660" w:rsidP="00343DFC">
            <w:pPr>
              <w:tabs>
                <w:tab w:val="left" w:pos="2780"/>
              </w:tabs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  <w:t>…</w:t>
            </w:r>
          </w:p>
          <w:p w14:paraId="1A72CE6D" w14:textId="2F6D6490" w:rsidR="00B920EC" w:rsidRDefault="00B920EC" w:rsidP="005F73BB">
            <w:pPr>
              <w:tabs>
                <w:tab w:val="left" w:pos="2780"/>
              </w:tabs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</w:pPr>
          </w:p>
        </w:tc>
      </w:tr>
      <w:tr w:rsidR="00932660" w:rsidRPr="005F73BB" w14:paraId="4587D9E2" w14:textId="77777777" w:rsidTr="00233300">
        <w:tc>
          <w:tcPr>
            <w:tcW w:w="530" w:type="dxa"/>
          </w:tcPr>
          <w:p w14:paraId="467F586B" w14:textId="32E73A19" w:rsidR="00932660" w:rsidRDefault="00932660" w:rsidP="005F73BB">
            <w:pPr>
              <w:tabs>
                <w:tab w:val="left" w:pos="27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532" w:type="dxa"/>
          </w:tcPr>
          <w:p w14:paraId="2BC13EE9" w14:textId="53B91105" w:rsidR="00932660" w:rsidRDefault="000A0DC6" w:rsidP="005F73BB">
            <w:pPr>
              <w:tabs>
                <w:tab w:val="left" w:pos="2780"/>
              </w:tabs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  <w:t>Vorlage</w:t>
            </w:r>
            <w:r w:rsidR="00932660"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  <w:t xml:space="preserve"> mit </w:t>
            </w:r>
            <w:r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  <w:t>Deadline und Verantwortlichen</w:t>
            </w:r>
            <w:r w:rsidR="008F6A50"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  <w:t xml:space="preserve"> in Excel </w:t>
            </w:r>
            <w:r w:rsidR="00750520"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  <w:t>… für Kunden als Vorlage zum weiteren Bearbeiten</w:t>
            </w:r>
          </w:p>
          <w:p w14:paraId="552C011B" w14:textId="77777777" w:rsidR="000A0DC6" w:rsidRDefault="000A0DC6" w:rsidP="005F73BB">
            <w:pPr>
              <w:tabs>
                <w:tab w:val="left" w:pos="2780"/>
              </w:tabs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</w:pPr>
          </w:p>
          <w:p w14:paraId="0C8DF79F" w14:textId="5BC29AB1" w:rsidR="000A0DC6" w:rsidRDefault="000A0DC6" w:rsidP="005F73BB">
            <w:pPr>
              <w:tabs>
                <w:tab w:val="left" w:pos="2780"/>
              </w:tabs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  <w:lastRenderedPageBreak/>
              <w:t xml:space="preserve">Setzen Sie diese 5 Maßnahmen, um </w:t>
            </w:r>
            <w:r w:rsidR="008F6A50"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  <w:t>Ihre Kommunikation rund um die Betriebliche Gesundheitsförderung intern bekannt zu machen</w:t>
            </w:r>
          </w:p>
          <w:p w14:paraId="6FCC2D59" w14:textId="77777777" w:rsidR="008F6A50" w:rsidRDefault="008F6A50" w:rsidP="005F73BB">
            <w:pPr>
              <w:tabs>
                <w:tab w:val="left" w:pos="2780"/>
              </w:tabs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</w:pPr>
          </w:p>
          <w:tbl>
            <w:tblPr>
              <w:tblStyle w:val="Tabellen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164"/>
              <w:gridCol w:w="2257"/>
              <w:gridCol w:w="1467"/>
              <w:gridCol w:w="1698"/>
            </w:tblGrid>
            <w:tr w:rsidR="00665261" w14:paraId="7987A419" w14:textId="77777777" w:rsidTr="00B90D7B">
              <w:tc>
                <w:tcPr>
                  <w:tcW w:w="2164" w:type="dxa"/>
                </w:tcPr>
                <w:p w14:paraId="5CB9DC64" w14:textId="26D1565F" w:rsidR="008F6A50" w:rsidRDefault="00F90E88" w:rsidP="008F6A50">
                  <w:pPr>
                    <w:pStyle w:val="Listenabsatz"/>
                    <w:tabs>
                      <w:tab w:val="left" w:pos="2780"/>
                    </w:tabs>
                    <w:ind w:left="0"/>
                    <w:rPr>
                      <w:rFonts w:ascii="Calibri" w:eastAsia="Times New Roman" w:hAnsi="Calibri" w:cs="Calibri"/>
                      <w:b/>
                      <w:bCs/>
                      <w:color w:val="293033"/>
                      <w:kern w:val="0"/>
                      <w:lang w:eastAsia="de-DE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293033"/>
                      <w:kern w:val="0"/>
                      <w:lang w:eastAsia="de-DE"/>
                      <w14:ligatures w14:val="none"/>
                    </w:rPr>
                    <w:t>Maßnahme</w:t>
                  </w:r>
                </w:p>
              </w:tc>
              <w:tc>
                <w:tcPr>
                  <w:tcW w:w="2257" w:type="dxa"/>
                </w:tcPr>
                <w:p w14:paraId="6148BE58" w14:textId="4677A37E" w:rsidR="008F6A50" w:rsidRDefault="00DF24F0" w:rsidP="008F6A50">
                  <w:pPr>
                    <w:pStyle w:val="Listenabsatz"/>
                    <w:tabs>
                      <w:tab w:val="left" w:pos="2780"/>
                    </w:tabs>
                    <w:ind w:left="0"/>
                    <w:rPr>
                      <w:rFonts w:ascii="Calibri" w:eastAsia="Times New Roman" w:hAnsi="Calibri" w:cs="Calibri"/>
                      <w:b/>
                      <w:bCs/>
                      <w:color w:val="293033"/>
                      <w:kern w:val="0"/>
                      <w:lang w:eastAsia="de-DE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293033"/>
                      <w:kern w:val="0"/>
                      <w:lang w:eastAsia="de-DE"/>
                      <w14:ligatures w14:val="none"/>
                    </w:rPr>
                    <w:t>Verantwortlicher</w:t>
                  </w:r>
                </w:p>
              </w:tc>
              <w:tc>
                <w:tcPr>
                  <w:tcW w:w="1467" w:type="dxa"/>
                </w:tcPr>
                <w:p w14:paraId="3EBB23E4" w14:textId="241DE431" w:rsidR="008F6A50" w:rsidRDefault="00DF24F0" w:rsidP="008F6A50">
                  <w:pPr>
                    <w:pStyle w:val="Listenabsatz"/>
                    <w:tabs>
                      <w:tab w:val="left" w:pos="2780"/>
                    </w:tabs>
                    <w:ind w:left="0"/>
                    <w:rPr>
                      <w:rFonts w:ascii="Calibri" w:eastAsia="Times New Roman" w:hAnsi="Calibri" w:cs="Calibri"/>
                      <w:b/>
                      <w:bCs/>
                      <w:color w:val="293033"/>
                      <w:kern w:val="0"/>
                      <w:lang w:eastAsia="de-DE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293033"/>
                      <w:kern w:val="0"/>
                      <w:lang w:eastAsia="de-DE"/>
                      <w14:ligatures w14:val="none"/>
                    </w:rPr>
                    <w:t>Deadline</w:t>
                  </w:r>
                </w:p>
              </w:tc>
              <w:tc>
                <w:tcPr>
                  <w:tcW w:w="1698" w:type="dxa"/>
                </w:tcPr>
                <w:p w14:paraId="2C5CA737" w14:textId="5299F25B" w:rsidR="008F6A50" w:rsidRDefault="00DF24F0" w:rsidP="008F6A50">
                  <w:pPr>
                    <w:pStyle w:val="Listenabsatz"/>
                    <w:tabs>
                      <w:tab w:val="left" w:pos="2780"/>
                    </w:tabs>
                    <w:ind w:left="0"/>
                    <w:rPr>
                      <w:rFonts w:ascii="Calibri" w:eastAsia="Times New Roman" w:hAnsi="Calibri" w:cs="Calibri"/>
                      <w:b/>
                      <w:bCs/>
                      <w:color w:val="293033"/>
                      <w:kern w:val="0"/>
                      <w:lang w:eastAsia="de-DE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293033"/>
                      <w:kern w:val="0"/>
                      <w:lang w:eastAsia="de-DE"/>
                      <w14:ligatures w14:val="none"/>
                    </w:rPr>
                    <w:t>Status</w:t>
                  </w:r>
                </w:p>
              </w:tc>
            </w:tr>
            <w:tr w:rsidR="00FF7597" w14:paraId="249F70A1" w14:textId="77777777" w:rsidTr="00B90D7B">
              <w:tc>
                <w:tcPr>
                  <w:tcW w:w="2164" w:type="dxa"/>
                </w:tcPr>
                <w:p w14:paraId="21591C75" w14:textId="2F7D6FCD" w:rsidR="00DF24F0" w:rsidRPr="00652717" w:rsidRDefault="00DF24F0" w:rsidP="008F6A50">
                  <w:pPr>
                    <w:pStyle w:val="Listenabsatz"/>
                    <w:tabs>
                      <w:tab w:val="left" w:pos="2780"/>
                    </w:tabs>
                    <w:ind w:left="0"/>
                    <w:rPr>
                      <w:rFonts w:ascii="Calibri" w:eastAsia="Times New Roman" w:hAnsi="Calibri" w:cs="Calibri"/>
                      <w:color w:val="293033"/>
                      <w:kern w:val="0"/>
                      <w:lang w:eastAsia="de-DE"/>
                      <w14:ligatures w14:val="none"/>
                    </w:rPr>
                  </w:pPr>
                  <w:r w:rsidRPr="00652717">
                    <w:rPr>
                      <w:rFonts w:ascii="Calibri" w:eastAsia="Times New Roman" w:hAnsi="Calibri" w:cs="Calibri"/>
                      <w:color w:val="293033"/>
                      <w:kern w:val="0"/>
                      <w:lang w:eastAsia="de-DE"/>
                      <w14:ligatures w14:val="none"/>
                    </w:rPr>
                    <w:t xml:space="preserve">Poster erstellen </w:t>
                  </w:r>
                  <w:r w:rsidR="00652717" w:rsidRPr="00652717">
                    <w:rPr>
                      <w:rFonts w:ascii="Calibri" w:eastAsia="Times New Roman" w:hAnsi="Calibri" w:cs="Calibri"/>
                      <w:color w:val="293033"/>
                      <w:kern w:val="0"/>
                      <w:lang w:eastAsia="de-DE"/>
                      <w14:ligatures w14:val="none"/>
                    </w:rPr>
                    <w:t>lassen</w:t>
                  </w:r>
                </w:p>
              </w:tc>
              <w:tc>
                <w:tcPr>
                  <w:tcW w:w="2257" w:type="dxa"/>
                </w:tcPr>
                <w:p w14:paraId="72A57B9C" w14:textId="59E1CF3C" w:rsidR="00DF24F0" w:rsidRPr="00652717" w:rsidRDefault="00652717" w:rsidP="008F6A50">
                  <w:pPr>
                    <w:pStyle w:val="Listenabsatz"/>
                    <w:tabs>
                      <w:tab w:val="left" w:pos="2780"/>
                    </w:tabs>
                    <w:ind w:left="0"/>
                    <w:rPr>
                      <w:rFonts w:ascii="Calibri" w:eastAsia="Times New Roman" w:hAnsi="Calibri" w:cs="Calibri"/>
                      <w:color w:val="293033"/>
                      <w:kern w:val="0"/>
                      <w:lang w:eastAsia="de-DE"/>
                      <w14:ligatures w14:val="none"/>
                    </w:rPr>
                  </w:pPr>
                  <w:r w:rsidRPr="00652717">
                    <w:rPr>
                      <w:rFonts w:ascii="Calibri" w:eastAsia="Times New Roman" w:hAnsi="Calibri" w:cs="Calibri"/>
                      <w:color w:val="293033"/>
                      <w:kern w:val="0"/>
                      <w:lang w:eastAsia="de-DE"/>
                      <w14:ligatures w14:val="none"/>
                    </w:rPr>
                    <w:t>Max Müller</w:t>
                  </w:r>
                </w:p>
              </w:tc>
              <w:tc>
                <w:tcPr>
                  <w:tcW w:w="1467" w:type="dxa"/>
                </w:tcPr>
                <w:p w14:paraId="5183F7F9" w14:textId="2FB8FCC2" w:rsidR="00DF24F0" w:rsidRPr="00665261" w:rsidRDefault="00665261" w:rsidP="008F6A50">
                  <w:pPr>
                    <w:pStyle w:val="Listenabsatz"/>
                    <w:tabs>
                      <w:tab w:val="left" w:pos="2780"/>
                    </w:tabs>
                    <w:ind w:left="0"/>
                    <w:rPr>
                      <w:rFonts w:ascii="Calibri" w:eastAsia="Times New Roman" w:hAnsi="Calibri" w:cs="Calibri"/>
                      <w:color w:val="293033"/>
                      <w:kern w:val="0"/>
                      <w:lang w:eastAsia="de-DE"/>
                      <w14:ligatures w14:val="none"/>
                    </w:rPr>
                  </w:pPr>
                  <w:r w:rsidRPr="00665261">
                    <w:rPr>
                      <w:rFonts w:ascii="Calibri" w:eastAsia="Times New Roman" w:hAnsi="Calibri" w:cs="Calibri"/>
                      <w:color w:val="293033"/>
                      <w:kern w:val="0"/>
                      <w:lang w:eastAsia="de-DE"/>
                      <w14:ligatures w14:val="none"/>
                    </w:rPr>
                    <w:t>31.12.2025</w:t>
                  </w:r>
                </w:p>
              </w:tc>
              <w:tc>
                <w:tcPr>
                  <w:tcW w:w="1698" w:type="dxa"/>
                </w:tcPr>
                <w:p w14:paraId="4ECCDF4D" w14:textId="540F9F4C" w:rsidR="00DF24F0" w:rsidRPr="00665261" w:rsidRDefault="00665261" w:rsidP="008F6A50">
                  <w:pPr>
                    <w:pStyle w:val="Listenabsatz"/>
                    <w:tabs>
                      <w:tab w:val="left" w:pos="2780"/>
                    </w:tabs>
                    <w:ind w:left="0"/>
                    <w:rPr>
                      <w:rFonts w:ascii="Calibri" w:eastAsia="Times New Roman" w:hAnsi="Calibri" w:cs="Calibri"/>
                      <w:color w:val="293033"/>
                      <w:kern w:val="0"/>
                      <w:lang w:eastAsia="de-DE"/>
                      <w14:ligatures w14:val="none"/>
                    </w:rPr>
                  </w:pPr>
                  <w:r w:rsidRPr="00665261">
                    <w:rPr>
                      <w:rFonts w:ascii="Calibri" w:eastAsia="Times New Roman" w:hAnsi="Calibri" w:cs="Calibri"/>
                      <w:color w:val="293033"/>
                      <w:kern w:val="0"/>
                      <w:lang w:eastAsia="de-DE"/>
                      <w14:ligatures w14:val="none"/>
                    </w:rPr>
                    <w:t>abgeschlossen</w:t>
                  </w:r>
                </w:p>
              </w:tc>
            </w:tr>
            <w:tr w:rsidR="00665261" w14:paraId="597C99E0" w14:textId="77777777" w:rsidTr="00B90D7B">
              <w:tc>
                <w:tcPr>
                  <w:tcW w:w="2164" w:type="dxa"/>
                </w:tcPr>
                <w:p w14:paraId="6E4E8C21" w14:textId="6CC048DE" w:rsidR="00665261" w:rsidRPr="00652717" w:rsidRDefault="00665261" w:rsidP="008F6A50">
                  <w:pPr>
                    <w:pStyle w:val="Listenabsatz"/>
                    <w:tabs>
                      <w:tab w:val="left" w:pos="2780"/>
                    </w:tabs>
                    <w:ind w:left="0"/>
                    <w:rPr>
                      <w:rFonts w:ascii="Calibri" w:eastAsia="Times New Roman" w:hAnsi="Calibri" w:cs="Calibri"/>
                      <w:color w:val="293033"/>
                      <w:kern w:val="0"/>
                      <w:lang w:eastAsia="de-DE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293033"/>
                      <w:kern w:val="0"/>
                      <w:lang w:eastAsia="de-DE"/>
                      <w14:ligatures w14:val="none"/>
                    </w:rPr>
                    <w:t>E-Mail an Mitarbeiterverteiler</w:t>
                  </w:r>
                </w:p>
              </w:tc>
              <w:tc>
                <w:tcPr>
                  <w:tcW w:w="2257" w:type="dxa"/>
                </w:tcPr>
                <w:p w14:paraId="5662B64A" w14:textId="6EA30289" w:rsidR="00665261" w:rsidRPr="00652717" w:rsidRDefault="00FF7597" w:rsidP="008F6A50">
                  <w:pPr>
                    <w:pStyle w:val="Listenabsatz"/>
                    <w:tabs>
                      <w:tab w:val="left" w:pos="2780"/>
                    </w:tabs>
                    <w:ind w:left="0"/>
                    <w:rPr>
                      <w:rFonts w:ascii="Calibri" w:eastAsia="Times New Roman" w:hAnsi="Calibri" w:cs="Calibri"/>
                      <w:color w:val="293033"/>
                      <w:kern w:val="0"/>
                      <w:lang w:eastAsia="de-DE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293033"/>
                      <w:kern w:val="0"/>
                      <w:lang w:eastAsia="de-DE"/>
                      <w14:ligatures w14:val="none"/>
                    </w:rPr>
                    <w:t>Lisa Mayer</w:t>
                  </w:r>
                </w:p>
              </w:tc>
              <w:tc>
                <w:tcPr>
                  <w:tcW w:w="1467" w:type="dxa"/>
                </w:tcPr>
                <w:p w14:paraId="23F808BB" w14:textId="4A276B6B" w:rsidR="00665261" w:rsidRPr="00665261" w:rsidRDefault="00FF7597" w:rsidP="008F6A50">
                  <w:pPr>
                    <w:pStyle w:val="Listenabsatz"/>
                    <w:tabs>
                      <w:tab w:val="left" w:pos="2780"/>
                    </w:tabs>
                    <w:ind w:left="0"/>
                    <w:rPr>
                      <w:rFonts w:ascii="Calibri" w:eastAsia="Times New Roman" w:hAnsi="Calibri" w:cs="Calibri"/>
                      <w:color w:val="293033"/>
                      <w:kern w:val="0"/>
                      <w:lang w:eastAsia="de-DE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293033"/>
                      <w:kern w:val="0"/>
                      <w:lang w:eastAsia="de-DE"/>
                      <w14:ligatures w14:val="none"/>
                    </w:rPr>
                    <w:t>01.12.2025</w:t>
                  </w:r>
                </w:p>
              </w:tc>
              <w:tc>
                <w:tcPr>
                  <w:tcW w:w="1698" w:type="dxa"/>
                </w:tcPr>
                <w:p w14:paraId="7D73AB39" w14:textId="05B6099A" w:rsidR="00665261" w:rsidRPr="00665261" w:rsidRDefault="00FF7597" w:rsidP="008F6A50">
                  <w:pPr>
                    <w:pStyle w:val="Listenabsatz"/>
                    <w:tabs>
                      <w:tab w:val="left" w:pos="2780"/>
                    </w:tabs>
                    <w:ind w:left="0"/>
                    <w:rPr>
                      <w:rFonts w:ascii="Calibri" w:eastAsia="Times New Roman" w:hAnsi="Calibri" w:cs="Calibri"/>
                      <w:color w:val="293033"/>
                      <w:kern w:val="0"/>
                      <w:lang w:eastAsia="de-DE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293033"/>
                      <w:kern w:val="0"/>
                      <w:lang w:eastAsia="de-DE"/>
                      <w14:ligatures w14:val="none"/>
                    </w:rPr>
                    <w:t>Entwurf</w:t>
                  </w:r>
                </w:p>
              </w:tc>
            </w:tr>
            <w:tr w:rsidR="00B90D7B" w14:paraId="2BC75F54" w14:textId="77777777" w:rsidTr="00B90D7B">
              <w:tc>
                <w:tcPr>
                  <w:tcW w:w="2164" w:type="dxa"/>
                </w:tcPr>
                <w:p w14:paraId="34C46177" w14:textId="77777777" w:rsidR="00B90D7B" w:rsidRDefault="00B90D7B" w:rsidP="008F6A50">
                  <w:pPr>
                    <w:pStyle w:val="Listenabsatz"/>
                    <w:tabs>
                      <w:tab w:val="left" w:pos="2780"/>
                    </w:tabs>
                    <w:ind w:left="0"/>
                    <w:rPr>
                      <w:rFonts w:ascii="Calibri" w:eastAsia="Times New Roman" w:hAnsi="Calibri" w:cs="Calibri"/>
                      <w:color w:val="293033"/>
                      <w:kern w:val="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2257" w:type="dxa"/>
                </w:tcPr>
                <w:p w14:paraId="6CDBEED7" w14:textId="77777777" w:rsidR="00B90D7B" w:rsidRDefault="00B90D7B" w:rsidP="008F6A50">
                  <w:pPr>
                    <w:pStyle w:val="Listenabsatz"/>
                    <w:tabs>
                      <w:tab w:val="left" w:pos="2780"/>
                    </w:tabs>
                    <w:ind w:left="0"/>
                    <w:rPr>
                      <w:rFonts w:ascii="Calibri" w:eastAsia="Times New Roman" w:hAnsi="Calibri" w:cs="Calibri"/>
                      <w:color w:val="293033"/>
                      <w:kern w:val="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1467" w:type="dxa"/>
                </w:tcPr>
                <w:p w14:paraId="4C669B6D" w14:textId="77777777" w:rsidR="00B90D7B" w:rsidRDefault="00B90D7B" w:rsidP="008F6A50">
                  <w:pPr>
                    <w:pStyle w:val="Listenabsatz"/>
                    <w:tabs>
                      <w:tab w:val="left" w:pos="2780"/>
                    </w:tabs>
                    <w:ind w:left="0"/>
                    <w:rPr>
                      <w:rFonts w:ascii="Calibri" w:eastAsia="Times New Roman" w:hAnsi="Calibri" w:cs="Calibri"/>
                      <w:color w:val="293033"/>
                      <w:kern w:val="0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1698" w:type="dxa"/>
                </w:tcPr>
                <w:p w14:paraId="17657F0A" w14:textId="77777777" w:rsidR="00B90D7B" w:rsidRDefault="00B90D7B" w:rsidP="008F6A50">
                  <w:pPr>
                    <w:pStyle w:val="Listenabsatz"/>
                    <w:tabs>
                      <w:tab w:val="left" w:pos="2780"/>
                    </w:tabs>
                    <w:ind w:left="0"/>
                    <w:rPr>
                      <w:rFonts w:ascii="Calibri" w:eastAsia="Times New Roman" w:hAnsi="Calibri" w:cs="Calibri"/>
                      <w:color w:val="293033"/>
                      <w:kern w:val="0"/>
                      <w:lang w:eastAsia="de-DE"/>
                      <w14:ligatures w14:val="none"/>
                    </w:rPr>
                  </w:pPr>
                </w:p>
              </w:tc>
            </w:tr>
          </w:tbl>
          <w:p w14:paraId="7346F4CA" w14:textId="608603F9" w:rsidR="008F6A50" w:rsidRPr="008F6A50" w:rsidRDefault="008F6A50" w:rsidP="008F6A50">
            <w:pPr>
              <w:pStyle w:val="Listenabsatz"/>
              <w:tabs>
                <w:tab w:val="left" w:pos="2780"/>
              </w:tabs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</w:pPr>
          </w:p>
          <w:p w14:paraId="34A30B1B" w14:textId="1073D0B3" w:rsidR="000A0DC6" w:rsidRDefault="00DF24F0" w:rsidP="005F73BB">
            <w:pPr>
              <w:tabs>
                <w:tab w:val="left" w:pos="2780"/>
              </w:tabs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</w:pPr>
            <w:r w:rsidRPr="00DF24F0">
              <w:rPr>
                <w:rFonts w:ascii="Calibri" w:eastAsia="Times New Roman" w:hAnsi="Calibri" w:cs="Calibri"/>
                <w:i/>
                <w:iCs/>
                <w:color w:val="293033"/>
                <w:kern w:val="0"/>
                <w:lang w:eastAsia="de-DE"/>
                <w14:ligatures w14:val="none"/>
              </w:rPr>
              <w:t>Tabellenstruktur mit Beispieleintragungen oder konkreten Eintragungen aus der Textquelle</w:t>
            </w:r>
          </w:p>
          <w:p w14:paraId="1E6FE3EE" w14:textId="1FA42B79" w:rsidR="000A0DC6" w:rsidRDefault="000A0DC6" w:rsidP="005F73BB">
            <w:pPr>
              <w:tabs>
                <w:tab w:val="left" w:pos="2780"/>
              </w:tabs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</w:pPr>
          </w:p>
        </w:tc>
      </w:tr>
      <w:tr w:rsidR="005F73BB" w:rsidRPr="005F73BB" w14:paraId="21AA2276" w14:textId="77777777" w:rsidTr="00233300">
        <w:tc>
          <w:tcPr>
            <w:tcW w:w="530" w:type="dxa"/>
          </w:tcPr>
          <w:p w14:paraId="4A088C81" w14:textId="02A01EA2" w:rsidR="005F73BB" w:rsidRPr="005F73BB" w:rsidRDefault="00CE6458" w:rsidP="005F73BB">
            <w:pPr>
              <w:tabs>
                <w:tab w:val="left" w:pos="27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</w:t>
            </w:r>
            <w:r w:rsidR="005F73BB" w:rsidRPr="005F73BB">
              <w:rPr>
                <w:rFonts w:ascii="Calibri" w:hAnsi="Calibri" w:cs="Calibri"/>
              </w:rPr>
              <w:t>.</w:t>
            </w:r>
          </w:p>
        </w:tc>
        <w:tc>
          <w:tcPr>
            <w:tcW w:w="8532" w:type="dxa"/>
          </w:tcPr>
          <w:p w14:paraId="3280F287" w14:textId="30B3C799" w:rsidR="005F73BB" w:rsidRDefault="00560A6D" w:rsidP="005F73BB">
            <w:pPr>
              <w:tabs>
                <w:tab w:val="left" w:pos="2780"/>
              </w:tabs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  <w:t>Fallbeispiele</w:t>
            </w:r>
            <w:r w:rsidR="00BB5083"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  <w:t>, wenn es um Themen rund um Kommunikation geht</w:t>
            </w:r>
            <w:r w:rsidR="009A3451"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  <w:t>… für Kunden als Hilfestellung und Input</w:t>
            </w:r>
          </w:p>
          <w:p w14:paraId="333D7300" w14:textId="77777777" w:rsidR="009A3451" w:rsidRDefault="009A3451" w:rsidP="005F73BB">
            <w:pPr>
              <w:tabs>
                <w:tab w:val="left" w:pos="2780"/>
              </w:tabs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</w:pPr>
          </w:p>
          <w:p w14:paraId="749F8CB4" w14:textId="1B49E982" w:rsidR="00BB5083" w:rsidRPr="00B90D7B" w:rsidRDefault="00F74546" w:rsidP="005F73BB">
            <w:pPr>
              <w:tabs>
                <w:tab w:val="left" w:pos="2780"/>
              </w:tabs>
              <w:rPr>
                <w:rFonts w:ascii="Calibri" w:eastAsia="Times New Roman" w:hAnsi="Calibri" w:cs="Calibri"/>
                <w:i/>
                <w:iCs/>
                <w:color w:val="293033"/>
                <w:kern w:val="0"/>
                <w:lang w:eastAsia="de-DE"/>
                <w14:ligatures w14:val="none"/>
              </w:rPr>
            </w:pPr>
            <w:r w:rsidRPr="00B90D7B">
              <w:rPr>
                <w:rFonts w:ascii="Calibri" w:eastAsia="Times New Roman" w:hAnsi="Calibri" w:cs="Calibri"/>
                <w:i/>
                <w:iCs/>
                <w:color w:val="293033"/>
                <w:kern w:val="0"/>
                <w:lang w:eastAsia="de-DE"/>
                <w14:ligatures w14:val="none"/>
              </w:rPr>
              <w:t>Von GPT eine Gesprächssimulation erstellen lassen</w:t>
            </w:r>
            <w:r w:rsidR="00882D3C" w:rsidRPr="00B90D7B">
              <w:rPr>
                <w:rFonts w:ascii="Calibri" w:eastAsia="Times New Roman" w:hAnsi="Calibri" w:cs="Calibri"/>
                <w:i/>
                <w:iCs/>
                <w:color w:val="293033"/>
                <w:kern w:val="0"/>
                <w:lang w:eastAsia="de-DE"/>
                <w14:ligatures w14:val="none"/>
              </w:rPr>
              <w:t>, wenn es zum Thema passt.</w:t>
            </w:r>
          </w:p>
          <w:p w14:paraId="12C7A5E9" w14:textId="2E5AE19E" w:rsidR="00882D3C" w:rsidRDefault="006019BB" w:rsidP="006019BB">
            <w:pPr>
              <w:pStyle w:val="Listenabsatz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</w:pPr>
            <w:r w:rsidRPr="006019BB"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  <w:t>Jemanden mit Argumenten überzeugen</w:t>
            </w:r>
          </w:p>
          <w:p w14:paraId="73821576" w14:textId="50DF70C0" w:rsidR="006019BB" w:rsidRDefault="006019BB" w:rsidP="006019BB">
            <w:pPr>
              <w:pStyle w:val="Listenabsatz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  <w:t>Streitgespräche schlichten</w:t>
            </w:r>
          </w:p>
          <w:p w14:paraId="2EB2C63B" w14:textId="5DEB8CB1" w:rsidR="006019BB" w:rsidRDefault="006019BB" w:rsidP="006019BB">
            <w:pPr>
              <w:pStyle w:val="Listenabsatz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  <w:t>Gespräch mit schwierigem Mitarbeiter</w:t>
            </w:r>
          </w:p>
          <w:p w14:paraId="6D53D00D" w14:textId="42500A54" w:rsidR="006019BB" w:rsidRDefault="00F81E1A" w:rsidP="006019BB">
            <w:pPr>
              <w:pStyle w:val="Listenabsatz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  <w:t>Einwände entkräften</w:t>
            </w:r>
          </w:p>
          <w:p w14:paraId="4A7F6127" w14:textId="1684D43A" w:rsidR="00404308" w:rsidRDefault="00404308" w:rsidP="006019BB">
            <w:pPr>
              <w:pStyle w:val="Listenabsatz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  <w:t>Pro und Contra-Argumente gegenüberstellen</w:t>
            </w:r>
          </w:p>
          <w:p w14:paraId="06400504" w14:textId="77777777" w:rsidR="00BD1F62" w:rsidRPr="00F66B38" w:rsidRDefault="00404308" w:rsidP="00F66B38">
            <w:pPr>
              <w:pStyle w:val="Listenabsatz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Calibri" w:hAnsi="Calibri" w:cs="Calibri"/>
              </w:rPr>
            </w:pPr>
            <w:r w:rsidRPr="00F66B38"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  <w:t>Mitarbeiter auf Suchtproblem ansprechen</w:t>
            </w:r>
          </w:p>
          <w:p w14:paraId="0370A185" w14:textId="2AD22BE5" w:rsidR="00F66B38" w:rsidRDefault="00F66B38" w:rsidP="00F66B38">
            <w:pPr>
              <w:pStyle w:val="Listenabsatz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Mitarbeiter als Mobbingtäter/Mobbingopfer ansprechen</w:t>
            </w:r>
          </w:p>
          <w:p w14:paraId="08C37E9C" w14:textId="44EA62E2" w:rsidR="00C4591A" w:rsidRPr="00F66B38" w:rsidRDefault="00C4591A" w:rsidP="00F66B38">
            <w:pPr>
              <w:pStyle w:val="Listenabsatz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Vorformulierte E-Mail als Vorlage</w:t>
            </w:r>
          </w:p>
          <w:p w14:paraId="450310D9" w14:textId="1DA74C09" w:rsidR="00F66B38" w:rsidRPr="00F66B38" w:rsidRDefault="00F66B38" w:rsidP="00F66B38">
            <w:pPr>
              <w:tabs>
                <w:tab w:val="left" w:pos="2780"/>
              </w:tabs>
              <w:rPr>
                <w:rFonts w:ascii="Calibri" w:hAnsi="Calibri" w:cs="Calibri"/>
              </w:rPr>
            </w:pPr>
          </w:p>
        </w:tc>
      </w:tr>
      <w:tr w:rsidR="00CE6458" w:rsidRPr="005F73BB" w14:paraId="30B96571" w14:textId="77777777" w:rsidTr="00233300">
        <w:tc>
          <w:tcPr>
            <w:tcW w:w="530" w:type="dxa"/>
          </w:tcPr>
          <w:p w14:paraId="6C60BBD6" w14:textId="58A7817B" w:rsidR="00CE6458" w:rsidRDefault="00CE6458" w:rsidP="005F73BB">
            <w:pPr>
              <w:tabs>
                <w:tab w:val="left" w:pos="27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8532" w:type="dxa"/>
          </w:tcPr>
          <w:p w14:paraId="7860B0EB" w14:textId="77777777" w:rsidR="00CE6458" w:rsidRDefault="00CE6458" w:rsidP="005F73BB">
            <w:pPr>
              <w:tabs>
                <w:tab w:val="left" w:pos="2780"/>
              </w:tabs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  <w:t>Weitere Anregungen für Chat GPT</w:t>
            </w:r>
          </w:p>
          <w:p w14:paraId="592F69A2" w14:textId="77777777" w:rsidR="00CE6458" w:rsidRDefault="00CE6458" w:rsidP="005F73BB">
            <w:pPr>
              <w:tabs>
                <w:tab w:val="left" w:pos="2780"/>
              </w:tabs>
              <w:rPr>
                <w:rFonts w:ascii="Calibri" w:eastAsia="Times New Roman" w:hAnsi="Calibri" w:cs="Calibri"/>
                <w:b/>
                <w:bCs/>
                <w:color w:val="293033"/>
                <w:kern w:val="0"/>
                <w:lang w:eastAsia="de-DE"/>
                <w14:ligatures w14:val="none"/>
              </w:rPr>
            </w:pPr>
          </w:p>
          <w:p w14:paraId="2D161A89" w14:textId="77777777" w:rsidR="00CE6458" w:rsidRDefault="00CE6458" w:rsidP="005F73BB">
            <w:pPr>
              <w:tabs>
                <w:tab w:val="left" w:pos="2780"/>
              </w:tabs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  <w:t>Fließtext</w:t>
            </w:r>
            <w:r w:rsidR="00874B68"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  <w:t xml:space="preserve"> aus Beitrag als </w:t>
            </w:r>
            <w:r w:rsidR="00DD35C5"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  <w:t>Quelle</w:t>
            </w:r>
            <w:r w:rsidR="00874B68"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  <w:t xml:space="preserve"> eingeben</w:t>
            </w:r>
            <w:r w:rsidR="00F11AB3"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  <w:t xml:space="preserve"> und </w:t>
            </w:r>
            <w:r w:rsidR="003F7A7F"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  <w:t xml:space="preserve">nachfragen, welche Arbeitshilfe sich zu diesem Text anbietet, die oben aufgeführten Beispiele </w:t>
            </w:r>
            <w:r w:rsidR="00DD35C5"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  <w:t>als Input hinterlegen.</w:t>
            </w:r>
          </w:p>
          <w:p w14:paraId="058AB821" w14:textId="77777777" w:rsidR="00DD35C5" w:rsidRDefault="00DD35C5" w:rsidP="005F73BB">
            <w:pPr>
              <w:tabs>
                <w:tab w:val="left" w:pos="2780"/>
              </w:tabs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</w:pPr>
          </w:p>
          <w:p w14:paraId="5612F7CD" w14:textId="3CA99C0A" w:rsidR="00DD35C5" w:rsidRPr="00CE6458" w:rsidRDefault="00300D28" w:rsidP="005F73BB">
            <w:pPr>
              <w:tabs>
                <w:tab w:val="left" w:pos="2780"/>
              </w:tabs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  <w:t xml:space="preserve">Chat GPT kann auch </w:t>
            </w:r>
            <w:r w:rsidR="00B97790">
              <w:rPr>
                <w:rFonts w:ascii="Calibri" w:eastAsia="Times New Roman" w:hAnsi="Calibri" w:cs="Calibri"/>
                <w:color w:val="293033"/>
                <w:kern w:val="0"/>
                <w:lang w:eastAsia="de-DE"/>
                <w14:ligatures w14:val="none"/>
              </w:rPr>
              <w:t>einfache Schaubilder erstellen</w:t>
            </w:r>
          </w:p>
        </w:tc>
      </w:tr>
    </w:tbl>
    <w:p w14:paraId="41C6C402" w14:textId="5602D120" w:rsidR="005F73BB" w:rsidRPr="005F73BB" w:rsidRDefault="005F73BB" w:rsidP="005F73BB">
      <w:pPr>
        <w:tabs>
          <w:tab w:val="left" w:pos="6107"/>
        </w:tabs>
      </w:pPr>
      <w:r>
        <w:tab/>
      </w:r>
    </w:p>
    <w:sectPr w:rsidR="005F73BB" w:rsidRPr="005F73BB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4D44A" w14:textId="77777777" w:rsidR="00381018" w:rsidRDefault="00381018" w:rsidP="00D302C3">
      <w:pPr>
        <w:spacing w:after="0" w:line="240" w:lineRule="auto"/>
      </w:pPr>
      <w:r>
        <w:separator/>
      </w:r>
    </w:p>
  </w:endnote>
  <w:endnote w:type="continuationSeparator" w:id="0">
    <w:p w14:paraId="30217779" w14:textId="77777777" w:rsidR="00381018" w:rsidRDefault="00381018" w:rsidP="00D3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92AC8" w14:textId="0A463F7C" w:rsidR="00D302C3" w:rsidRDefault="00D302C3" w:rsidP="00D302C3">
    <w:pPr>
      <w:pStyle w:val="Fuzeile"/>
      <w:jc w:val="right"/>
    </w:pPr>
    <w:r>
      <w:rPr>
        <w:noProof/>
      </w:rPr>
      <w:drawing>
        <wp:inline distT="0" distB="0" distL="0" distR="0" wp14:anchorId="43FE20BC" wp14:editId="6413B441">
          <wp:extent cx="1560383" cy="546100"/>
          <wp:effectExtent l="0" t="0" r="1905" b="6350"/>
          <wp:docPr id="928755773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755773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920" cy="555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CB7F1" w14:textId="77777777" w:rsidR="00381018" w:rsidRDefault="00381018" w:rsidP="00D302C3">
      <w:pPr>
        <w:spacing w:after="0" w:line="240" w:lineRule="auto"/>
      </w:pPr>
      <w:r>
        <w:separator/>
      </w:r>
    </w:p>
  </w:footnote>
  <w:footnote w:type="continuationSeparator" w:id="0">
    <w:p w14:paraId="58652449" w14:textId="77777777" w:rsidR="00381018" w:rsidRDefault="00381018" w:rsidP="00D30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16BE0"/>
    <w:multiLevelType w:val="hybridMultilevel"/>
    <w:tmpl w:val="D6B218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22C3D"/>
    <w:multiLevelType w:val="hybridMultilevel"/>
    <w:tmpl w:val="9A16DF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3590"/>
    <w:multiLevelType w:val="hybridMultilevel"/>
    <w:tmpl w:val="32BA98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34EBD"/>
    <w:multiLevelType w:val="hybridMultilevel"/>
    <w:tmpl w:val="D47E90BC"/>
    <w:lvl w:ilvl="0" w:tplc="CC709D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527687">
    <w:abstractNumId w:val="2"/>
  </w:num>
  <w:num w:numId="2" w16cid:durableId="1164934416">
    <w:abstractNumId w:val="1"/>
  </w:num>
  <w:num w:numId="3" w16cid:durableId="1101605679">
    <w:abstractNumId w:val="3"/>
  </w:num>
  <w:num w:numId="4" w16cid:durableId="42699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58"/>
    <w:rsid w:val="00057B6A"/>
    <w:rsid w:val="0008690C"/>
    <w:rsid w:val="0009247A"/>
    <w:rsid w:val="000A0DC6"/>
    <w:rsid w:val="000B4271"/>
    <w:rsid w:val="000F3880"/>
    <w:rsid w:val="000F518C"/>
    <w:rsid w:val="001F3B50"/>
    <w:rsid w:val="002038C3"/>
    <w:rsid w:val="0023167F"/>
    <w:rsid w:val="00233300"/>
    <w:rsid w:val="002F45E5"/>
    <w:rsid w:val="00300D28"/>
    <w:rsid w:val="00305592"/>
    <w:rsid w:val="00315E06"/>
    <w:rsid w:val="00324BDE"/>
    <w:rsid w:val="00343DFC"/>
    <w:rsid w:val="00381018"/>
    <w:rsid w:val="003F7A7F"/>
    <w:rsid w:val="00403E33"/>
    <w:rsid w:val="00404308"/>
    <w:rsid w:val="00462D5C"/>
    <w:rsid w:val="00471548"/>
    <w:rsid w:val="004C4388"/>
    <w:rsid w:val="00560A6D"/>
    <w:rsid w:val="005E29C8"/>
    <w:rsid w:val="005F73BB"/>
    <w:rsid w:val="006019BB"/>
    <w:rsid w:val="0062701A"/>
    <w:rsid w:val="00652717"/>
    <w:rsid w:val="00665261"/>
    <w:rsid w:val="006B11D8"/>
    <w:rsid w:val="006D684F"/>
    <w:rsid w:val="006E3832"/>
    <w:rsid w:val="00732552"/>
    <w:rsid w:val="00742586"/>
    <w:rsid w:val="00750520"/>
    <w:rsid w:val="00874B68"/>
    <w:rsid w:val="00882D3C"/>
    <w:rsid w:val="008A521A"/>
    <w:rsid w:val="008F6A50"/>
    <w:rsid w:val="00932660"/>
    <w:rsid w:val="009409BB"/>
    <w:rsid w:val="00983629"/>
    <w:rsid w:val="009A3451"/>
    <w:rsid w:val="009C6D33"/>
    <w:rsid w:val="009D56FB"/>
    <w:rsid w:val="009F372B"/>
    <w:rsid w:val="00A37861"/>
    <w:rsid w:val="00A65020"/>
    <w:rsid w:val="00AD1DA6"/>
    <w:rsid w:val="00AF1049"/>
    <w:rsid w:val="00B90D7B"/>
    <w:rsid w:val="00B920EC"/>
    <w:rsid w:val="00B97790"/>
    <w:rsid w:val="00BB5083"/>
    <w:rsid w:val="00BD1F62"/>
    <w:rsid w:val="00C0303B"/>
    <w:rsid w:val="00C4591A"/>
    <w:rsid w:val="00C46CA6"/>
    <w:rsid w:val="00C67304"/>
    <w:rsid w:val="00CD71B3"/>
    <w:rsid w:val="00CE6458"/>
    <w:rsid w:val="00D302C3"/>
    <w:rsid w:val="00D86AE8"/>
    <w:rsid w:val="00DD35C5"/>
    <w:rsid w:val="00DF24F0"/>
    <w:rsid w:val="00E076A7"/>
    <w:rsid w:val="00F11AB3"/>
    <w:rsid w:val="00F13399"/>
    <w:rsid w:val="00F443EA"/>
    <w:rsid w:val="00F66B38"/>
    <w:rsid w:val="00F74546"/>
    <w:rsid w:val="00F81E1A"/>
    <w:rsid w:val="00F90E88"/>
    <w:rsid w:val="00FD32ED"/>
    <w:rsid w:val="00FF6758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4158"/>
  <w15:chartTrackingRefBased/>
  <w15:docId w15:val="{6C2D5D4E-DA6B-47B4-A1F3-8C1ED487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F6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6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F67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6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67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6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6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6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6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67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F67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F67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675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675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675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675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675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67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F6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F6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6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6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F6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F675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F675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F675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F6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F675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F6758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5F73BB"/>
    <w:rPr>
      <w:b/>
      <w:bCs/>
    </w:rPr>
  </w:style>
  <w:style w:type="table" w:styleId="Tabellenraster">
    <w:name w:val="Table Grid"/>
    <w:basedOn w:val="NormaleTabelle"/>
    <w:uiPriority w:val="39"/>
    <w:rsid w:val="005F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30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02C3"/>
  </w:style>
  <w:style w:type="paragraph" w:styleId="Fuzeile">
    <w:name w:val="footer"/>
    <w:basedOn w:val="Standard"/>
    <w:link w:val="FuzeileZchn"/>
    <w:uiPriority w:val="99"/>
    <w:unhideWhenUsed/>
    <w:rsid w:val="00D30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02C3"/>
  </w:style>
  <w:style w:type="character" w:styleId="Kommentarzeichen">
    <w:name w:val="annotation reference"/>
    <w:basedOn w:val="Absatz-Standardschriftart"/>
    <w:uiPriority w:val="99"/>
    <w:semiHidden/>
    <w:unhideWhenUsed/>
    <w:rsid w:val="004C4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C43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C438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43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43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2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f3c0c8-cb47-4a26-91a1-a44bb4539247" xsi:nil="true"/>
    <lcf76f155ced4ddcb4097134ff3c332f xmlns="bbb3f655-f267-4a84-b742-532fbc77d0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0657C80C9EB42A8AE8AF1E32C18B5" ma:contentTypeVersion="19" ma:contentTypeDescription="Ein neues Dokument erstellen." ma:contentTypeScope="" ma:versionID="8aa7a6ad380a30cfa043813422f9882d">
  <xsd:schema xmlns:xsd="http://www.w3.org/2001/XMLSchema" xmlns:xs="http://www.w3.org/2001/XMLSchema" xmlns:p="http://schemas.microsoft.com/office/2006/metadata/properties" xmlns:ns2="bbb3f655-f267-4a84-b742-532fbc77d0ab" xmlns:ns3="f5f3c0c8-cb47-4a26-91a1-a44bb4539247" targetNamespace="http://schemas.microsoft.com/office/2006/metadata/properties" ma:root="true" ma:fieldsID="a82a12d528fa1fbaff4235029ff765f5" ns2:_="" ns3:_="">
    <xsd:import namespace="bbb3f655-f267-4a84-b742-532fbc77d0ab"/>
    <xsd:import namespace="f5f3c0c8-cb47-4a26-91a1-a44bb4539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f655-f267-4a84-b742-532fbc77d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0c8-cb47-4a26-91a1-a44bb4539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cdc34-3acf-42b1-abfa-b6ef944057a8}" ma:internalName="TaxCatchAll" ma:showField="CatchAllData" ma:web="f5f3c0c8-cb47-4a26-91a1-a44bb4539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A75E9-B51F-4CA5-8513-642E4805BDF2}">
  <ds:schemaRefs>
    <ds:schemaRef ds:uri="http://schemas.microsoft.com/office/2006/metadata/properties"/>
    <ds:schemaRef ds:uri="http://schemas.microsoft.com/office/infopath/2007/PartnerControls"/>
    <ds:schemaRef ds:uri="f5f3c0c8-cb47-4a26-91a1-a44bb4539247"/>
    <ds:schemaRef ds:uri="bbb3f655-f267-4a84-b742-532fbc77d0ab"/>
  </ds:schemaRefs>
</ds:datastoreItem>
</file>

<file path=customXml/itemProps2.xml><?xml version="1.0" encoding="utf-8"?>
<ds:datastoreItem xmlns:ds="http://schemas.openxmlformats.org/officeDocument/2006/customXml" ds:itemID="{1E67AF04-5CC0-4171-A47A-39CB033DB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1558B-C05D-4E0E-B78E-374600FE9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f655-f267-4a84-b742-532fbc77d0ab"/>
    <ds:schemaRef ds:uri="f5f3c0c8-cb47-4a26-91a1-a44bb453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- Sonja Heynen-Pianka</dc:creator>
  <cp:keywords/>
  <dc:description/>
  <cp:lastModifiedBy>SP - Sonja Heynen-Pianka</cp:lastModifiedBy>
  <cp:revision>62</cp:revision>
  <dcterms:created xsi:type="dcterms:W3CDTF">2025-07-22T07:59:00Z</dcterms:created>
  <dcterms:modified xsi:type="dcterms:W3CDTF">2025-07-24T11:48:00Z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0x010100E9C0657C80C9EB42A8AE8AF1E32C18B5</vt:lpwstr>
  </property>
  <property fmtid="{D5CDD505-2E9C-101B-9397-08002B2CF9AE}" pid="3" name="MediaServiceImageTags">
    <vt:lpwstr/>
  </property>
</Properties>
</file>