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9606" w14:textId="77777777" w:rsidR="00F1401C" w:rsidRDefault="00833A21" w:rsidP="00833A21">
      <w:pPr>
        <w:pStyle w:val="HL"/>
        <w:ind w:right="-142"/>
      </w:pPr>
      <w:bookmarkStart w:id="0" w:name="_q8b6blsj00hl" w:colFirst="0" w:colLast="0"/>
      <w:bookmarkEnd w:id="0"/>
      <w:r w:rsidRPr="00833A21">
        <w:t>ADR 2025: Warum die Gefahrgutbeauftragten­</w:t>
      </w:r>
      <w:r>
        <w:br/>
      </w:r>
      <w:r w:rsidRPr="00833A21">
        <w:t>prüfung für einen sicheren Transport wichtig ist</w:t>
      </w:r>
    </w:p>
    <w:p w14:paraId="5F534E61" w14:textId="3580DC8A" w:rsidR="00F1401C" w:rsidRDefault="00F1401C" w:rsidP="00F1401C">
      <w:pPr>
        <w:pStyle w:val="VorspannGrundtexte"/>
        <w:jc w:val="left"/>
      </w:pPr>
      <w:r>
        <w:t xml:space="preserve">Die Prüfung zum Gefahrgutbeauftragten ist ein zentrales Element zur Sicherstellung eines ordnungsgemäßen und ­sicheren Transports gefährlicher Güter. Sie dient als Nachweis dafür, dass Fachkräfte über das erforderliche Wissen und die Kompetenzen verfügen, um die komplexen Anforderungen im Umgang mit Gefahrgut professionell zu erfüllen. Die Prüfung erfolgt international einheitlich und basiert auf nationalen </w:t>
      </w:r>
      <w:r>
        <w:br/>
        <w:t>sowie internationalen Regelwerken.</w:t>
      </w:r>
    </w:p>
    <w:p w14:paraId="7FDA16A0" w14:textId="77777777" w:rsidR="00E87F66" w:rsidRDefault="00E87F66" w:rsidP="00530A6E"/>
    <w:tbl>
      <w:tblPr>
        <w:tblStyle w:val="TableNormal"/>
        <w:tblW w:w="0" w:type="auto"/>
        <w:tblInd w:w="3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771"/>
        <w:gridCol w:w="461"/>
        <w:gridCol w:w="601"/>
        <w:gridCol w:w="9"/>
      </w:tblGrid>
      <w:tr w:rsidR="008B3FAF" w14:paraId="5A42C2DA" w14:textId="77777777" w:rsidTr="00A5186A">
        <w:trPr>
          <w:gridAfter w:val="1"/>
          <w:wAfter w:w="9" w:type="dxa"/>
          <w:trHeight w:val="276"/>
        </w:trPr>
        <w:tc>
          <w:tcPr>
            <w:tcW w:w="7771" w:type="dxa"/>
            <w:vMerge w:val="restart"/>
            <w:tcBorders>
              <w:top w:val="nil"/>
              <w:left w:val="nil"/>
            </w:tcBorders>
            <w:shd w:val="clear" w:color="auto" w:fill="4C4D4F"/>
          </w:tcPr>
          <w:p w14:paraId="6D597E2F" w14:textId="77777777" w:rsidR="008B3FAF" w:rsidRDefault="008B3FAF" w:rsidP="008A393D">
            <w:pPr>
              <w:pStyle w:val="TableParagraph"/>
              <w:spacing w:before="33"/>
              <w:ind w:left="123"/>
              <w:rPr>
                <w:b/>
                <w:sz w:val="18"/>
              </w:rPr>
            </w:pPr>
            <w:r>
              <w:rPr>
                <w:b/>
                <w:color w:val="FFFFFF"/>
                <w:spacing w:val="-2"/>
                <w:sz w:val="18"/>
              </w:rPr>
              <w:t>Prüfungsfragen</w:t>
            </w:r>
          </w:p>
        </w:tc>
        <w:tc>
          <w:tcPr>
            <w:tcW w:w="1062" w:type="dxa"/>
            <w:gridSpan w:val="2"/>
            <w:tcBorders>
              <w:top w:val="nil"/>
              <w:right w:val="nil"/>
            </w:tcBorders>
            <w:shd w:val="clear" w:color="auto" w:fill="4C4D4F"/>
          </w:tcPr>
          <w:p w14:paraId="1D4AD10E" w14:textId="77777777" w:rsidR="008B3FAF" w:rsidRDefault="008B3FAF" w:rsidP="008A393D">
            <w:pPr>
              <w:pStyle w:val="TableParagraph"/>
              <w:spacing w:before="33"/>
              <w:ind w:left="113"/>
              <w:rPr>
                <w:b/>
                <w:sz w:val="18"/>
              </w:rPr>
            </w:pPr>
            <w:r>
              <w:rPr>
                <w:b/>
                <w:color w:val="FFFFFF"/>
                <w:spacing w:val="-2"/>
                <w:sz w:val="18"/>
              </w:rPr>
              <w:t>Richtig?</w:t>
            </w:r>
          </w:p>
        </w:tc>
      </w:tr>
      <w:tr w:rsidR="008B3FAF" w14:paraId="595F0F04" w14:textId="77777777" w:rsidTr="00A5186A">
        <w:trPr>
          <w:gridAfter w:val="1"/>
          <w:wAfter w:w="9" w:type="dxa"/>
          <w:trHeight w:val="266"/>
        </w:trPr>
        <w:tc>
          <w:tcPr>
            <w:tcW w:w="7771" w:type="dxa"/>
            <w:vMerge/>
            <w:tcBorders>
              <w:top w:val="nil"/>
              <w:left w:val="nil"/>
            </w:tcBorders>
            <w:shd w:val="clear" w:color="auto" w:fill="4C4D4F"/>
          </w:tcPr>
          <w:p w14:paraId="4E3A0AF3" w14:textId="77777777" w:rsidR="008B3FAF" w:rsidRDefault="008B3FAF" w:rsidP="008A393D">
            <w:pPr>
              <w:rPr>
                <w:sz w:val="2"/>
                <w:szCs w:val="2"/>
              </w:rPr>
            </w:pPr>
          </w:p>
        </w:tc>
        <w:tc>
          <w:tcPr>
            <w:tcW w:w="461" w:type="dxa"/>
            <w:shd w:val="clear" w:color="auto" w:fill="4C4D4F"/>
          </w:tcPr>
          <w:p w14:paraId="23C2D961" w14:textId="77777777" w:rsidR="008B3FAF" w:rsidRDefault="008B3FAF" w:rsidP="008A393D">
            <w:pPr>
              <w:pStyle w:val="TableParagraph"/>
              <w:spacing w:before="23"/>
              <w:ind w:left="113"/>
              <w:rPr>
                <w:b/>
                <w:sz w:val="18"/>
              </w:rPr>
            </w:pPr>
            <w:r>
              <w:rPr>
                <w:b/>
                <w:color w:val="FFFFFF"/>
                <w:spacing w:val="-5"/>
                <w:sz w:val="18"/>
              </w:rPr>
              <w:t>Ja</w:t>
            </w:r>
          </w:p>
        </w:tc>
        <w:tc>
          <w:tcPr>
            <w:tcW w:w="601" w:type="dxa"/>
            <w:tcBorders>
              <w:right w:val="nil"/>
            </w:tcBorders>
            <w:shd w:val="clear" w:color="auto" w:fill="4C4D4F"/>
          </w:tcPr>
          <w:p w14:paraId="051A348F" w14:textId="77777777" w:rsidR="008B3FAF" w:rsidRDefault="008B3FAF" w:rsidP="008A393D">
            <w:pPr>
              <w:pStyle w:val="TableParagraph"/>
              <w:spacing w:before="23"/>
              <w:ind w:left="113"/>
              <w:rPr>
                <w:b/>
                <w:sz w:val="18"/>
              </w:rPr>
            </w:pPr>
            <w:r>
              <w:rPr>
                <w:b/>
                <w:color w:val="FFFFFF"/>
                <w:spacing w:val="-4"/>
                <w:sz w:val="18"/>
              </w:rPr>
              <w:t>Nein</w:t>
            </w:r>
          </w:p>
        </w:tc>
      </w:tr>
      <w:tr w:rsidR="008B3FAF" w14:paraId="78F93A75" w14:textId="77777777" w:rsidTr="00A5186A">
        <w:trPr>
          <w:trHeight w:val="245"/>
        </w:trPr>
        <w:tc>
          <w:tcPr>
            <w:tcW w:w="8842" w:type="dxa"/>
            <w:gridSpan w:val="4"/>
            <w:tcBorders>
              <w:left w:val="nil"/>
              <w:right w:val="nil"/>
            </w:tcBorders>
            <w:shd w:val="clear" w:color="auto" w:fill="717275"/>
          </w:tcPr>
          <w:p w14:paraId="2ECFE7B8" w14:textId="77777777" w:rsidR="008B3FAF" w:rsidRPr="00A5186A" w:rsidRDefault="008B3FAF" w:rsidP="008A393D">
            <w:pPr>
              <w:pStyle w:val="TableParagraph"/>
              <w:spacing w:before="29"/>
              <w:ind w:left="123"/>
              <w:rPr>
                <w:b/>
                <w:sz w:val="15"/>
                <w:lang w:val="de-DE"/>
              </w:rPr>
            </w:pPr>
            <w:r w:rsidRPr="00A5186A">
              <w:rPr>
                <w:b/>
                <w:color w:val="FFFFFF"/>
                <w:sz w:val="15"/>
                <w:lang w:val="de-DE"/>
              </w:rPr>
              <w:t>a)</w:t>
            </w:r>
            <w:r w:rsidRPr="00A5186A">
              <w:rPr>
                <w:b/>
                <w:color w:val="FFFFFF"/>
                <w:spacing w:val="-5"/>
                <w:sz w:val="15"/>
                <w:lang w:val="de-DE"/>
              </w:rPr>
              <w:t xml:space="preserve"> </w:t>
            </w:r>
            <w:r w:rsidRPr="00A5186A">
              <w:rPr>
                <w:b/>
                <w:color w:val="FFFFFF"/>
                <w:sz w:val="15"/>
                <w:lang w:val="de-DE"/>
              </w:rPr>
              <w:t>Welche</w:t>
            </w:r>
            <w:r w:rsidRPr="00A5186A">
              <w:rPr>
                <w:b/>
                <w:color w:val="FFFFFF"/>
                <w:spacing w:val="-4"/>
                <w:sz w:val="15"/>
                <w:lang w:val="de-DE"/>
              </w:rPr>
              <w:t xml:space="preserve"> </w:t>
            </w:r>
            <w:r w:rsidRPr="00A5186A">
              <w:rPr>
                <w:b/>
                <w:color w:val="FFFFFF"/>
                <w:sz w:val="15"/>
                <w:lang w:val="de-DE"/>
              </w:rPr>
              <w:t>Bedeutung</w:t>
            </w:r>
            <w:r w:rsidRPr="00A5186A">
              <w:rPr>
                <w:b/>
                <w:color w:val="FFFFFF"/>
                <w:spacing w:val="-4"/>
                <w:sz w:val="15"/>
                <w:lang w:val="de-DE"/>
              </w:rPr>
              <w:t xml:space="preserve"> </w:t>
            </w:r>
            <w:r w:rsidRPr="00A5186A">
              <w:rPr>
                <w:b/>
                <w:color w:val="FFFFFF"/>
                <w:sz w:val="15"/>
                <w:lang w:val="de-DE"/>
              </w:rPr>
              <w:t>hat</w:t>
            </w:r>
            <w:r w:rsidRPr="00A5186A">
              <w:rPr>
                <w:b/>
                <w:color w:val="FFFFFF"/>
                <w:spacing w:val="-5"/>
                <w:sz w:val="15"/>
                <w:lang w:val="de-DE"/>
              </w:rPr>
              <w:t xml:space="preserve"> </w:t>
            </w:r>
            <w:r w:rsidRPr="00A5186A">
              <w:rPr>
                <w:b/>
                <w:color w:val="FFFFFF"/>
                <w:sz w:val="15"/>
                <w:lang w:val="de-DE"/>
              </w:rPr>
              <w:t>die</w:t>
            </w:r>
            <w:r w:rsidRPr="00A5186A">
              <w:rPr>
                <w:b/>
                <w:color w:val="FFFFFF"/>
                <w:spacing w:val="-4"/>
                <w:sz w:val="15"/>
                <w:lang w:val="de-DE"/>
              </w:rPr>
              <w:t xml:space="preserve"> </w:t>
            </w:r>
            <w:r w:rsidRPr="00A5186A">
              <w:rPr>
                <w:b/>
                <w:color w:val="FFFFFF"/>
                <w:sz w:val="15"/>
                <w:lang w:val="de-DE"/>
              </w:rPr>
              <w:t>Straßenverkehrsordnung</w:t>
            </w:r>
            <w:r w:rsidRPr="00A5186A">
              <w:rPr>
                <w:b/>
                <w:color w:val="FFFFFF"/>
                <w:spacing w:val="-4"/>
                <w:sz w:val="15"/>
                <w:lang w:val="de-DE"/>
              </w:rPr>
              <w:t xml:space="preserve"> </w:t>
            </w:r>
            <w:r w:rsidRPr="00A5186A">
              <w:rPr>
                <w:b/>
                <w:color w:val="FFFFFF"/>
                <w:sz w:val="15"/>
                <w:lang w:val="de-DE"/>
              </w:rPr>
              <w:t>speziell</w:t>
            </w:r>
            <w:r w:rsidRPr="00A5186A">
              <w:rPr>
                <w:b/>
                <w:color w:val="FFFFFF"/>
                <w:spacing w:val="-4"/>
                <w:sz w:val="15"/>
                <w:lang w:val="de-DE"/>
              </w:rPr>
              <w:t xml:space="preserve"> </w:t>
            </w:r>
            <w:r w:rsidRPr="00A5186A">
              <w:rPr>
                <w:b/>
                <w:color w:val="FFFFFF"/>
                <w:sz w:val="15"/>
                <w:lang w:val="de-DE"/>
              </w:rPr>
              <w:t>für</w:t>
            </w:r>
            <w:r w:rsidRPr="00A5186A">
              <w:rPr>
                <w:b/>
                <w:color w:val="FFFFFF"/>
                <w:spacing w:val="-5"/>
                <w:sz w:val="15"/>
                <w:lang w:val="de-DE"/>
              </w:rPr>
              <w:t xml:space="preserve"> </w:t>
            </w:r>
            <w:r w:rsidRPr="00A5186A">
              <w:rPr>
                <w:b/>
                <w:color w:val="FFFFFF"/>
                <w:sz w:val="15"/>
                <w:lang w:val="de-DE"/>
              </w:rPr>
              <w:t>die</w:t>
            </w:r>
            <w:r w:rsidRPr="00A5186A">
              <w:rPr>
                <w:b/>
                <w:color w:val="FFFFFF"/>
                <w:spacing w:val="-4"/>
                <w:sz w:val="15"/>
                <w:lang w:val="de-DE"/>
              </w:rPr>
              <w:t xml:space="preserve"> </w:t>
            </w:r>
            <w:r w:rsidRPr="00A5186A">
              <w:rPr>
                <w:b/>
                <w:color w:val="FFFFFF"/>
                <w:sz w:val="15"/>
                <w:lang w:val="de-DE"/>
              </w:rPr>
              <w:t>Beförderung</w:t>
            </w:r>
            <w:r w:rsidRPr="00A5186A">
              <w:rPr>
                <w:b/>
                <w:color w:val="FFFFFF"/>
                <w:spacing w:val="-4"/>
                <w:sz w:val="15"/>
                <w:lang w:val="de-DE"/>
              </w:rPr>
              <w:t xml:space="preserve"> </w:t>
            </w:r>
            <w:r w:rsidRPr="00A5186A">
              <w:rPr>
                <w:b/>
                <w:color w:val="FFFFFF"/>
                <w:sz w:val="15"/>
                <w:lang w:val="de-DE"/>
              </w:rPr>
              <w:t>gefährlicher</w:t>
            </w:r>
            <w:r w:rsidRPr="00A5186A">
              <w:rPr>
                <w:b/>
                <w:color w:val="FFFFFF"/>
                <w:spacing w:val="-4"/>
                <w:sz w:val="15"/>
                <w:lang w:val="de-DE"/>
              </w:rPr>
              <w:t xml:space="preserve"> </w:t>
            </w:r>
            <w:r w:rsidRPr="00A5186A">
              <w:rPr>
                <w:b/>
                <w:color w:val="FFFFFF"/>
                <w:spacing w:val="-2"/>
                <w:sz w:val="15"/>
                <w:lang w:val="de-DE"/>
              </w:rPr>
              <w:t>Güter?</w:t>
            </w:r>
          </w:p>
        </w:tc>
      </w:tr>
      <w:tr w:rsidR="008B3FAF" w14:paraId="528433A9" w14:textId="77777777" w:rsidTr="00A5186A">
        <w:trPr>
          <w:gridAfter w:val="1"/>
          <w:wAfter w:w="9" w:type="dxa"/>
          <w:trHeight w:val="245"/>
        </w:trPr>
        <w:tc>
          <w:tcPr>
            <w:tcW w:w="7771" w:type="dxa"/>
            <w:tcBorders>
              <w:left w:val="nil"/>
            </w:tcBorders>
            <w:shd w:val="clear" w:color="auto" w:fill="E0E1E3"/>
          </w:tcPr>
          <w:p w14:paraId="0C4498B0" w14:textId="77777777" w:rsidR="008B3FAF" w:rsidRPr="00A5186A" w:rsidRDefault="008B3FAF" w:rsidP="008A393D">
            <w:pPr>
              <w:pStyle w:val="TableParagraph"/>
              <w:spacing w:before="29"/>
              <w:ind w:left="123"/>
              <w:rPr>
                <w:sz w:val="15"/>
                <w:lang w:val="de-DE"/>
              </w:rPr>
            </w:pPr>
            <w:r w:rsidRPr="00A5186A">
              <w:rPr>
                <w:color w:val="231F20"/>
                <w:sz w:val="15"/>
                <w:lang w:val="de-DE"/>
              </w:rPr>
              <w:t>1.</w:t>
            </w:r>
            <w:r w:rsidRPr="00A5186A">
              <w:rPr>
                <w:color w:val="231F20"/>
                <w:spacing w:val="-5"/>
                <w:sz w:val="15"/>
                <w:lang w:val="de-DE"/>
              </w:rPr>
              <w:t xml:space="preserve"> </w:t>
            </w:r>
            <w:r w:rsidRPr="00A5186A">
              <w:rPr>
                <w:color w:val="231F20"/>
                <w:sz w:val="15"/>
                <w:lang w:val="de-DE"/>
              </w:rPr>
              <w:t>Die</w:t>
            </w:r>
            <w:r w:rsidRPr="00A5186A">
              <w:rPr>
                <w:color w:val="231F20"/>
                <w:spacing w:val="-4"/>
                <w:sz w:val="15"/>
                <w:lang w:val="de-DE"/>
              </w:rPr>
              <w:t xml:space="preserve"> </w:t>
            </w:r>
            <w:r w:rsidRPr="00A5186A">
              <w:rPr>
                <w:color w:val="231F20"/>
                <w:sz w:val="15"/>
                <w:lang w:val="de-DE"/>
              </w:rPr>
              <w:t>Straßenverkehrsordnung</w:t>
            </w:r>
            <w:r w:rsidRPr="00A5186A">
              <w:rPr>
                <w:color w:val="231F20"/>
                <w:spacing w:val="-4"/>
                <w:sz w:val="15"/>
                <w:lang w:val="de-DE"/>
              </w:rPr>
              <w:t xml:space="preserve"> </w:t>
            </w:r>
            <w:r w:rsidRPr="00A5186A">
              <w:rPr>
                <w:color w:val="231F20"/>
                <w:sz w:val="15"/>
                <w:lang w:val="de-DE"/>
              </w:rPr>
              <w:t>muss</w:t>
            </w:r>
            <w:r w:rsidRPr="00A5186A">
              <w:rPr>
                <w:color w:val="231F20"/>
                <w:spacing w:val="-5"/>
                <w:sz w:val="15"/>
                <w:lang w:val="de-DE"/>
              </w:rPr>
              <w:t xml:space="preserve"> </w:t>
            </w:r>
            <w:r w:rsidRPr="00A5186A">
              <w:rPr>
                <w:color w:val="231F20"/>
                <w:sz w:val="15"/>
                <w:lang w:val="de-DE"/>
              </w:rPr>
              <w:t>nur</w:t>
            </w:r>
            <w:r w:rsidRPr="00A5186A">
              <w:rPr>
                <w:color w:val="231F20"/>
                <w:spacing w:val="-4"/>
                <w:sz w:val="15"/>
                <w:lang w:val="de-DE"/>
              </w:rPr>
              <w:t xml:space="preserve"> </w:t>
            </w:r>
            <w:r w:rsidRPr="00A5186A">
              <w:rPr>
                <w:color w:val="231F20"/>
                <w:sz w:val="15"/>
                <w:lang w:val="de-DE"/>
              </w:rPr>
              <w:t>von</w:t>
            </w:r>
            <w:r w:rsidRPr="00A5186A">
              <w:rPr>
                <w:color w:val="231F20"/>
                <w:spacing w:val="-4"/>
                <w:sz w:val="15"/>
                <w:lang w:val="de-DE"/>
              </w:rPr>
              <w:t xml:space="preserve"> </w:t>
            </w:r>
            <w:r w:rsidRPr="00A5186A">
              <w:rPr>
                <w:color w:val="231F20"/>
                <w:sz w:val="15"/>
                <w:lang w:val="de-DE"/>
              </w:rPr>
              <w:t>Fahrern</w:t>
            </w:r>
            <w:r w:rsidRPr="00A5186A">
              <w:rPr>
                <w:color w:val="231F20"/>
                <w:spacing w:val="-4"/>
                <w:sz w:val="15"/>
                <w:lang w:val="de-DE"/>
              </w:rPr>
              <w:t xml:space="preserve"> </w:t>
            </w:r>
            <w:r w:rsidRPr="00A5186A">
              <w:rPr>
                <w:color w:val="231F20"/>
                <w:sz w:val="15"/>
                <w:lang w:val="de-DE"/>
              </w:rPr>
              <w:t>der</w:t>
            </w:r>
            <w:r w:rsidRPr="00A5186A">
              <w:rPr>
                <w:color w:val="231F20"/>
                <w:spacing w:val="-5"/>
                <w:sz w:val="15"/>
                <w:lang w:val="de-DE"/>
              </w:rPr>
              <w:t xml:space="preserve"> </w:t>
            </w:r>
            <w:r w:rsidRPr="00A5186A">
              <w:rPr>
                <w:color w:val="231F20"/>
                <w:sz w:val="15"/>
                <w:lang w:val="de-DE"/>
              </w:rPr>
              <w:t>Klasse</w:t>
            </w:r>
            <w:r w:rsidRPr="00A5186A">
              <w:rPr>
                <w:color w:val="231F20"/>
                <w:spacing w:val="-4"/>
                <w:sz w:val="15"/>
                <w:lang w:val="de-DE"/>
              </w:rPr>
              <w:t xml:space="preserve"> </w:t>
            </w:r>
            <w:r w:rsidRPr="00A5186A">
              <w:rPr>
                <w:color w:val="231F20"/>
                <w:sz w:val="15"/>
                <w:lang w:val="de-DE"/>
              </w:rPr>
              <w:t>1</w:t>
            </w:r>
            <w:r w:rsidRPr="00A5186A">
              <w:rPr>
                <w:color w:val="231F20"/>
                <w:spacing w:val="-4"/>
                <w:sz w:val="15"/>
                <w:lang w:val="de-DE"/>
              </w:rPr>
              <w:t xml:space="preserve"> </w:t>
            </w:r>
            <w:r w:rsidRPr="00A5186A">
              <w:rPr>
                <w:color w:val="231F20"/>
                <w:sz w:val="15"/>
                <w:lang w:val="de-DE"/>
              </w:rPr>
              <w:t>beachtet</w:t>
            </w:r>
            <w:r w:rsidRPr="00A5186A">
              <w:rPr>
                <w:color w:val="231F20"/>
                <w:spacing w:val="-4"/>
                <w:sz w:val="15"/>
                <w:lang w:val="de-DE"/>
              </w:rPr>
              <w:t xml:space="preserve"> </w:t>
            </w:r>
            <w:r w:rsidRPr="00A5186A">
              <w:rPr>
                <w:color w:val="231F20"/>
                <w:spacing w:val="-2"/>
                <w:sz w:val="15"/>
                <w:lang w:val="de-DE"/>
              </w:rPr>
              <w:t>werden.</w:t>
            </w:r>
          </w:p>
        </w:tc>
        <w:tc>
          <w:tcPr>
            <w:tcW w:w="461" w:type="dxa"/>
            <w:shd w:val="clear" w:color="auto" w:fill="E0E1E3"/>
          </w:tcPr>
          <w:p w14:paraId="3EA246EB" w14:textId="77777777" w:rsidR="008B3FAF" w:rsidRDefault="008B3FAF" w:rsidP="008A393D">
            <w:pPr>
              <w:pStyle w:val="TableParagraph"/>
              <w:jc w:val="center"/>
              <w:rPr>
                <w:rFonts w:ascii="Times New Roman"/>
                <w:sz w:val="14"/>
              </w:rPr>
            </w:pPr>
            <w:sdt>
              <w:sdtPr>
                <w:rPr>
                  <w:color w:val="4A4A4B"/>
                </w:rPr>
                <w:id w:val="616262167"/>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c>
          <w:tcPr>
            <w:tcW w:w="601" w:type="dxa"/>
            <w:tcBorders>
              <w:right w:val="nil"/>
            </w:tcBorders>
            <w:shd w:val="clear" w:color="auto" w:fill="E0E1E3"/>
          </w:tcPr>
          <w:p w14:paraId="72877AF0" w14:textId="77777777" w:rsidR="008B3FAF" w:rsidRDefault="008B3FAF" w:rsidP="008A393D">
            <w:pPr>
              <w:pStyle w:val="TableParagraph"/>
              <w:jc w:val="center"/>
              <w:rPr>
                <w:rFonts w:ascii="Times New Roman"/>
                <w:sz w:val="14"/>
              </w:rPr>
            </w:pPr>
            <w:sdt>
              <w:sdtPr>
                <w:rPr>
                  <w:color w:val="4A4A4B"/>
                </w:rPr>
                <w:id w:val="1917285459"/>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r>
      <w:tr w:rsidR="008B3FAF" w14:paraId="7773CC88" w14:textId="77777777" w:rsidTr="00A5186A">
        <w:trPr>
          <w:gridAfter w:val="1"/>
          <w:wAfter w:w="9" w:type="dxa"/>
          <w:trHeight w:val="245"/>
        </w:trPr>
        <w:tc>
          <w:tcPr>
            <w:tcW w:w="7771" w:type="dxa"/>
            <w:tcBorders>
              <w:left w:val="nil"/>
            </w:tcBorders>
            <w:shd w:val="clear" w:color="auto" w:fill="E0E1E3"/>
          </w:tcPr>
          <w:p w14:paraId="34BEB895" w14:textId="77777777" w:rsidR="008B3FAF" w:rsidRPr="00A5186A" w:rsidRDefault="008B3FAF" w:rsidP="008A393D">
            <w:pPr>
              <w:pStyle w:val="TableParagraph"/>
              <w:spacing w:before="29"/>
              <w:ind w:left="123"/>
              <w:rPr>
                <w:sz w:val="15"/>
                <w:lang w:val="de-DE"/>
              </w:rPr>
            </w:pPr>
            <w:r w:rsidRPr="00A5186A">
              <w:rPr>
                <w:color w:val="231F20"/>
                <w:sz w:val="15"/>
                <w:lang w:val="de-DE"/>
              </w:rPr>
              <w:t>2.</w:t>
            </w:r>
            <w:r w:rsidRPr="00A5186A">
              <w:rPr>
                <w:color w:val="231F20"/>
                <w:spacing w:val="-5"/>
                <w:sz w:val="15"/>
                <w:lang w:val="de-DE"/>
              </w:rPr>
              <w:t xml:space="preserve"> </w:t>
            </w:r>
            <w:r w:rsidRPr="00A5186A">
              <w:rPr>
                <w:color w:val="231F20"/>
                <w:sz w:val="15"/>
                <w:lang w:val="de-DE"/>
              </w:rPr>
              <w:t>Die</w:t>
            </w:r>
            <w:r w:rsidRPr="00A5186A">
              <w:rPr>
                <w:color w:val="231F20"/>
                <w:spacing w:val="-4"/>
                <w:sz w:val="15"/>
                <w:lang w:val="de-DE"/>
              </w:rPr>
              <w:t xml:space="preserve"> </w:t>
            </w:r>
            <w:r w:rsidRPr="00A5186A">
              <w:rPr>
                <w:color w:val="231F20"/>
                <w:sz w:val="15"/>
                <w:lang w:val="de-DE"/>
              </w:rPr>
              <w:t>Straßenverkehrsordnung</w:t>
            </w:r>
            <w:r w:rsidRPr="00A5186A">
              <w:rPr>
                <w:color w:val="231F20"/>
                <w:spacing w:val="-4"/>
                <w:sz w:val="15"/>
                <w:lang w:val="de-DE"/>
              </w:rPr>
              <w:t xml:space="preserve"> </w:t>
            </w:r>
            <w:r w:rsidRPr="00A5186A">
              <w:rPr>
                <w:color w:val="231F20"/>
                <w:sz w:val="15"/>
                <w:lang w:val="de-DE"/>
              </w:rPr>
              <w:t>muss</w:t>
            </w:r>
            <w:r w:rsidRPr="00A5186A">
              <w:rPr>
                <w:color w:val="231F20"/>
                <w:spacing w:val="-5"/>
                <w:sz w:val="15"/>
                <w:lang w:val="de-DE"/>
              </w:rPr>
              <w:t xml:space="preserve"> </w:t>
            </w:r>
            <w:r w:rsidRPr="00A5186A">
              <w:rPr>
                <w:color w:val="231F20"/>
                <w:sz w:val="15"/>
                <w:lang w:val="de-DE"/>
              </w:rPr>
              <w:t>nur</w:t>
            </w:r>
            <w:r w:rsidRPr="00A5186A">
              <w:rPr>
                <w:color w:val="231F20"/>
                <w:spacing w:val="-4"/>
                <w:sz w:val="15"/>
                <w:lang w:val="de-DE"/>
              </w:rPr>
              <w:t xml:space="preserve"> </w:t>
            </w:r>
            <w:r w:rsidRPr="00A5186A">
              <w:rPr>
                <w:color w:val="231F20"/>
                <w:sz w:val="15"/>
                <w:lang w:val="de-DE"/>
              </w:rPr>
              <w:t>von</w:t>
            </w:r>
            <w:r w:rsidRPr="00A5186A">
              <w:rPr>
                <w:color w:val="231F20"/>
                <w:spacing w:val="-4"/>
                <w:sz w:val="15"/>
                <w:lang w:val="de-DE"/>
              </w:rPr>
              <w:t xml:space="preserve"> </w:t>
            </w:r>
            <w:r w:rsidRPr="00A5186A">
              <w:rPr>
                <w:color w:val="231F20"/>
                <w:sz w:val="15"/>
                <w:lang w:val="de-DE"/>
              </w:rPr>
              <w:t>Fahrern</w:t>
            </w:r>
            <w:r w:rsidRPr="00A5186A">
              <w:rPr>
                <w:color w:val="231F20"/>
                <w:spacing w:val="-4"/>
                <w:sz w:val="15"/>
                <w:lang w:val="de-DE"/>
              </w:rPr>
              <w:t xml:space="preserve"> </w:t>
            </w:r>
            <w:r w:rsidRPr="00A5186A">
              <w:rPr>
                <w:color w:val="231F20"/>
                <w:sz w:val="15"/>
                <w:lang w:val="de-DE"/>
              </w:rPr>
              <w:t>der</w:t>
            </w:r>
            <w:r w:rsidRPr="00A5186A">
              <w:rPr>
                <w:color w:val="231F20"/>
                <w:spacing w:val="-5"/>
                <w:sz w:val="15"/>
                <w:lang w:val="de-DE"/>
              </w:rPr>
              <w:t xml:space="preserve"> </w:t>
            </w:r>
            <w:r w:rsidRPr="00A5186A">
              <w:rPr>
                <w:color w:val="231F20"/>
                <w:sz w:val="15"/>
                <w:lang w:val="de-DE"/>
              </w:rPr>
              <w:t>Klasse</w:t>
            </w:r>
            <w:r w:rsidRPr="00A5186A">
              <w:rPr>
                <w:color w:val="231F20"/>
                <w:spacing w:val="-4"/>
                <w:sz w:val="15"/>
                <w:lang w:val="de-DE"/>
              </w:rPr>
              <w:t xml:space="preserve"> </w:t>
            </w:r>
            <w:r w:rsidRPr="00A5186A">
              <w:rPr>
                <w:color w:val="231F20"/>
                <w:sz w:val="15"/>
                <w:lang w:val="de-DE"/>
              </w:rPr>
              <w:t>7</w:t>
            </w:r>
            <w:r w:rsidRPr="00A5186A">
              <w:rPr>
                <w:color w:val="231F20"/>
                <w:spacing w:val="-4"/>
                <w:sz w:val="15"/>
                <w:lang w:val="de-DE"/>
              </w:rPr>
              <w:t xml:space="preserve"> </w:t>
            </w:r>
            <w:r w:rsidRPr="00A5186A">
              <w:rPr>
                <w:color w:val="231F20"/>
                <w:sz w:val="15"/>
                <w:lang w:val="de-DE"/>
              </w:rPr>
              <w:t>beachtet</w:t>
            </w:r>
            <w:r w:rsidRPr="00A5186A">
              <w:rPr>
                <w:color w:val="231F20"/>
                <w:spacing w:val="-4"/>
                <w:sz w:val="15"/>
                <w:lang w:val="de-DE"/>
              </w:rPr>
              <w:t xml:space="preserve"> </w:t>
            </w:r>
            <w:r w:rsidRPr="00A5186A">
              <w:rPr>
                <w:color w:val="231F20"/>
                <w:spacing w:val="-2"/>
                <w:sz w:val="15"/>
                <w:lang w:val="de-DE"/>
              </w:rPr>
              <w:t>werden.</w:t>
            </w:r>
          </w:p>
        </w:tc>
        <w:tc>
          <w:tcPr>
            <w:tcW w:w="461" w:type="dxa"/>
            <w:shd w:val="clear" w:color="auto" w:fill="E0E1E3"/>
          </w:tcPr>
          <w:p w14:paraId="13BBEBF9" w14:textId="77777777" w:rsidR="008B3FAF" w:rsidRDefault="008B3FAF" w:rsidP="008A393D">
            <w:pPr>
              <w:pStyle w:val="TableParagraph"/>
              <w:jc w:val="center"/>
              <w:rPr>
                <w:rFonts w:ascii="Times New Roman"/>
                <w:sz w:val="14"/>
              </w:rPr>
            </w:pPr>
            <w:sdt>
              <w:sdtPr>
                <w:rPr>
                  <w:color w:val="4A4A4B"/>
                </w:rPr>
                <w:id w:val="1844585919"/>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c>
          <w:tcPr>
            <w:tcW w:w="601" w:type="dxa"/>
            <w:tcBorders>
              <w:right w:val="nil"/>
            </w:tcBorders>
            <w:shd w:val="clear" w:color="auto" w:fill="E0E1E3"/>
          </w:tcPr>
          <w:p w14:paraId="2B5859A5" w14:textId="77777777" w:rsidR="008B3FAF" w:rsidRDefault="008B3FAF" w:rsidP="008A393D">
            <w:pPr>
              <w:pStyle w:val="TableParagraph"/>
              <w:jc w:val="center"/>
              <w:rPr>
                <w:rFonts w:ascii="Times New Roman"/>
                <w:sz w:val="14"/>
              </w:rPr>
            </w:pPr>
            <w:sdt>
              <w:sdtPr>
                <w:rPr>
                  <w:color w:val="4A4A4B"/>
                </w:rPr>
                <w:id w:val="-1695214619"/>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r>
      <w:tr w:rsidR="008B3FAF" w14:paraId="310711C2" w14:textId="77777777" w:rsidTr="00A5186A">
        <w:trPr>
          <w:gridAfter w:val="1"/>
          <w:wAfter w:w="9" w:type="dxa"/>
          <w:trHeight w:val="245"/>
        </w:trPr>
        <w:tc>
          <w:tcPr>
            <w:tcW w:w="7771" w:type="dxa"/>
            <w:tcBorders>
              <w:left w:val="nil"/>
            </w:tcBorders>
            <w:shd w:val="clear" w:color="auto" w:fill="E0E1E3"/>
          </w:tcPr>
          <w:p w14:paraId="307A6316" w14:textId="77777777" w:rsidR="008B3FAF" w:rsidRPr="00A5186A" w:rsidRDefault="008B3FAF" w:rsidP="008A393D">
            <w:pPr>
              <w:pStyle w:val="TableParagraph"/>
              <w:spacing w:before="29"/>
              <w:ind w:left="123"/>
              <w:rPr>
                <w:sz w:val="15"/>
                <w:lang w:val="de-DE"/>
              </w:rPr>
            </w:pPr>
            <w:r w:rsidRPr="00A5186A">
              <w:rPr>
                <w:color w:val="231F20"/>
                <w:sz w:val="15"/>
                <w:lang w:val="de-DE"/>
              </w:rPr>
              <w:t>3.</w:t>
            </w:r>
            <w:r w:rsidRPr="00A5186A">
              <w:rPr>
                <w:color w:val="231F20"/>
                <w:spacing w:val="-4"/>
                <w:sz w:val="15"/>
                <w:lang w:val="de-DE"/>
              </w:rPr>
              <w:t xml:space="preserve"> </w:t>
            </w:r>
            <w:r w:rsidRPr="00A5186A">
              <w:rPr>
                <w:color w:val="231F20"/>
                <w:sz w:val="15"/>
                <w:lang w:val="de-DE"/>
              </w:rPr>
              <w:t>Die</w:t>
            </w:r>
            <w:r w:rsidRPr="00A5186A">
              <w:rPr>
                <w:color w:val="231F20"/>
                <w:spacing w:val="-4"/>
                <w:sz w:val="15"/>
                <w:lang w:val="de-DE"/>
              </w:rPr>
              <w:t xml:space="preserve"> </w:t>
            </w:r>
            <w:r w:rsidRPr="00A5186A">
              <w:rPr>
                <w:color w:val="231F20"/>
                <w:sz w:val="15"/>
                <w:lang w:val="de-DE"/>
              </w:rPr>
              <w:t>Straßenverkehrsordnung</w:t>
            </w:r>
            <w:r w:rsidRPr="00A5186A">
              <w:rPr>
                <w:color w:val="231F20"/>
                <w:spacing w:val="-4"/>
                <w:sz w:val="15"/>
                <w:lang w:val="de-DE"/>
              </w:rPr>
              <w:t xml:space="preserve"> </w:t>
            </w:r>
            <w:r w:rsidRPr="00A5186A">
              <w:rPr>
                <w:color w:val="231F20"/>
                <w:sz w:val="15"/>
                <w:lang w:val="de-DE"/>
              </w:rPr>
              <w:t>schließt</w:t>
            </w:r>
            <w:r w:rsidRPr="00A5186A">
              <w:rPr>
                <w:color w:val="231F20"/>
                <w:spacing w:val="-4"/>
                <w:sz w:val="15"/>
                <w:lang w:val="de-DE"/>
              </w:rPr>
              <w:t xml:space="preserve"> </w:t>
            </w:r>
            <w:r w:rsidRPr="00A5186A">
              <w:rPr>
                <w:color w:val="231F20"/>
                <w:sz w:val="15"/>
                <w:lang w:val="de-DE"/>
              </w:rPr>
              <w:t>einige</w:t>
            </w:r>
            <w:r w:rsidRPr="00A5186A">
              <w:rPr>
                <w:color w:val="231F20"/>
                <w:spacing w:val="-4"/>
                <w:sz w:val="15"/>
                <w:lang w:val="de-DE"/>
              </w:rPr>
              <w:t xml:space="preserve"> </w:t>
            </w:r>
            <w:r w:rsidRPr="00A5186A">
              <w:rPr>
                <w:color w:val="231F20"/>
                <w:sz w:val="15"/>
                <w:lang w:val="de-DE"/>
              </w:rPr>
              <w:t>Gefahrgüter</w:t>
            </w:r>
            <w:r w:rsidRPr="00A5186A">
              <w:rPr>
                <w:color w:val="231F20"/>
                <w:spacing w:val="-4"/>
                <w:sz w:val="15"/>
                <w:lang w:val="de-DE"/>
              </w:rPr>
              <w:t xml:space="preserve"> </w:t>
            </w:r>
            <w:r w:rsidRPr="00A5186A">
              <w:rPr>
                <w:color w:val="231F20"/>
                <w:sz w:val="15"/>
                <w:lang w:val="de-DE"/>
              </w:rPr>
              <w:t>von</w:t>
            </w:r>
            <w:r w:rsidRPr="00A5186A">
              <w:rPr>
                <w:color w:val="231F20"/>
                <w:spacing w:val="-4"/>
                <w:sz w:val="15"/>
                <w:lang w:val="de-DE"/>
              </w:rPr>
              <w:t xml:space="preserve"> </w:t>
            </w:r>
            <w:r w:rsidRPr="00A5186A">
              <w:rPr>
                <w:color w:val="231F20"/>
                <w:sz w:val="15"/>
                <w:lang w:val="de-DE"/>
              </w:rPr>
              <w:t>der</w:t>
            </w:r>
            <w:r w:rsidRPr="00A5186A">
              <w:rPr>
                <w:color w:val="231F20"/>
                <w:spacing w:val="-4"/>
                <w:sz w:val="15"/>
                <w:lang w:val="de-DE"/>
              </w:rPr>
              <w:t xml:space="preserve"> </w:t>
            </w:r>
            <w:r w:rsidRPr="00A5186A">
              <w:rPr>
                <w:color w:val="231F20"/>
                <w:sz w:val="15"/>
                <w:lang w:val="de-DE"/>
              </w:rPr>
              <w:t>Beförderung</w:t>
            </w:r>
            <w:r w:rsidRPr="00A5186A">
              <w:rPr>
                <w:color w:val="231F20"/>
                <w:spacing w:val="-4"/>
                <w:sz w:val="15"/>
                <w:lang w:val="de-DE"/>
              </w:rPr>
              <w:t xml:space="preserve"> </w:t>
            </w:r>
            <w:r w:rsidRPr="00A5186A">
              <w:rPr>
                <w:color w:val="231F20"/>
                <w:sz w:val="15"/>
                <w:lang w:val="de-DE"/>
              </w:rPr>
              <w:t>auf</w:t>
            </w:r>
            <w:r w:rsidRPr="00A5186A">
              <w:rPr>
                <w:color w:val="231F20"/>
                <w:spacing w:val="-4"/>
                <w:sz w:val="15"/>
                <w:lang w:val="de-DE"/>
              </w:rPr>
              <w:t xml:space="preserve"> </w:t>
            </w:r>
            <w:r w:rsidRPr="00A5186A">
              <w:rPr>
                <w:color w:val="231F20"/>
                <w:sz w:val="15"/>
                <w:lang w:val="de-DE"/>
              </w:rPr>
              <w:t>der</w:t>
            </w:r>
            <w:r w:rsidRPr="00A5186A">
              <w:rPr>
                <w:color w:val="231F20"/>
                <w:spacing w:val="-4"/>
                <w:sz w:val="15"/>
                <w:lang w:val="de-DE"/>
              </w:rPr>
              <w:t xml:space="preserve"> </w:t>
            </w:r>
            <w:r w:rsidRPr="00A5186A">
              <w:rPr>
                <w:color w:val="231F20"/>
                <w:sz w:val="15"/>
                <w:lang w:val="de-DE"/>
              </w:rPr>
              <w:t>Straße</w:t>
            </w:r>
            <w:r w:rsidRPr="00A5186A">
              <w:rPr>
                <w:color w:val="231F20"/>
                <w:spacing w:val="-4"/>
                <w:sz w:val="15"/>
                <w:lang w:val="de-DE"/>
              </w:rPr>
              <w:t xml:space="preserve"> aus.</w:t>
            </w:r>
          </w:p>
        </w:tc>
        <w:tc>
          <w:tcPr>
            <w:tcW w:w="461" w:type="dxa"/>
            <w:shd w:val="clear" w:color="auto" w:fill="E0E1E3"/>
          </w:tcPr>
          <w:p w14:paraId="62380933" w14:textId="77777777" w:rsidR="008B3FAF" w:rsidRDefault="008B3FAF" w:rsidP="008A393D">
            <w:pPr>
              <w:pStyle w:val="TableParagraph"/>
              <w:jc w:val="center"/>
              <w:rPr>
                <w:rFonts w:ascii="Times New Roman"/>
                <w:sz w:val="14"/>
              </w:rPr>
            </w:pPr>
            <w:sdt>
              <w:sdtPr>
                <w:rPr>
                  <w:color w:val="4A4A4B"/>
                </w:rPr>
                <w:id w:val="1425071122"/>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c>
          <w:tcPr>
            <w:tcW w:w="601" w:type="dxa"/>
            <w:tcBorders>
              <w:right w:val="nil"/>
            </w:tcBorders>
            <w:shd w:val="clear" w:color="auto" w:fill="E0E1E3"/>
          </w:tcPr>
          <w:p w14:paraId="1AC5CAF0" w14:textId="77777777" w:rsidR="008B3FAF" w:rsidRDefault="008B3FAF" w:rsidP="008A393D">
            <w:pPr>
              <w:pStyle w:val="TableParagraph"/>
              <w:jc w:val="center"/>
              <w:rPr>
                <w:rFonts w:ascii="Times New Roman"/>
                <w:sz w:val="14"/>
              </w:rPr>
            </w:pPr>
            <w:sdt>
              <w:sdtPr>
                <w:rPr>
                  <w:color w:val="4A4A4B"/>
                </w:rPr>
                <w:id w:val="865956243"/>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r>
      <w:tr w:rsidR="008B3FAF" w14:paraId="1A2A2074" w14:textId="77777777" w:rsidTr="00A5186A">
        <w:trPr>
          <w:gridAfter w:val="1"/>
          <w:wAfter w:w="9" w:type="dxa"/>
          <w:trHeight w:val="245"/>
        </w:trPr>
        <w:tc>
          <w:tcPr>
            <w:tcW w:w="7771" w:type="dxa"/>
            <w:tcBorders>
              <w:left w:val="nil"/>
            </w:tcBorders>
            <w:shd w:val="clear" w:color="auto" w:fill="E0E1E3"/>
          </w:tcPr>
          <w:p w14:paraId="77411EA2" w14:textId="77777777" w:rsidR="008B3FAF" w:rsidRPr="00A5186A" w:rsidRDefault="008B3FAF" w:rsidP="008A393D">
            <w:pPr>
              <w:pStyle w:val="TableParagraph"/>
              <w:spacing w:before="29"/>
              <w:ind w:left="123"/>
              <w:rPr>
                <w:sz w:val="15"/>
                <w:lang w:val="de-DE"/>
              </w:rPr>
            </w:pPr>
            <w:r w:rsidRPr="00A5186A">
              <w:rPr>
                <w:color w:val="231F20"/>
                <w:sz w:val="15"/>
                <w:lang w:val="de-DE"/>
              </w:rPr>
              <w:t>4.</w:t>
            </w:r>
            <w:r w:rsidRPr="00A5186A">
              <w:rPr>
                <w:color w:val="231F20"/>
                <w:spacing w:val="-4"/>
                <w:sz w:val="15"/>
                <w:lang w:val="de-DE"/>
              </w:rPr>
              <w:t xml:space="preserve"> </w:t>
            </w:r>
            <w:r w:rsidRPr="00A5186A">
              <w:rPr>
                <w:color w:val="231F20"/>
                <w:sz w:val="15"/>
                <w:lang w:val="de-DE"/>
              </w:rPr>
              <w:t>Die</w:t>
            </w:r>
            <w:r w:rsidRPr="00A5186A">
              <w:rPr>
                <w:color w:val="231F20"/>
                <w:spacing w:val="-4"/>
                <w:sz w:val="15"/>
                <w:lang w:val="de-DE"/>
              </w:rPr>
              <w:t xml:space="preserve"> </w:t>
            </w:r>
            <w:r w:rsidRPr="00A5186A">
              <w:rPr>
                <w:color w:val="231F20"/>
                <w:sz w:val="15"/>
                <w:lang w:val="de-DE"/>
              </w:rPr>
              <w:t>Straßenverkehrsordnung</w:t>
            </w:r>
            <w:r w:rsidRPr="00A5186A">
              <w:rPr>
                <w:color w:val="231F20"/>
                <w:spacing w:val="-4"/>
                <w:sz w:val="15"/>
                <w:lang w:val="de-DE"/>
              </w:rPr>
              <w:t xml:space="preserve"> </w:t>
            </w:r>
            <w:r w:rsidRPr="00A5186A">
              <w:rPr>
                <w:color w:val="231F20"/>
                <w:sz w:val="15"/>
                <w:lang w:val="de-DE"/>
              </w:rPr>
              <w:t>kennt</w:t>
            </w:r>
            <w:r w:rsidRPr="00A5186A">
              <w:rPr>
                <w:color w:val="231F20"/>
                <w:spacing w:val="-4"/>
                <w:sz w:val="15"/>
                <w:lang w:val="de-DE"/>
              </w:rPr>
              <w:t xml:space="preserve"> </w:t>
            </w:r>
            <w:r w:rsidRPr="00A5186A">
              <w:rPr>
                <w:color w:val="231F20"/>
                <w:sz w:val="15"/>
                <w:lang w:val="de-DE"/>
              </w:rPr>
              <w:t>Sonderverkehrszeichen,</w:t>
            </w:r>
            <w:r w:rsidRPr="00A5186A">
              <w:rPr>
                <w:color w:val="231F20"/>
                <w:spacing w:val="-4"/>
                <w:sz w:val="15"/>
                <w:lang w:val="de-DE"/>
              </w:rPr>
              <w:t xml:space="preserve"> </w:t>
            </w:r>
            <w:r w:rsidRPr="00A5186A">
              <w:rPr>
                <w:color w:val="231F20"/>
                <w:sz w:val="15"/>
                <w:lang w:val="de-DE"/>
              </w:rPr>
              <w:t>die</w:t>
            </w:r>
            <w:r w:rsidRPr="00A5186A">
              <w:rPr>
                <w:color w:val="231F20"/>
                <w:spacing w:val="-4"/>
                <w:sz w:val="15"/>
                <w:lang w:val="de-DE"/>
              </w:rPr>
              <w:t xml:space="preserve"> </w:t>
            </w:r>
            <w:r w:rsidRPr="00A5186A">
              <w:rPr>
                <w:color w:val="231F20"/>
                <w:sz w:val="15"/>
                <w:lang w:val="de-DE"/>
              </w:rPr>
              <w:t>nur</w:t>
            </w:r>
            <w:r w:rsidRPr="00A5186A">
              <w:rPr>
                <w:color w:val="231F20"/>
                <w:spacing w:val="-4"/>
                <w:sz w:val="15"/>
                <w:lang w:val="de-DE"/>
              </w:rPr>
              <w:t xml:space="preserve"> </w:t>
            </w:r>
            <w:r w:rsidRPr="00A5186A">
              <w:rPr>
                <w:color w:val="231F20"/>
                <w:sz w:val="15"/>
                <w:lang w:val="de-DE"/>
              </w:rPr>
              <w:t>von</w:t>
            </w:r>
            <w:r w:rsidRPr="00A5186A">
              <w:rPr>
                <w:color w:val="231F20"/>
                <w:spacing w:val="-4"/>
                <w:sz w:val="15"/>
                <w:lang w:val="de-DE"/>
              </w:rPr>
              <w:t xml:space="preserve"> </w:t>
            </w:r>
            <w:r w:rsidRPr="00A5186A">
              <w:rPr>
                <w:color w:val="231F20"/>
                <w:sz w:val="15"/>
                <w:lang w:val="de-DE"/>
              </w:rPr>
              <w:t>Gefahrgutfahrern</w:t>
            </w:r>
            <w:r w:rsidRPr="00A5186A">
              <w:rPr>
                <w:color w:val="231F20"/>
                <w:spacing w:val="-4"/>
                <w:sz w:val="15"/>
                <w:lang w:val="de-DE"/>
              </w:rPr>
              <w:t xml:space="preserve"> </w:t>
            </w:r>
            <w:r w:rsidRPr="00A5186A">
              <w:rPr>
                <w:color w:val="231F20"/>
                <w:sz w:val="15"/>
                <w:lang w:val="de-DE"/>
              </w:rPr>
              <w:t>zu</w:t>
            </w:r>
            <w:r w:rsidRPr="00A5186A">
              <w:rPr>
                <w:color w:val="231F20"/>
                <w:spacing w:val="-4"/>
                <w:sz w:val="15"/>
                <w:lang w:val="de-DE"/>
              </w:rPr>
              <w:t xml:space="preserve"> </w:t>
            </w:r>
            <w:r w:rsidRPr="00A5186A">
              <w:rPr>
                <w:color w:val="231F20"/>
                <w:sz w:val="15"/>
                <w:lang w:val="de-DE"/>
              </w:rPr>
              <w:t>beachten</w:t>
            </w:r>
            <w:r w:rsidRPr="00A5186A">
              <w:rPr>
                <w:color w:val="231F20"/>
                <w:spacing w:val="-4"/>
                <w:sz w:val="15"/>
                <w:lang w:val="de-DE"/>
              </w:rPr>
              <w:t xml:space="preserve"> </w:t>
            </w:r>
            <w:r w:rsidRPr="00A5186A">
              <w:rPr>
                <w:color w:val="231F20"/>
                <w:spacing w:val="-2"/>
                <w:sz w:val="15"/>
                <w:lang w:val="de-DE"/>
              </w:rPr>
              <w:t>sind.</w:t>
            </w:r>
          </w:p>
        </w:tc>
        <w:tc>
          <w:tcPr>
            <w:tcW w:w="461" w:type="dxa"/>
            <w:shd w:val="clear" w:color="auto" w:fill="E0E1E3"/>
          </w:tcPr>
          <w:p w14:paraId="184120EB" w14:textId="77777777" w:rsidR="008B3FAF" w:rsidRDefault="008B3FAF" w:rsidP="008A393D">
            <w:pPr>
              <w:pStyle w:val="TableParagraph"/>
              <w:jc w:val="center"/>
              <w:rPr>
                <w:rFonts w:ascii="Times New Roman"/>
                <w:sz w:val="14"/>
              </w:rPr>
            </w:pPr>
            <w:sdt>
              <w:sdtPr>
                <w:rPr>
                  <w:color w:val="4A4A4B"/>
                </w:rPr>
                <w:id w:val="-187602546"/>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c>
          <w:tcPr>
            <w:tcW w:w="601" w:type="dxa"/>
            <w:tcBorders>
              <w:right w:val="nil"/>
            </w:tcBorders>
            <w:shd w:val="clear" w:color="auto" w:fill="E0E1E3"/>
          </w:tcPr>
          <w:p w14:paraId="159898C9" w14:textId="77777777" w:rsidR="008B3FAF" w:rsidRDefault="008B3FAF" w:rsidP="008A393D">
            <w:pPr>
              <w:pStyle w:val="TableParagraph"/>
              <w:jc w:val="center"/>
              <w:rPr>
                <w:rFonts w:ascii="Times New Roman"/>
                <w:sz w:val="14"/>
              </w:rPr>
            </w:pPr>
            <w:sdt>
              <w:sdtPr>
                <w:rPr>
                  <w:color w:val="4A4A4B"/>
                </w:rPr>
                <w:id w:val="804124506"/>
                <w14:checkbox>
                  <w14:checked w14:val="0"/>
                  <w14:checkedState w14:val="2612" w14:font="MS Gothic"/>
                  <w14:uncheckedState w14:val="2610" w14:font="MS Gothic"/>
                </w14:checkbox>
              </w:sdtPr>
              <w:sdtContent>
                <w:r w:rsidRPr="007B2077">
                  <w:rPr>
                    <w:rFonts w:ascii="MS Gothic" w:eastAsia="MS Gothic" w:hAnsi="MS Gothic" w:hint="eastAsia"/>
                    <w:color w:val="4A4A4B"/>
                  </w:rPr>
                  <w:t>☐</w:t>
                </w:r>
              </w:sdtContent>
            </w:sdt>
          </w:p>
        </w:tc>
      </w:tr>
      <w:tr w:rsidR="008B3FAF" w14:paraId="70EEBF8D" w14:textId="77777777" w:rsidTr="00A5186A">
        <w:trPr>
          <w:trHeight w:val="245"/>
        </w:trPr>
        <w:tc>
          <w:tcPr>
            <w:tcW w:w="8842" w:type="dxa"/>
            <w:gridSpan w:val="4"/>
            <w:tcBorders>
              <w:left w:val="nil"/>
              <w:right w:val="nil"/>
            </w:tcBorders>
            <w:shd w:val="clear" w:color="auto" w:fill="717275"/>
          </w:tcPr>
          <w:p w14:paraId="5D2BB5EA" w14:textId="77777777" w:rsidR="008B3FAF" w:rsidRPr="00A5186A" w:rsidRDefault="008B3FAF" w:rsidP="008A393D">
            <w:pPr>
              <w:pStyle w:val="TableParagraph"/>
              <w:spacing w:before="29"/>
              <w:ind w:left="123"/>
              <w:rPr>
                <w:b/>
                <w:sz w:val="15"/>
                <w:lang w:val="de-DE"/>
              </w:rPr>
            </w:pPr>
            <w:r w:rsidRPr="00A5186A">
              <w:rPr>
                <w:b/>
                <w:color w:val="FFFFFF"/>
                <w:sz w:val="15"/>
                <w:lang w:val="de-DE"/>
              </w:rPr>
              <w:t>b)</w:t>
            </w:r>
            <w:r w:rsidRPr="00A5186A">
              <w:rPr>
                <w:b/>
                <w:color w:val="FFFFFF"/>
                <w:spacing w:val="-5"/>
                <w:sz w:val="15"/>
                <w:lang w:val="de-DE"/>
              </w:rPr>
              <w:t xml:space="preserve"> </w:t>
            </w:r>
            <w:r w:rsidRPr="00A5186A">
              <w:rPr>
                <w:b/>
                <w:color w:val="FFFFFF"/>
                <w:sz w:val="15"/>
                <w:lang w:val="de-DE"/>
              </w:rPr>
              <w:t>Wo</w:t>
            </w:r>
            <w:r w:rsidRPr="00A5186A">
              <w:rPr>
                <w:b/>
                <w:color w:val="FFFFFF"/>
                <w:spacing w:val="-4"/>
                <w:sz w:val="15"/>
                <w:lang w:val="de-DE"/>
              </w:rPr>
              <w:t xml:space="preserve"> </w:t>
            </w:r>
            <w:r w:rsidRPr="00A5186A">
              <w:rPr>
                <w:b/>
                <w:color w:val="FFFFFF"/>
                <w:sz w:val="15"/>
                <w:lang w:val="de-DE"/>
              </w:rPr>
              <w:t>finden</w:t>
            </w:r>
            <w:r w:rsidRPr="00A5186A">
              <w:rPr>
                <w:b/>
                <w:color w:val="FFFFFF"/>
                <w:spacing w:val="-4"/>
                <w:sz w:val="15"/>
                <w:lang w:val="de-DE"/>
              </w:rPr>
              <w:t xml:space="preserve"> </w:t>
            </w:r>
            <w:r w:rsidRPr="00A5186A">
              <w:rPr>
                <w:b/>
                <w:color w:val="FFFFFF"/>
                <w:sz w:val="15"/>
                <w:lang w:val="de-DE"/>
              </w:rPr>
              <w:t>Sie</w:t>
            </w:r>
            <w:r w:rsidRPr="00A5186A">
              <w:rPr>
                <w:b/>
                <w:color w:val="FFFFFF"/>
                <w:spacing w:val="-5"/>
                <w:sz w:val="15"/>
                <w:lang w:val="de-DE"/>
              </w:rPr>
              <w:t xml:space="preserve"> </w:t>
            </w:r>
            <w:r w:rsidRPr="00A5186A">
              <w:rPr>
                <w:b/>
                <w:color w:val="FFFFFF"/>
                <w:sz w:val="15"/>
                <w:lang w:val="de-DE"/>
              </w:rPr>
              <w:t>im</w:t>
            </w:r>
            <w:r w:rsidRPr="00A5186A">
              <w:rPr>
                <w:b/>
                <w:color w:val="FFFFFF"/>
                <w:spacing w:val="-4"/>
                <w:sz w:val="15"/>
                <w:lang w:val="de-DE"/>
              </w:rPr>
              <w:t xml:space="preserve"> </w:t>
            </w:r>
            <w:r w:rsidRPr="00A5186A">
              <w:rPr>
                <w:b/>
                <w:color w:val="FFFFFF"/>
                <w:sz w:val="15"/>
                <w:lang w:val="de-DE"/>
              </w:rPr>
              <w:t>RID</w:t>
            </w:r>
            <w:r w:rsidRPr="00A5186A">
              <w:rPr>
                <w:b/>
                <w:color w:val="FFFFFF"/>
                <w:spacing w:val="-4"/>
                <w:sz w:val="15"/>
                <w:lang w:val="de-DE"/>
              </w:rPr>
              <w:t xml:space="preserve"> </w:t>
            </w:r>
            <w:r w:rsidRPr="00A5186A">
              <w:rPr>
                <w:b/>
                <w:color w:val="FFFFFF"/>
                <w:sz w:val="15"/>
                <w:lang w:val="de-DE"/>
              </w:rPr>
              <w:t>die</w:t>
            </w:r>
            <w:r w:rsidRPr="00A5186A">
              <w:rPr>
                <w:b/>
                <w:color w:val="FFFFFF"/>
                <w:spacing w:val="-5"/>
                <w:sz w:val="15"/>
                <w:lang w:val="de-DE"/>
              </w:rPr>
              <w:t xml:space="preserve"> </w:t>
            </w:r>
            <w:r w:rsidRPr="00A5186A">
              <w:rPr>
                <w:b/>
                <w:color w:val="FFFFFF"/>
                <w:sz w:val="15"/>
                <w:lang w:val="de-DE"/>
              </w:rPr>
              <w:t>Übergangsvorschriften</w:t>
            </w:r>
            <w:r w:rsidRPr="00A5186A">
              <w:rPr>
                <w:b/>
                <w:color w:val="FFFFFF"/>
                <w:spacing w:val="-4"/>
                <w:sz w:val="15"/>
                <w:lang w:val="de-DE"/>
              </w:rPr>
              <w:t xml:space="preserve"> </w:t>
            </w:r>
            <w:r w:rsidRPr="00A5186A">
              <w:rPr>
                <w:b/>
                <w:color w:val="FFFFFF"/>
                <w:sz w:val="15"/>
                <w:lang w:val="de-DE"/>
              </w:rPr>
              <w:t>für</w:t>
            </w:r>
            <w:r w:rsidRPr="00A5186A">
              <w:rPr>
                <w:b/>
                <w:color w:val="FFFFFF"/>
                <w:spacing w:val="-4"/>
                <w:sz w:val="15"/>
                <w:lang w:val="de-DE"/>
              </w:rPr>
              <w:t xml:space="preserve"> </w:t>
            </w:r>
            <w:r w:rsidRPr="00A5186A">
              <w:rPr>
                <w:b/>
                <w:color w:val="FFFFFF"/>
                <w:spacing w:val="-2"/>
                <w:sz w:val="15"/>
                <w:lang w:val="de-DE"/>
              </w:rPr>
              <w:t>Kesselwagen?</w:t>
            </w:r>
          </w:p>
        </w:tc>
      </w:tr>
      <w:tr w:rsidR="008B3FAF" w14:paraId="577695CB" w14:textId="77777777" w:rsidTr="00A5186A">
        <w:trPr>
          <w:gridAfter w:val="1"/>
          <w:wAfter w:w="9" w:type="dxa"/>
          <w:trHeight w:val="245"/>
        </w:trPr>
        <w:tc>
          <w:tcPr>
            <w:tcW w:w="7771" w:type="dxa"/>
            <w:tcBorders>
              <w:left w:val="nil"/>
            </w:tcBorders>
            <w:shd w:val="clear" w:color="auto" w:fill="E0E1E3"/>
          </w:tcPr>
          <w:p w14:paraId="1237737F" w14:textId="77777777" w:rsidR="008B3FAF" w:rsidRDefault="008B3FAF" w:rsidP="008A393D">
            <w:pPr>
              <w:pStyle w:val="TableParagraph"/>
              <w:spacing w:before="29"/>
              <w:ind w:left="123"/>
              <w:rPr>
                <w:sz w:val="15"/>
              </w:rPr>
            </w:pPr>
            <w:r>
              <w:rPr>
                <w:color w:val="231F20"/>
                <w:sz w:val="15"/>
              </w:rPr>
              <w:t>1.</w:t>
            </w:r>
            <w:r>
              <w:rPr>
                <w:color w:val="231F20"/>
                <w:spacing w:val="-4"/>
                <w:sz w:val="15"/>
              </w:rPr>
              <w:t xml:space="preserve"> </w:t>
            </w:r>
            <w:r>
              <w:rPr>
                <w:color w:val="231F20"/>
                <w:sz w:val="15"/>
              </w:rPr>
              <w:t>4.3.2.4.4</w:t>
            </w:r>
            <w:r>
              <w:rPr>
                <w:color w:val="231F20"/>
                <w:spacing w:val="-4"/>
                <w:sz w:val="15"/>
              </w:rPr>
              <w:t xml:space="preserve"> </w:t>
            </w:r>
            <w:r>
              <w:rPr>
                <w:color w:val="231F20"/>
                <w:spacing w:val="-5"/>
                <w:sz w:val="15"/>
              </w:rPr>
              <w:t>RID</w:t>
            </w:r>
          </w:p>
        </w:tc>
        <w:tc>
          <w:tcPr>
            <w:tcW w:w="461" w:type="dxa"/>
            <w:shd w:val="clear" w:color="auto" w:fill="E0E1E3"/>
          </w:tcPr>
          <w:p w14:paraId="74567892" w14:textId="77777777" w:rsidR="008B3FAF" w:rsidRDefault="008B3FAF" w:rsidP="008A393D">
            <w:pPr>
              <w:pStyle w:val="TableParagraph"/>
              <w:jc w:val="center"/>
              <w:rPr>
                <w:rFonts w:ascii="Times New Roman"/>
                <w:sz w:val="14"/>
              </w:rPr>
            </w:pPr>
            <w:sdt>
              <w:sdtPr>
                <w:rPr>
                  <w:color w:val="4A4A4B"/>
                </w:rPr>
                <w:id w:val="857776912"/>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c>
          <w:tcPr>
            <w:tcW w:w="601" w:type="dxa"/>
            <w:tcBorders>
              <w:right w:val="nil"/>
            </w:tcBorders>
            <w:shd w:val="clear" w:color="auto" w:fill="E0E1E3"/>
          </w:tcPr>
          <w:p w14:paraId="345C640A" w14:textId="77777777" w:rsidR="008B3FAF" w:rsidRDefault="008B3FAF" w:rsidP="008A393D">
            <w:pPr>
              <w:pStyle w:val="TableParagraph"/>
              <w:jc w:val="center"/>
              <w:rPr>
                <w:rFonts w:ascii="Times New Roman"/>
                <w:sz w:val="14"/>
              </w:rPr>
            </w:pPr>
            <w:sdt>
              <w:sdtPr>
                <w:rPr>
                  <w:color w:val="4A4A4B"/>
                </w:rPr>
                <w:id w:val="2026833994"/>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r>
      <w:tr w:rsidR="008B3FAF" w14:paraId="5D1CA4C0" w14:textId="77777777" w:rsidTr="00A5186A">
        <w:trPr>
          <w:gridAfter w:val="1"/>
          <w:wAfter w:w="9" w:type="dxa"/>
          <w:trHeight w:val="245"/>
        </w:trPr>
        <w:tc>
          <w:tcPr>
            <w:tcW w:w="7771" w:type="dxa"/>
            <w:tcBorders>
              <w:left w:val="nil"/>
            </w:tcBorders>
            <w:shd w:val="clear" w:color="auto" w:fill="E0E1E3"/>
          </w:tcPr>
          <w:p w14:paraId="7B5D757E" w14:textId="77777777" w:rsidR="008B3FAF" w:rsidRDefault="008B3FAF" w:rsidP="008A393D">
            <w:pPr>
              <w:pStyle w:val="TableParagraph"/>
              <w:spacing w:before="29"/>
              <w:ind w:left="123"/>
              <w:rPr>
                <w:sz w:val="15"/>
              </w:rPr>
            </w:pPr>
            <w:r>
              <w:rPr>
                <w:color w:val="231F20"/>
                <w:sz w:val="15"/>
              </w:rPr>
              <w:t>2.</w:t>
            </w:r>
            <w:r>
              <w:rPr>
                <w:color w:val="231F20"/>
                <w:spacing w:val="-4"/>
                <w:sz w:val="15"/>
              </w:rPr>
              <w:t xml:space="preserve"> </w:t>
            </w:r>
            <w:r>
              <w:rPr>
                <w:color w:val="231F20"/>
                <w:sz w:val="15"/>
              </w:rPr>
              <w:t>1.6.3</w:t>
            </w:r>
            <w:r>
              <w:rPr>
                <w:color w:val="231F20"/>
                <w:spacing w:val="-4"/>
                <w:sz w:val="15"/>
              </w:rPr>
              <w:t xml:space="preserve"> </w:t>
            </w:r>
            <w:r>
              <w:rPr>
                <w:color w:val="231F20"/>
                <w:spacing w:val="-5"/>
                <w:sz w:val="15"/>
              </w:rPr>
              <w:t>RID</w:t>
            </w:r>
          </w:p>
        </w:tc>
        <w:tc>
          <w:tcPr>
            <w:tcW w:w="461" w:type="dxa"/>
            <w:shd w:val="clear" w:color="auto" w:fill="E0E1E3"/>
          </w:tcPr>
          <w:p w14:paraId="4B71606E" w14:textId="77777777" w:rsidR="008B3FAF" w:rsidRDefault="008B3FAF" w:rsidP="008A393D">
            <w:pPr>
              <w:pStyle w:val="TableParagraph"/>
              <w:jc w:val="center"/>
              <w:rPr>
                <w:rFonts w:ascii="Times New Roman"/>
                <w:sz w:val="14"/>
              </w:rPr>
            </w:pPr>
            <w:sdt>
              <w:sdtPr>
                <w:rPr>
                  <w:color w:val="4A4A4B"/>
                </w:rPr>
                <w:id w:val="531771125"/>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c>
          <w:tcPr>
            <w:tcW w:w="601" w:type="dxa"/>
            <w:tcBorders>
              <w:right w:val="nil"/>
            </w:tcBorders>
            <w:shd w:val="clear" w:color="auto" w:fill="E0E1E3"/>
          </w:tcPr>
          <w:p w14:paraId="578D26F7" w14:textId="77777777" w:rsidR="008B3FAF" w:rsidRDefault="008B3FAF" w:rsidP="008A393D">
            <w:pPr>
              <w:pStyle w:val="TableParagraph"/>
              <w:jc w:val="center"/>
              <w:rPr>
                <w:rFonts w:ascii="Times New Roman"/>
                <w:sz w:val="14"/>
              </w:rPr>
            </w:pPr>
            <w:sdt>
              <w:sdtPr>
                <w:rPr>
                  <w:color w:val="4A4A4B"/>
                </w:rPr>
                <w:id w:val="-1760904368"/>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r>
      <w:tr w:rsidR="008B3FAF" w14:paraId="3DD79051" w14:textId="77777777" w:rsidTr="00A5186A">
        <w:trPr>
          <w:gridAfter w:val="1"/>
          <w:wAfter w:w="9" w:type="dxa"/>
          <w:trHeight w:val="245"/>
        </w:trPr>
        <w:tc>
          <w:tcPr>
            <w:tcW w:w="7771" w:type="dxa"/>
            <w:tcBorders>
              <w:left w:val="nil"/>
            </w:tcBorders>
            <w:shd w:val="clear" w:color="auto" w:fill="E0E1E3"/>
          </w:tcPr>
          <w:p w14:paraId="2EE93D7B" w14:textId="77777777" w:rsidR="008B3FAF" w:rsidRDefault="008B3FAF" w:rsidP="008A393D">
            <w:pPr>
              <w:pStyle w:val="TableParagraph"/>
              <w:spacing w:before="29"/>
              <w:ind w:left="123"/>
              <w:rPr>
                <w:sz w:val="15"/>
              </w:rPr>
            </w:pPr>
            <w:r>
              <w:rPr>
                <w:color w:val="231F20"/>
                <w:sz w:val="15"/>
              </w:rPr>
              <w:t>3.</w:t>
            </w:r>
            <w:r>
              <w:rPr>
                <w:color w:val="231F20"/>
                <w:spacing w:val="-4"/>
                <w:sz w:val="15"/>
              </w:rPr>
              <w:t xml:space="preserve"> </w:t>
            </w:r>
            <w:r>
              <w:rPr>
                <w:color w:val="231F20"/>
                <w:sz w:val="15"/>
              </w:rPr>
              <w:t>6.8.2.4.3</w:t>
            </w:r>
            <w:r>
              <w:rPr>
                <w:color w:val="231F20"/>
                <w:spacing w:val="-4"/>
                <w:sz w:val="15"/>
              </w:rPr>
              <w:t xml:space="preserve"> </w:t>
            </w:r>
            <w:r>
              <w:rPr>
                <w:color w:val="231F20"/>
                <w:spacing w:val="-5"/>
                <w:sz w:val="15"/>
              </w:rPr>
              <w:t>RID</w:t>
            </w:r>
          </w:p>
        </w:tc>
        <w:tc>
          <w:tcPr>
            <w:tcW w:w="461" w:type="dxa"/>
            <w:shd w:val="clear" w:color="auto" w:fill="E0E1E3"/>
          </w:tcPr>
          <w:p w14:paraId="44E86875" w14:textId="77777777" w:rsidR="008B3FAF" w:rsidRDefault="008B3FAF" w:rsidP="008A393D">
            <w:pPr>
              <w:pStyle w:val="TableParagraph"/>
              <w:jc w:val="center"/>
              <w:rPr>
                <w:rFonts w:ascii="Times New Roman"/>
                <w:sz w:val="14"/>
              </w:rPr>
            </w:pPr>
            <w:sdt>
              <w:sdtPr>
                <w:rPr>
                  <w:color w:val="4A4A4B"/>
                </w:rPr>
                <w:id w:val="2102144437"/>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c>
          <w:tcPr>
            <w:tcW w:w="601" w:type="dxa"/>
            <w:tcBorders>
              <w:right w:val="nil"/>
            </w:tcBorders>
            <w:shd w:val="clear" w:color="auto" w:fill="E0E1E3"/>
          </w:tcPr>
          <w:p w14:paraId="22FC2301" w14:textId="77777777" w:rsidR="008B3FAF" w:rsidRDefault="008B3FAF" w:rsidP="008A393D">
            <w:pPr>
              <w:pStyle w:val="TableParagraph"/>
              <w:jc w:val="center"/>
              <w:rPr>
                <w:rFonts w:ascii="Times New Roman"/>
                <w:sz w:val="14"/>
              </w:rPr>
            </w:pPr>
            <w:sdt>
              <w:sdtPr>
                <w:rPr>
                  <w:color w:val="4A4A4B"/>
                </w:rPr>
                <w:id w:val="1291794375"/>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r>
      <w:tr w:rsidR="008B3FAF" w14:paraId="58922BA4" w14:textId="77777777" w:rsidTr="00A5186A">
        <w:trPr>
          <w:gridAfter w:val="1"/>
          <w:wAfter w:w="9" w:type="dxa"/>
          <w:trHeight w:val="245"/>
        </w:trPr>
        <w:tc>
          <w:tcPr>
            <w:tcW w:w="7771" w:type="dxa"/>
            <w:tcBorders>
              <w:left w:val="nil"/>
            </w:tcBorders>
            <w:shd w:val="clear" w:color="auto" w:fill="E0E1E3"/>
          </w:tcPr>
          <w:p w14:paraId="11C83AB0" w14:textId="77777777" w:rsidR="008B3FAF" w:rsidRDefault="008B3FAF" w:rsidP="008A393D">
            <w:pPr>
              <w:pStyle w:val="TableParagraph"/>
              <w:spacing w:before="29"/>
              <w:ind w:left="123"/>
              <w:rPr>
                <w:sz w:val="15"/>
              </w:rPr>
            </w:pPr>
            <w:r>
              <w:rPr>
                <w:color w:val="231F20"/>
                <w:sz w:val="15"/>
              </w:rPr>
              <w:t>4.</w:t>
            </w:r>
            <w:r>
              <w:rPr>
                <w:color w:val="231F20"/>
                <w:spacing w:val="-4"/>
                <w:sz w:val="15"/>
              </w:rPr>
              <w:t xml:space="preserve"> </w:t>
            </w:r>
            <w:r>
              <w:rPr>
                <w:color w:val="231F20"/>
                <w:sz w:val="15"/>
              </w:rPr>
              <w:t>1.1.4.4</w:t>
            </w:r>
            <w:r>
              <w:rPr>
                <w:color w:val="231F20"/>
                <w:spacing w:val="-4"/>
                <w:sz w:val="15"/>
              </w:rPr>
              <w:t xml:space="preserve"> </w:t>
            </w:r>
            <w:r>
              <w:rPr>
                <w:color w:val="231F20"/>
                <w:spacing w:val="-5"/>
                <w:sz w:val="15"/>
              </w:rPr>
              <w:t>RID</w:t>
            </w:r>
          </w:p>
        </w:tc>
        <w:tc>
          <w:tcPr>
            <w:tcW w:w="461" w:type="dxa"/>
            <w:shd w:val="clear" w:color="auto" w:fill="E0E1E3"/>
          </w:tcPr>
          <w:p w14:paraId="49801B73" w14:textId="77777777" w:rsidR="008B3FAF" w:rsidRDefault="008B3FAF" w:rsidP="008A393D">
            <w:pPr>
              <w:pStyle w:val="TableParagraph"/>
              <w:jc w:val="center"/>
              <w:rPr>
                <w:rFonts w:ascii="Times New Roman"/>
                <w:sz w:val="14"/>
              </w:rPr>
            </w:pPr>
            <w:sdt>
              <w:sdtPr>
                <w:rPr>
                  <w:color w:val="4A4A4B"/>
                </w:rPr>
                <w:id w:val="1575169715"/>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c>
          <w:tcPr>
            <w:tcW w:w="601" w:type="dxa"/>
            <w:tcBorders>
              <w:right w:val="nil"/>
            </w:tcBorders>
            <w:shd w:val="clear" w:color="auto" w:fill="E0E1E3"/>
          </w:tcPr>
          <w:p w14:paraId="52A9D661" w14:textId="77777777" w:rsidR="008B3FAF" w:rsidRDefault="008B3FAF" w:rsidP="008A393D">
            <w:pPr>
              <w:pStyle w:val="TableParagraph"/>
              <w:jc w:val="center"/>
              <w:rPr>
                <w:rFonts w:ascii="Times New Roman"/>
                <w:sz w:val="14"/>
              </w:rPr>
            </w:pPr>
            <w:sdt>
              <w:sdtPr>
                <w:rPr>
                  <w:color w:val="4A4A4B"/>
                </w:rPr>
                <w:id w:val="310679578"/>
                <w14:checkbox>
                  <w14:checked w14:val="0"/>
                  <w14:checkedState w14:val="2612" w14:font="MS Gothic"/>
                  <w14:uncheckedState w14:val="2610" w14:font="MS Gothic"/>
                </w14:checkbox>
              </w:sdtPr>
              <w:sdtContent>
                <w:r w:rsidRPr="00801782">
                  <w:rPr>
                    <w:rFonts w:ascii="MS Gothic" w:eastAsia="MS Gothic" w:hAnsi="MS Gothic" w:hint="eastAsia"/>
                    <w:color w:val="4A4A4B"/>
                  </w:rPr>
                  <w:t>☐</w:t>
                </w:r>
              </w:sdtContent>
            </w:sdt>
          </w:p>
        </w:tc>
      </w:tr>
      <w:tr w:rsidR="008B3FAF" w14:paraId="11B09C2A" w14:textId="77777777" w:rsidTr="00A5186A">
        <w:trPr>
          <w:trHeight w:val="415"/>
        </w:trPr>
        <w:tc>
          <w:tcPr>
            <w:tcW w:w="8842" w:type="dxa"/>
            <w:gridSpan w:val="4"/>
            <w:tcBorders>
              <w:left w:val="nil"/>
              <w:right w:val="nil"/>
            </w:tcBorders>
            <w:shd w:val="clear" w:color="auto" w:fill="717275"/>
          </w:tcPr>
          <w:p w14:paraId="7AA11BB3" w14:textId="77777777" w:rsidR="008B3FAF" w:rsidRDefault="008B3FAF" w:rsidP="008A393D">
            <w:pPr>
              <w:pStyle w:val="TableParagraph"/>
              <w:spacing w:before="30" w:line="237" w:lineRule="auto"/>
              <w:ind w:left="263" w:hanging="141"/>
              <w:rPr>
                <w:b/>
                <w:sz w:val="15"/>
              </w:rPr>
            </w:pPr>
            <w:r w:rsidRPr="00A5186A">
              <w:rPr>
                <w:b/>
                <w:color w:val="FFFFFF"/>
                <w:sz w:val="15"/>
                <w:lang w:val="de-DE"/>
              </w:rPr>
              <w:t>c)</w:t>
            </w:r>
            <w:r w:rsidRPr="00A5186A">
              <w:rPr>
                <w:b/>
                <w:color w:val="FFFFFF"/>
                <w:spacing w:val="-6"/>
                <w:sz w:val="15"/>
                <w:lang w:val="de-DE"/>
              </w:rPr>
              <w:t xml:space="preserve"> </w:t>
            </w:r>
            <w:r w:rsidRPr="00A5186A">
              <w:rPr>
                <w:b/>
                <w:color w:val="FFFFFF"/>
                <w:sz w:val="15"/>
                <w:lang w:val="de-DE"/>
              </w:rPr>
              <w:t>Ein</w:t>
            </w:r>
            <w:r w:rsidRPr="00A5186A">
              <w:rPr>
                <w:b/>
                <w:color w:val="FFFFFF"/>
                <w:spacing w:val="-6"/>
                <w:sz w:val="15"/>
                <w:lang w:val="de-DE"/>
              </w:rPr>
              <w:t xml:space="preserve"> </w:t>
            </w:r>
            <w:r w:rsidRPr="00A5186A">
              <w:rPr>
                <w:b/>
                <w:color w:val="FFFFFF"/>
                <w:sz w:val="15"/>
                <w:lang w:val="de-DE"/>
              </w:rPr>
              <w:t>Kesselwagen,</w:t>
            </w:r>
            <w:r w:rsidRPr="00A5186A">
              <w:rPr>
                <w:b/>
                <w:color w:val="FFFFFF"/>
                <w:spacing w:val="-6"/>
                <w:sz w:val="15"/>
                <w:lang w:val="de-DE"/>
              </w:rPr>
              <w:t xml:space="preserve"> </w:t>
            </w:r>
            <w:r w:rsidRPr="00A5186A">
              <w:rPr>
                <w:b/>
                <w:color w:val="FFFFFF"/>
                <w:sz w:val="15"/>
                <w:lang w:val="de-DE"/>
              </w:rPr>
              <w:t>in</w:t>
            </w:r>
            <w:r w:rsidRPr="00A5186A">
              <w:rPr>
                <w:b/>
                <w:color w:val="FFFFFF"/>
                <w:spacing w:val="-6"/>
                <w:sz w:val="15"/>
                <w:lang w:val="de-DE"/>
              </w:rPr>
              <w:t xml:space="preserve"> </w:t>
            </w:r>
            <w:r w:rsidRPr="00A5186A">
              <w:rPr>
                <w:b/>
                <w:color w:val="FFFFFF"/>
                <w:sz w:val="15"/>
                <w:lang w:val="de-DE"/>
              </w:rPr>
              <w:t>dem</w:t>
            </w:r>
            <w:r w:rsidRPr="00A5186A">
              <w:rPr>
                <w:b/>
                <w:color w:val="FFFFFF"/>
                <w:spacing w:val="-6"/>
                <w:sz w:val="15"/>
                <w:lang w:val="de-DE"/>
              </w:rPr>
              <w:t xml:space="preserve"> </w:t>
            </w:r>
            <w:r w:rsidRPr="00A5186A">
              <w:rPr>
                <w:b/>
                <w:color w:val="FFFFFF"/>
                <w:sz w:val="15"/>
                <w:lang w:val="de-DE"/>
              </w:rPr>
              <w:t>gefährliche</w:t>
            </w:r>
            <w:r w:rsidRPr="00A5186A">
              <w:rPr>
                <w:b/>
                <w:color w:val="FFFFFF"/>
                <w:spacing w:val="-6"/>
                <w:sz w:val="15"/>
                <w:lang w:val="de-DE"/>
              </w:rPr>
              <w:t xml:space="preserve"> </w:t>
            </w:r>
            <w:r w:rsidRPr="00A5186A">
              <w:rPr>
                <w:b/>
                <w:color w:val="FFFFFF"/>
                <w:sz w:val="15"/>
                <w:lang w:val="de-DE"/>
              </w:rPr>
              <w:t>Güter</w:t>
            </w:r>
            <w:r w:rsidRPr="00A5186A">
              <w:rPr>
                <w:b/>
                <w:color w:val="FFFFFF"/>
                <w:spacing w:val="-6"/>
                <w:sz w:val="15"/>
                <w:lang w:val="de-DE"/>
              </w:rPr>
              <w:t xml:space="preserve"> </w:t>
            </w:r>
            <w:r w:rsidRPr="00A5186A">
              <w:rPr>
                <w:b/>
                <w:color w:val="FFFFFF"/>
                <w:sz w:val="15"/>
                <w:lang w:val="de-DE"/>
              </w:rPr>
              <w:t>gemäß</w:t>
            </w:r>
            <w:r w:rsidRPr="00A5186A">
              <w:rPr>
                <w:b/>
                <w:color w:val="FFFFFF"/>
                <w:spacing w:val="-6"/>
                <w:sz w:val="15"/>
                <w:lang w:val="de-DE"/>
              </w:rPr>
              <w:t xml:space="preserve"> </w:t>
            </w:r>
            <w:r w:rsidRPr="00A5186A">
              <w:rPr>
                <w:b/>
                <w:color w:val="FFFFFF"/>
                <w:sz w:val="15"/>
                <w:lang w:val="de-DE"/>
              </w:rPr>
              <w:t>RID</w:t>
            </w:r>
            <w:r w:rsidRPr="00A5186A">
              <w:rPr>
                <w:b/>
                <w:color w:val="FFFFFF"/>
                <w:spacing w:val="-6"/>
                <w:sz w:val="15"/>
                <w:lang w:val="de-DE"/>
              </w:rPr>
              <w:t xml:space="preserve"> </w:t>
            </w:r>
            <w:r w:rsidRPr="00A5186A">
              <w:rPr>
                <w:b/>
                <w:color w:val="FFFFFF"/>
                <w:sz w:val="15"/>
                <w:lang w:val="de-DE"/>
              </w:rPr>
              <w:t>befördert</w:t>
            </w:r>
            <w:r w:rsidRPr="00A5186A">
              <w:rPr>
                <w:b/>
                <w:color w:val="FFFFFF"/>
                <w:spacing w:val="-6"/>
                <w:sz w:val="15"/>
                <w:lang w:val="de-DE"/>
              </w:rPr>
              <w:t xml:space="preserve"> </w:t>
            </w:r>
            <w:r w:rsidRPr="00A5186A">
              <w:rPr>
                <w:b/>
                <w:color w:val="FFFFFF"/>
                <w:sz w:val="15"/>
                <w:lang w:val="de-DE"/>
              </w:rPr>
              <w:t>wurden,</w:t>
            </w:r>
            <w:r w:rsidRPr="00A5186A">
              <w:rPr>
                <w:b/>
                <w:color w:val="FFFFFF"/>
                <w:spacing w:val="-6"/>
                <w:sz w:val="15"/>
                <w:lang w:val="de-DE"/>
              </w:rPr>
              <w:t xml:space="preserve"> </w:t>
            </w:r>
            <w:r w:rsidRPr="00A5186A">
              <w:rPr>
                <w:b/>
                <w:color w:val="FFFFFF"/>
                <w:sz w:val="15"/>
                <w:lang w:val="de-DE"/>
              </w:rPr>
              <w:t>soll</w:t>
            </w:r>
            <w:r w:rsidRPr="00A5186A">
              <w:rPr>
                <w:b/>
                <w:color w:val="FFFFFF"/>
                <w:spacing w:val="-6"/>
                <w:sz w:val="15"/>
                <w:lang w:val="de-DE"/>
              </w:rPr>
              <w:t xml:space="preserve"> </w:t>
            </w:r>
            <w:r w:rsidRPr="00A5186A">
              <w:rPr>
                <w:b/>
                <w:color w:val="FFFFFF"/>
                <w:sz w:val="15"/>
                <w:lang w:val="de-DE"/>
              </w:rPr>
              <w:t>nach</w:t>
            </w:r>
            <w:r w:rsidRPr="00A5186A">
              <w:rPr>
                <w:b/>
                <w:color w:val="FFFFFF"/>
                <w:spacing w:val="-6"/>
                <w:sz w:val="15"/>
                <w:lang w:val="de-DE"/>
              </w:rPr>
              <w:t xml:space="preserve"> </w:t>
            </w:r>
            <w:r w:rsidRPr="00A5186A">
              <w:rPr>
                <w:b/>
                <w:color w:val="FFFFFF"/>
                <w:sz w:val="15"/>
                <w:lang w:val="de-DE"/>
              </w:rPr>
              <w:t>Entleerung</w:t>
            </w:r>
            <w:r w:rsidRPr="00A5186A">
              <w:rPr>
                <w:b/>
                <w:color w:val="FFFFFF"/>
                <w:spacing w:val="-6"/>
                <w:sz w:val="15"/>
                <w:lang w:val="de-DE"/>
              </w:rPr>
              <w:t xml:space="preserve"> </w:t>
            </w:r>
            <w:r w:rsidRPr="00A5186A">
              <w:rPr>
                <w:b/>
                <w:color w:val="FFFFFF"/>
                <w:sz w:val="15"/>
                <w:lang w:val="de-DE"/>
              </w:rPr>
              <w:t>und</w:t>
            </w:r>
            <w:r w:rsidRPr="00A5186A">
              <w:rPr>
                <w:b/>
                <w:color w:val="FFFFFF"/>
                <w:spacing w:val="-6"/>
                <w:sz w:val="15"/>
                <w:lang w:val="de-DE"/>
              </w:rPr>
              <w:t xml:space="preserve"> </w:t>
            </w:r>
            <w:r w:rsidRPr="00A5186A">
              <w:rPr>
                <w:b/>
                <w:color w:val="FFFFFF"/>
                <w:sz w:val="15"/>
                <w:lang w:val="de-DE"/>
              </w:rPr>
              <w:t>Reinigung</w:t>
            </w:r>
            <w:r w:rsidRPr="00A5186A">
              <w:rPr>
                <w:b/>
                <w:color w:val="FFFFFF"/>
                <w:spacing w:val="-6"/>
                <w:sz w:val="15"/>
                <w:lang w:val="de-DE"/>
              </w:rPr>
              <w:t xml:space="preserve"> </w:t>
            </w:r>
            <w:r w:rsidRPr="00A5186A">
              <w:rPr>
                <w:b/>
                <w:color w:val="FFFFFF"/>
                <w:sz w:val="15"/>
                <w:lang w:val="de-DE"/>
              </w:rPr>
              <w:t>an</w:t>
            </w:r>
            <w:r w:rsidRPr="00A5186A">
              <w:rPr>
                <w:b/>
                <w:color w:val="FFFFFF"/>
                <w:spacing w:val="-6"/>
                <w:sz w:val="15"/>
                <w:lang w:val="de-DE"/>
              </w:rPr>
              <w:t xml:space="preserve"> </w:t>
            </w:r>
            <w:r w:rsidRPr="00A5186A">
              <w:rPr>
                <w:b/>
                <w:color w:val="FFFFFF"/>
                <w:sz w:val="15"/>
                <w:lang w:val="de-DE"/>
              </w:rPr>
              <w:t>einen</w:t>
            </w:r>
            <w:r w:rsidRPr="00A5186A">
              <w:rPr>
                <w:b/>
                <w:color w:val="FFFFFF"/>
                <w:spacing w:val="40"/>
                <w:sz w:val="15"/>
                <w:lang w:val="de-DE"/>
              </w:rPr>
              <w:t xml:space="preserve"> </w:t>
            </w:r>
            <w:r w:rsidRPr="00A5186A">
              <w:rPr>
                <w:b/>
                <w:color w:val="FFFFFF"/>
                <w:sz w:val="15"/>
                <w:lang w:val="de-DE"/>
              </w:rPr>
              <w:t xml:space="preserve">anderen Einsatzort überführt werden. </w:t>
            </w:r>
            <w:r>
              <w:rPr>
                <w:b/>
                <w:color w:val="FFFFFF"/>
                <w:sz w:val="15"/>
              </w:rPr>
              <w:t>Müssen die Großzettel (Placards) vorher entfernt oder abgedeckt werden?</w:t>
            </w:r>
          </w:p>
        </w:tc>
      </w:tr>
      <w:tr w:rsidR="008B3FAF" w14:paraId="76CA590D" w14:textId="77777777" w:rsidTr="00A5186A">
        <w:trPr>
          <w:gridAfter w:val="1"/>
          <w:wAfter w:w="9" w:type="dxa"/>
          <w:trHeight w:val="245"/>
        </w:trPr>
        <w:tc>
          <w:tcPr>
            <w:tcW w:w="7771" w:type="dxa"/>
            <w:tcBorders>
              <w:left w:val="nil"/>
            </w:tcBorders>
            <w:shd w:val="clear" w:color="auto" w:fill="E0E1E3"/>
          </w:tcPr>
          <w:p w14:paraId="3F63AD95" w14:textId="77777777" w:rsidR="008B3FAF" w:rsidRPr="00A5186A" w:rsidRDefault="008B3FAF" w:rsidP="008A393D">
            <w:pPr>
              <w:pStyle w:val="TableParagraph"/>
              <w:spacing w:before="29"/>
              <w:ind w:left="123"/>
              <w:rPr>
                <w:sz w:val="15"/>
                <w:lang w:val="de-DE"/>
              </w:rPr>
            </w:pPr>
            <w:r w:rsidRPr="00A5186A">
              <w:rPr>
                <w:color w:val="231F20"/>
                <w:sz w:val="15"/>
                <w:lang w:val="de-DE"/>
              </w:rPr>
              <w:t>1.</w:t>
            </w:r>
            <w:r w:rsidRPr="00A5186A">
              <w:rPr>
                <w:color w:val="231F20"/>
                <w:spacing w:val="-8"/>
                <w:sz w:val="15"/>
                <w:lang w:val="de-DE"/>
              </w:rPr>
              <w:t xml:space="preserve"> </w:t>
            </w:r>
            <w:r w:rsidRPr="00A5186A">
              <w:rPr>
                <w:color w:val="231F20"/>
                <w:sz w:val="15"/>
                <w:lang w:val="de-DE"/>
              </w:rPr>
              <w:t>Nur,</w:t>
            </w:r>
            <w:r w:rsidRPr="00A5186A">
              <w:rPr>
                <w:color w:val="231F20"/>
                <w:spacing w:val="-6"/>
                <w:sz w:val="15"/>
                <w:lang w:val="de-DE"/>
              </w:rPr>
              <w:t xml:space="preserve"> </w:t>
            </w:r>
            <w:r w:rsidRPr="00A5186A">
              <w:rPr>
                <w:color w:val="231F20"/>
                <w:sz w:val="15"/>
                <w:lang w:val="de-DE"/>
              </w:rPr>
              <w:t>wenn</w:t>
            </w:r>
            <w:r w:rsidRPr="00A5186A">
              <w:rPr>
                <w:color w:val="231F20"/>
                <w:spacing w:val="-6"/>
                <w:sz w:val="15"/>
                <w:lang w:val="de-DE"/>
              </w:rPr>
              <w:t xml:space="preserve"> </w:t>
            </w:r>
            <w:r w:rsidRPr="00A5186A">
              <w:rPr>
                <w:color w:val="231F20"/>
                <w:sz w:val="15"/>
                <w:lang w:val="de-DE"/>
              </w:rPr>
              <w:t>die</w:t>
            </w:r>
            <w:r w:rsidRPr="00A5186A">
              <w:rPr>
                <w:color w:val="231F20"/>
                <w:spacing w:val="-6"/>
                <w:sz w:val="15"/>
                <w:lang w:val="de-DE"/>
              </w:rPr>
              <w:t xml:space="preserve"> </w:t>
            </w:r>
            <w:r w:rsidRPr="00A5186A">
              <w:rPr>
                <w:color w:val="231F20"/>
                <w:sz w:val="15"/>
                <w:lang w:val="de-DE"/>
              </w:rPr>
              <w:t>Überführungsfahrt</w:t>
            </w:r>
            <w:r w:rsidRPr="00A5186A">
              <w:rPr>
                <w:color w:val="231F20"/>
                <w:spacing w:val="-6"/>
                <w:sz w:val="15"/>
                <w:lang w:val="de-DE"/>
              </w:rPr>
              <w:t xml:space="preserve"> </w:t>
            </w:r>
            <w:r w:rsidRPr="00A5186A">
              <w:rPr>
                <w:color w:val="231F20"/>
                <w:sz w:val="15"/>
                <w:lang w:val="de-DE"/>
              </w:rPr>
              <w:t>nachts</w:t>
            </w:r>
            <w:r w:rsidRPr="00A5186A">
              <w:rPr>
                <w:color w:val="231F20"/>
                <w:spacing w:val="-6"/>
                <w:sz w:val="15"/>
                <w:lang w:val="de-DE"/>
              </w:rPr>
              <w:t xml:space="preserve"> </w:t>
            </w:r>
            <w:r w:rsidRPr="00A5186A">
              <w:rPr>
                <w:color w:val="231F20"/>
                <w:spacing w:val="-2"/>
                <w:sz w:val="15"/>
                <w:lang w:val="de-DE"/>
              </w:rPr>
              <w:t>erfolgt.</w:t>
            </w:r>
          </w:p>
        </w:tc>
        <w:tc>
          <w:tcPr>
            <w:tcW w:w="461" w:type="dxa"/>
            <w:shd w:val="clear" w:color="auto" w:fill="E0E1E3"/>
          </w:tcPr>
          <w:p w14:paraId="6E06FB0D" w14:textId="77777777" w:rsidR="008B3FAF" w:rsidRDefault="008B3FAF" w:rsidP="008A393D">
            <w:pPr>
              <w:pStyle w:val="TableParagraph"/>
              <w:jc w:val="center"/>
              <w:rPr>
                <w:rFonts w:ascii="Times New Roman"/>
                <w:sz w:val="14"/>
              </w:rPr>
            </w:pPr>
            <w:sdt>
              <w:sdtPr>
                <w:rPr>
                  <w:color w:val="4A4A4B"/>
                </w:rPr>
                <w:id w:val="-295915131"/>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c>
          <w:tcPr>
            <w:tcW w:w="601" w:type="dxa"/>
            <w:tcBorders>
              <w:right w:val="nil"/>
            </w:tcBorders>
            <w:shd w:val="clear" w:color="auto" w:fill="E0E1E3"/>
          </w:tcPr>
          <w:p w14:paraId="1CDA1E55" w14:textId="77777777" w:rsidR="008B3FAF" w:rsidRDefault="008B3FAF" w:rsidP="008A393D">
            <w:pPr>
              <w:pStyle w:val="TableParagraph"/>
              <w:jc w:val="center"/>
              <w:rPr>
                <w:rFonts w:ascii="Times New Roman"/>
                <w:sz w:val="14"/>
              </w:rPr>
            </w:pPr>
            <w:sdt>
              <w:sdtPr>
                <w:rPr>
                  <w:color w:val="4A4A4B"/>
                </w:rPr>
                <w:id w:val="-635641929"/>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r>
      <w:tr w:rsidR="008B3FAF" w14:paraId="73C1B546" w14:textId="77777777" w:rsidTr="00A5186A">
        <w:trPr>
          <w:gridAfter w:val="1"/>
          <w:wAfter w:w="9" w:type="dxa"/>
          <w:trHeight w:val="245"/>
        </w:trPr>
        <w:tc>
          <w:tcPr>
            <w:tcW w:w="7771" w:type="dxa"/>
            <w:tcBorders>
              <w:left w:val="nil"/>
            </w:tcBorders>
            <w:shd w:val="clear" w:color="auto" w:fill="E0E1E3"/>
          </w:tcPr>
          <w:p w14:paraId="4BC72E13" w14:textId="77777777" w:rsidR="008B3FAF" w:rsidRPr="00A5186A" w:rsidRDefault="008B3FAF" w:rsidP="008A393D">
            <w:pPr>
              <w:pStyle w:val="TableParagraph"/>
              <w:spacing w:before="29"/>
              <w:ind w:left="123"/>
              <w:rPr>
                <w:sz w:val="15"/>
                <w:lang w:val="de-DE"/>
              </w:rPr>
            </w:pPr>
            <w:r w:rsidRPr="00A5186A">
              <w:rPr>
                <w:color w:val="231F20"/>
                <w:sz w:val="15"/>
                <w:lang w:val="de-DE"/>
              </w:rPr>
              <w:t>2.</w:t>
            </w:r>
            <w:r w:rsidRPr="00A5186A">
              <w:rPr>
                <w:color w:val="231F20"/>
                <w:spacing w:val="-5"/>
                <w:sz w:val="15"/>
                <w:lang w:val="de-DE"/>
              </w:rPr>
              <w:t xml:space="preserve"> </w:t>
            </w:r>
            <w:r w:rsidRPr="00A5186A">
              <w:rPr>
                <w:color w:val="231F20"/>
                <w:sz w:val="15"/>
                <w:lang w:val="de-DE"/>
              </w:rPr>
              <w:t>Nein,</w:t>
            </w:r>
            <w:r w:rsidRPr="00A5186A">
              <w:rPr>
                <w:color w:val="231F20"/>
                <w:spacing w:val="-5"/>
                <w:sz w:val="15"/>
                <w:lang w:val="de-DE"/>
              </w:rPr>
              <w:t xml:space="preserve"> </w:t>
            </w:r>
            <w:r w:rsidRPr="00A5186A">
              <w:rPr>
                <w:color w:val="231F20"/>
                <w:sz w:val="15"/>
                <w:lang w:val="de-DE"/>
              </w:rPr>
              <w:t>wenn</w:t>
            </w:r>
            <w:r w:rsidRPr="00A5186A">
              <w:rPr>
                <w:color w:val="231F20"/>
                <w:spacing w:val="-5"/>
                <w:sz w:val="15"/>
                <w:lang w:val="de-DE"/>
              </w:rPr>
              <w:t xml:space="preserve"> </w:t>
            </w:r>
            <w:r w:rsidRPr="00A5186A">
              <w:rPr>
                <w:color w:val="231F20"/>
                <w:sz w:val="15"/>
                <w:lang w:val="de-DE"/>
              </w:rPr>
              <w:t>binnen</w:t>
            </w:r>
            <w:r w:rsidRPr="00A5186A">
              <w:rPr>
                <w:color w:val="231F20"/>
                <w:spacing w:val="-5"/>
                <w:sz w:val="15"/>
                <w:lang w:val="de-DE"/>
              </w:rPr>
              <w:t xml:space="preserve"> </w:t>
            </w:r>
            <w:r w:rsidRPr="00A5186A">
              <w:rPr>
                <w:color w:val="231F20"/>
                <w:sz w:val="15"/>
                <w:lang w:val="de-DE"/>
              </w:rPr>
              <w:t>24</w:t>
            </w:r>
            <w:r w:rsidRPr="00A5186A">
              <w:rPr>
                <w:color w:val="231F20"/>
                <w:spacing w:val="-5"/>
                <w:sz w:val="15"/>
                <w:lang w:val="de-DE"/>
              </w:rPr>
              <w:t xml:space="preserve"> </w:t>
            </w:r>
            <w:r w:rsidRPr="00A5186A">
              <w:rPr>
                <w:color w:val="231F20"/>
                <w:sz w:val="15"/>
                <w:lang w:val="de-DE"/>
              </w:rPr>
              <w:t>Stunden</w:t>
            </w:r>
            <w:r w:rsidRPr="00A5186A">
              <w:rPr>
                <w:color w:val="231F20"/>
                <w:spacing w:val="-5"/>
                <w:sz w:val="15"/>
                <w:lang w:val="de-DE"/>
              </w:rPr>
              <w:t xml:space="preserve"> </w:t>
            </w:r>
            <w:r w:rsidRPr="00A5186A">
              <w:rPr>
                <w:color w:val="231F20"/>
                <w:sz w:val="15"/>
                <w:lang w:val="de-DE"/>
              </w:rPr>
              <w:t>gleichartiges</w:t>
            </w:r>
            <w:r w:rsidRPr="00A5186A">
              <w:rPr>
                <w:color w:val="231F20"/>
                <w:spacing w:val="-4"/>
                <w:sz w:val="15"/>
                <w:lang w:val="de-DE"/>
              </w:rPr>
              <w:t xml:space="preserve"> </w:t>
            </w:r>
            <w:r w:rsidRPr="00A5186A">
              <w:rPr>
                <w:color w:val="231F20"/>
                <w:sz w:val="15"/>
                <w:lang w:val="de-DE"/>
              </w:rPr>
              <w:t>Gefahrgut</w:t>
            </w:r>
            <w:r w:rsidRPr="00A5186A">
              <w:rPr>
                <w:color w:val="231F20"/>
                <w:spacing w:val="-5"/>
                <w:sz w:val="15"/>
                <w:lang w:val="de-DE"/>
              </w:rPr>
              <w:t xml:space="preserve"> </w:t>
            </w:r>
            <w:r w:rsidRPr="00A5186A">
              <w:rPr>
                <w:color w:val="231F20"/>
                <w:sz w:val="15"/>
                <w:lang w:val="de-DE"/>
              </w:rPr>
              <w:t>erneut</w:t>
            </w:r>
            <w:r w:rsidRPr="00A5186A">
              <w:rPr>
                <w:color w:val="231F20"/>
                <w:spacing w:val="-5"/>
                <w:sz w:val="15"/>
                <w:lang w:val="de-DE"/>
              </w:rPr>
              <w:t xml:space="preserve"> </w:t>
            </w:r>
            <w:r w:rsidRPr="00A5186A">
              <w:rPr>
                <w:color w:val="231F20"/>
                <w:sz w:val="15"/>
                <w:lang w:val="de-DE"/>
              </w:rPr>
              <w:t>in</w:t>
            </w:r>
            <w:r w:rsidRPr="00A5186A">
              <w:rPr>
                <w:color w:val="231F20"/>
                <w:spacing w:val="-5"/>
                <w:sz w:val="15"/>
                <w:lang w:val="de-DE"/>
              </w:rPr>
              <w:t xml:space="preserve"> </w:t>
            </w:r>
            <w:r w:rsidRPr="00A5186A">
              <w:rPr>
                <w:color w:val="231F20"/>
                <w:sz w:val="15"/>
                <w:lang w:val="de-DE"/>
              </w:rPr>
              <w:t>den</w:t>
            </w:r>
            <w:r w:rsidRPr="00A5186A">
              <w:rPr>
                <w:color w:val="231F20"/>
                <w:spacing w:val="-5"/>
                <w:sz w:val="15"/>
                <w:lang w:val="de-DE"/>
              </w:rPr>
              <w:t xml:space="preserve"> </w:t>
            </w:r>
            <w:r w:rsidRPr="00A5186A">
              <w:rPr>
                <w:color w:val="231F20"/>
                <w:sz w:val="15"/>
                <w:lang w:val="de-DE"/>
              </w:rPr>
              <w:t>Kesselwagen</w:t>
            </w:r>
            <w:r w:rsidRPr="00A5186A">
              <w:rPr>
                <w:color w:val="231F20"/>
                <w:spacing w:val="-5"/>
                <w:sz w:val="15"/>
                <w:lang w:val="de-DE"/>
              </w:rPr>
              <w:t xml:space="preserve"> </w:t>
            </w:r>
            <w:r w:rsidRPr="00A5186A">
              <w:rPr>
                <w:color w:val="231F20"/>
                <w:sz w:val="15"/>
                <w:lang w:val="de-DE"/>
              </w:rPr>
              <w:t>eingefüllt</w:t>
            </w:r>
            <w:r w:rsidRPr="00A5186A">
              <w:rPr>
                <w:color w:val="231F20"/>
                <w:spacing w:val="-5"/>
                <w:sz w:val="15"/>
                <w:lang w:val="de-DE"/>
              </w:rPr>
              <w:t xml:space="preserve"> </w:t>
            </w:r>
            <w:r w:rsidRPr="00A5186A">
              <w:rPr>
                <w:color w:val="231F20"/>
                <w:sz w:val="15"/>
                <w:lang w:val="de-DE"/>
              </w:rPr>
              <w:t>werden</w:t>
            </w:r>
            <w:r w:rsidRPr="00A5186A">
              <w:rPr>
                <w:color w:val="231F20"/>
                <w:spacing w:val="-4"/>
                <w:sz w:val="15"/>
                <w:lang w:val="de-DE"/>
              </w:rPr>
              <w:t xml:space="preserve"> </w:t>
            </w:r>
            <w:r w:rsidRPr="00A5186A">
              <w:rPr>
                <w:color w:val="231F20"/>
                <w:spacing w:val="-2"/>
                <w:sz w:val="15"/>
                <w:lang w:val="de-DE"/>
              </w:rPr>
              <w:t>soll.</w:t>
            </w:r>
          </w:p>
        </w:tc>
        <w:tc>
          <w:tcPr>
            <w:tcW w:w="461" w:type="dxa"/>
            <w:shd w:val="clear" w:color="auto" w:fill="E0E1E3"/>
          </w:tcPr>
          <w:p w14:paraId="333F6D63" w14:textId="77777777" w:rsidR="008B3FAF" w:rsidRDefault="008B3FAF" w:rsidP="008A393D">
            <w:pPr>
              <w:pStyle w:val="TableParagraph"/>
              <w:jc w:val="center"/>
              <w:rPr>
                <w:rFonts w:ascii="Times New Roman"/>
                <w:sz w:val="14"/>
              </w:rPr>
            </w:pPr>
            <w:sdt>
              <w:sdtPr>
                <w:rPr>
                  <w:color w:val="4A4A4B"/>
                </w:rPr>
                <w:id w:val="67545844"/>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c>
          <w:tcPr>
            <w:tcW w:w="601" w:type="dxa"/>
            <w:tcBorders>
              <w:right w:val="nil"/>
            </w:tcBorders>
            <w:shd w:val="clear" w:color="auto" w:fill="E0E1E3"/>
          </w:tcPr>
          <w:p w14:paraId="23544AAE" w14:textId="77777777" w:rsidR="008B3FAF" w:rsidRDefault="008B3FAF" w:rsidP="008A393D">
            <w:pPr>
              <w:pStyle w:val="TableParagraph"/>
              <w:jc w:val="center"/>
              <w:rPr>
                <w:rFonts w:ascii="Times New Roman"/>
                <w:sz w:val="14"/>
              </w:rPr>
            </w:pPr>
            <w:sdt>
              <w:sdtPr>
                <w:rPr>
                  <w:color w:val="4A4A4B"/>
                </w:rPr>
                <w:id w:val="-910236823"/>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r>
      <w:tr w:rsidR="008B3FAF" w14:paraId="53DB2C60" w14:textId="77777777" w:rsidTr="00A5186A">
        <w:trPr>
          <w:gridAfter w:val="1"/>
          <w:wAfter w:w="9" w:type="dxa"/>
          <w:trHeight w:val="245"/>
        </w:trPr>
        <w:tc>
          <w:tcPr>
            <w:tcW w:w="7771" w:type="dxa"/>
            <w:tcBorders>
              <w:left w:val="nil"/>
            </w:tcBorders>
            <w:shd w:val="clear" w:color="auto" w:fill="E0E1E3"/>
          </w:tcPr>
          <w:p w14:paraId="695423E1" w14:textId="77777777" w:rsidR="008B3FAF" w:rsidRDefault="008B3FAF" w:rsidP="008A393D">
            <w:pPr>
              <w:pStyle w:val="TableParagraph"/>
              <w:spacing w:before="29"/>
              <w:ind w:left="123"/>
              <w:rPr>
                <w:sz w:val="15"/>
              </w:rPr>
            </w:pPr>
            <w:r>
              <w:rPr>
                <w:color w:val="231F20"/>
                <w:sz w:val="15"/>
              </w:rPr>
              <w:t>3.</w:t>
            </w:r>
            <w:r>
              <w:rPr>
                <w:color w:val="231F20"/>
                <w:spacing w:val="-4"/>
                <w:sz w:val="15"/>
              </w:rPr>
              <w:t xml:space="preserve"> </w:t>
            </w:r>
            <w:r>
              <w:rPr>
                <w:color w:val="231F20"/>
                <w:spacing w:val="-5"/>
                <w:sz w:val="15"/>
              </w:rPr>
              <w:t>Ja.</w:t>
            </w:r>
          </w:p>
        </w:tc>
        <w:tc>
          <w:tcPr>
            <w:tcW w:w="461" w:type="dxa"/>
            <w:shd w:val="clear" w:color="auto" w:fill="E0E1E3"/>
          </w:tcPr>
          <w:p w14:paraId="5BF16CB1" w14:textId="77777777" w:rsidR="008B3FAF" w:rsidRDefault="008B3FAF" w:rsidP="008A393D">
            <w:pPr>
              <w:pStyle w:val="TableParagraph"/>
              <w:jc w:val="center"/>
              <w:rPr>
                <w:rFonts w:ascii="Times New Roman"/>
                <w:sz w:val="14"/>
              </w:rPr>
            </w:pPr>
            <w:sdt>
              <w:sdtPr>
                <w:rPr>
                  <w:color w:val="4A4A4B"/>
                </w:rPr>
                <w:id w:val="123048334"/>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c>
          <w:tcPr>
            <w:tcW w:w="601" w:type="dxa"/>
            <w:tcBorders>
              <w:right w:val="nil"/>
            </w:tcBorders>
            <w:shd w:val="clear" w:color="auto" w:fill="E0E1E3"/>
          </w:tcPr>
          <w:p w14:paraId="57E3A91A" w14:textId="77777777" w:rsidR="008B3FAF" w:rsidRDefault="008B3FAF" w:rsidP="008A393D">
            <w:pPr>
              <w:pStyle w:val="TableParagraph"/>
              <w:jc w:val="center"/>
              <w:rPr>
                <w:rFonts w:ascii="Times New Roman"/>
                <w:sz w:val="14"/>
              </w:rPr>
            </w:pPr>
            <w:sdt>
              <w:sdtPr>
                <w:rPr>
                  <w:color w:val="4A4A4B"/>
                </w:rPr>
                <w:id w:val="-666012849"/>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r>
      <w:tr w:rsidR="008B3FAF" w14:paraId="13512926" w14:textId="77777777" w:rsidTr="00A5186A">
        <w:trPr>
          <w:gridAfter w:val="1"/>
          <w:wAfter w:w="9" w:type="dxa"/>
          <w:trHeight w:val="245"/>
        </w:trPr>
        <w:tc>
          <w:tcPr>
            <w:tcW w:w="7771" w:type="dxa"/>
            <w:tcBorders>
              <w:left w:val="nil"/>
            </w:tcBorders>
            <w:shd w:val="clear" w:color="auto" w:fill="E0E1E3"/>
          </w:tcPr>
          <w:p w14:paraId="1A42483A" w14:textId="77777777" w:rsidR="008B3FAF" w:rsidRDefault="008B3FAF" w:rsidP="008A393D">
            <w:pPr>
              <w:pStyle w:val="TableParagraph"/>
              <w:spacing w:before="29"/>
              <w:ind w:left="123"/>
              <w:rPr>
                <w:sz w:val="15"/>
              </w:rPr>
            </w:pPr>
            <w:r>
              <w:rPr>
                <w:color w:val="231F20"/>
                <w:sz w:val="15"/>
              </w:rPr>
              <w:t>4.</w:t>
            </w:r>
            <w:r>
              <w:rPr>
                <w:color w:val="231F20"/>
                <w:spacing w:val="-4"/>
                <w:sz w:val="15"/>
              </w:rPr>
              <w:t xml:space="preserve"> </w:t>
            </w:r>
            <w:r>
              <w:rPr>
                <w:color w:val="231F20"/>
                <w:spacing w:val="-2"/>
                <w:sz w:val="15"/>
              </w:rPr>
              <w:t>Nein.</w:t>
            </w:r>
          </w:p>
        </w:tc>
        <w:tc>
          <w:tcPr>
            <w:tcW w:w="461" w:type="dxa"/>
            <w:shd w:val="clear" w:color="auto" w:fill="E0E1E3"/>
          </w:tcPr>
          <w:p w14:paraId="7BD99B61" w14:textId="77777777" w:rsidR="008B3FAF" w:rsidRDefault="008B3FAF" w:rsidP="008A393D">
            <w:pPr>
              <w:pStyle w:val="TableParagraph"/>
              <w:jc w:val="center"/>
              <w:rPr>
                <w:rFonts w:ascii="Times New Roman"/>
                <w:sz w:val="14"/>
              </w:rPr>
            </w:pPr>
            <w:sdt>
              <w:sdtPr>
                <w:rPr>
                  <w:color w:val="4A4A4B"/>
                </w:rPr>
                <w:id w:val="1090040092"/>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c>
          <w:tcPr>
            <w:tcW w:w="601" w:type="dxa"/>
            <w:tcBorders>
              <w:right w:val="nil"/>
            </w:tcBorders>
            <w:shd w:val="clear" w:color="auto" w:fill="E0E1E3"/>
          </w:tcPr>
          <w:p w14:paraId="662ACEEC" w14:textId="77777777" w:rsidR="008B3FAF" w:rsidRDefault="008B3FAF" w:rsidP="008A393D">
            <w:pPr>
              <w:pStyle w:val="TableParagraph"/>
              <w:jc w:val="center"/>
              <w:rPr>
                <w:rFonts w:ascii="Times New Roman"/>
                <w:sz w:val="14"/>
              </w:rPr>
            </w:pPr>
            <w:sdt>
              <w:sdtPr>
                <w:rPr>
                  <w:color w:val="4A4A4B"/>
                </w:rPr>
                <w:id w:val="-286665196"/>
                <w14:checkbox>
                  <w14:checked w14:val="0"/>
                  <w14:checkedState w14:val="2612" w14:font="MS Gothic"/>
                  <w14:uncheckedState w14:val="2610" w14:font="MS Gothic"/>
                </w14:checkbox>
              </w:sdtPr>
              <w:sdtContent>
                <w:r w:rsidRPr="00CE3AAD">
                  <w:rPr>
                    <w:rFonts w:ascii="MS Gothic" w:eastAsia="MS Gothic" w:hAnsi="MS Gothic" w:hint="eastAsia"/>
                    <w:color w:val="4A4A4B"/>
                  </w:rPr>
                  <w:t>☐</w:t>
                </w:r>
              </w:sdtContent>
            </w:sdt>
          </w:p>
        </w:tc>
      </w:tr>
      <w:tr w:rsidR="008B3FAF" w14:paraId="5C62F40E" w14:textId="77777777" w:rsidTr="00A5186A">
        <w:trPr>
          <w:trHeight w:val="415"/>
        </w:trPr>
        <w:tc>
          <w:tcPr>
            <w:tcW w:w="8842" w:type="dxa"/>
            <w:gridSpan w:val="4"/>
            <w:tcBorders>
              <w:left w:val="nil"/>
              <w:right w:val="nil"/>
            </w:tcBorders>
            <w:shd w:val="clear" w:color="auto" w:fill="717275"/>
          </w:tcPr>
          <w:p w14:paraId="2BA4627C" w14:textId="77777777" w:rsidR="008B3FAF" w:rsidRDefault="008B3FAF" w:rsidP="008A393D">
            <w:pPr>
              <w:pStyle w:val="TableParagraph"/>
              <w:spacing w:before="30" w:line="237" w:lineRule="auto"/>
              <w:ind w:left="270" w:hanging="147"/>
              <w:rPr>
                <w:b/>
                <w:sz w:val="15"/>
              </w:rPr>
            </w:pPr>
            <w:r>
              <w:rPr>
                <w:b/>
                <w:color w:val="FFFFFF"/>
                <w:sz w:val="15"/>
              </w:rPr>
              <w:t>d)</w:t>
            </w:r>
            <w:r>
              <w:rPr>
                <w:b/>
                <w:color w:val="FFFFFF"/>
                <w:spacing w:val="-8"/>
                <w:sz w:val="15"/>
              </w:rPr>
              <w:t xml:space="preserve"> </w:t>
            </w:r>
            <w:r>
              <w:rPr>
                <w:b/>
                <w:color w:val="FFFFFF"/>
                <w:sz w:val="15"/>
              </w:rPr>
              <w:t>Welches</w:t>
            </w:r>
            <w:r>
              <w:rPr>
                <w:b/>
                <w:color w:val="FFFFFF"/>
                <w:spacing w:val="-7"/>
                <w:sz w:val="15"/>
              </w:rPr>
              <w:t xml:space="preserve"> </w:t>
            </w:r>
            <w:r>
              <w:rPr>
                <w:b/>
                <w:color w:val="FFFFFF"/>
                <w:sz w:val="15"/>
              </w:rPr>
              <w:t>der</w:t>
            </w:r>
            <w:r>
              <w:rPr>
                <w:b/>
                <w:color w:val="FFFFFF"/>
                <w:spacing w:val="-7"/>
                <w:sz w:val="15"/>
              </w:rPr>
              <w:t xml:space="preserve"> </w:t>
            </w:r>
            <w:r>
              <w:rPr>
                <w:b/>
                <w:color w:val="FFFFFF"/>
                <w:sz w:val="15"/>
              </w:rPr>
              <w:t>nachfolgend</w:t>
            </w:r>
            <w:r>
              <w:rPr>
                <w:b/>
                <w:color w:val="FFFFFF"/>
                <w:spacing w:val="-7"/>
                <w:sz w:val="15"/>
              </w:rPr>
              <w:t xml:space="preserve"> </w:t>
            </w:r>
            <w:r>
              <w:rPr>
                <w:b/>
                <w:color w:val="FFFFFF"/>
                <w:sz w:val="15"/>
              </w:rPr>
              <w:t>genannten</w:t>
            </w:r>
            <w:r>
              <w:rPr>
                <w:b/>
                <w:color w:val="FFFFFF"/>
                <w:spacing w:val="-7"/>
                <w:sz w:val="15"/>
              </w:rPr>
              <w:t xml:space="preserve"> </w:t>
            </w:r>
            <w:r>
              <w:rPr>
                <w:b/>
                <w:color w:val="FFFFFF"/>
                <w:sz w:val="15"/>
              </w:rPr>
              <w:t>Gesetze</w:t>
            </w:r>
            <w:r>
              <w:rPr>
                <w:b/>
                <w:color w:val="FFFFFF"/>
                <w:spacing w:val="-7"/>
                <w:sz w:val="15"/>
              </w:rPr>
              <w:t xml:space="preserve"> </w:t>
            </w:r>
            <w:r>
              <w:rPr>
                <w:b/>
                <w:color w:val="FFFFFF"/>
                <w:sz w:val="15"/>
              </w:rPr>
              <w:t>muss</w:t>
            </w:r>
            <w:r>
              <w:rPr>
                <w:b/>
                <w:color w:val="FFFFFF"/>
                <w:spacing w:val="-7"/>
                <w:sz w:val="15"/>
              </w:rPr>
              <w:t xml:space="preserve"> </w:t>
            </w:r>
            <w:r>
              <w:rPr>
                <w:b/>
                <w:color w:val="FFFFFF"/>
                <w:sz w:val="15"/>
              </w:rPr>
              <w:t>neben</w:t>
            </w:r>
            <w:r>
              <w:rPr>
                <w:b/>
                <w:color w:val="FFFFFF"/>
                <w:spacing w:val="-7"/>
                <w:sz w:val="15"/>
              </w:rPr>
              <w:t xml:space="preserve"> </w:t>
            </w:r>
            <w:r>
              <w:rPr>
                <w:b/>
                <w:color w:val="FFFFFF"/>
                <w:sz w:val="15"/>
              </w:rPr>
              <w:t>dem</w:t>
            </w:r>
            <w:r>
              <w:rPr>
                <w:b/>
                <w:color w:val="FFFFFF"/>
                <w:spacing w:val="-9"/>
                <w:sz w:val="15"/>
              </w:rPr>
              <w:t xml:space="preserve"> </w:t>
            </w:r>
            <w:r>
              <w:rPr>
                <w:b/>
                <w:color w:val="FFFFFF"/>
                <w:sz w:val="15"/>
              </w:rPr>
              <w:t>ADR</w:t>
            </w:r>
            <w:r>
              <w:rPr>
                <w:b/>
                <w:color w:val="FFFFFF"/>
                <w:spacing w:val="-6"/>
                <w:sz w:val="15"/>
              </w:rPr>
              <w:t xml:space="preserve"> </w:t>
            </w:r>
            <w:r>
              <w:rPr>
                <w:b/>
                <w:color w:val="FFFFFF"/>
                <w:sz w:val="15"/>
              </w:rPr>
              <w:t>speziell</w:t>
            </w:r>
            <w:r>
              <w:rPr>
                <w:b/>
                <w:color w:val="FFFFFF"/>
                <w:spacing w:val="-7"/>
                <w:sz w:val="15"/>
              </w:rPr>
              <w:t xml:space="preserve"> </w:t>
            </w:r>
            <w:r>
              <w:rPr>
                <w:b/>
                <w:color w:val="FFFFFF"/>
                <w:sz w:val="15"/>
              </w:rPr>
              <w:t>beim</w:t>
            </w:r>
            <w:r>
              <w:rPr>
                <w:b/>
                <w:color w:val="FFFFFF"/>
                <w:spacing w:val="-7"/>
                <w:sz w:val="15"/>
              </w:rPr>
              <w:t xml:space="preserve"> </w:t>
            </w:r>
            <w:r>
              <w:rPr>
                <w:b/>
                <w:color w:val="FFFFFF"/>
                <w:sz w:val="15"/>
              </w:rPr>
              <w:t>Gefahrguttransport</w:t>
            </w:r>
            <w:r>
              <w:rPr>
                <w:b/>
                <w:color w:val="FFFFFF"/>
                <w:spacing w:val="-7"/>
                <w:sz w:val="15"/>
              </w:rPr>
              <w:t xml:space="preserve"> </w:t>
            </w:r>
            <w:r>
              <w:rPr>
                <w:b/>
                <w:color w:val="FFFFFF"/>
                <w:sz w:val="15"/>
              </w:rPr>
              <w:t>auf</w:t>
            </w:r>
            <w:r>
              <w:rPr>
                <w:b/>
                <w:color w:val="FFFFFF"/>
                <w:spacing w:val="-7"/>
                <w:sz w:val="15"/>
              </w:rPr>
              <w:t xml:space="preserve"> </w:t>
            </w:r>
            <w:r>
              <w:rPr>
                <w:b/>
                <w:color w:val="FFFFFF"/>
                <w:sz w:val="15"/>
              </w:rPr>
              <w:t>der</w:t>
            </w:r>
            <w:r>
              <w:rPr>
                <w:b/>
                <w:color w:val="FFFFFF"/>
                <w:spacing w:val="-7"/>
                <w:sz w:val="15"/>
              </w:rPr>
              <w:t xml:space="preserve"> </w:t>
            </w:r>
            <w:r>
              <w:rPr>
                <w:b/>
                <w:color w:val="FFFFFF"/>
                <w:sz w:val="15"/>
              </w:rPr>
              <w:t>Straße</w:t>
            </w:r>
            <w:r>
              <w:rPr>
                <w:b/>
                <w:color w:val="FFFFFF"/>
                <w:spacing w:val="40"/>
                <w:sz w:val="15"/>
              </w:rPr>
              <w:t xml:space="preserve"> </w:t>
            </w:r>
            <w:r>
              <w:rPr>
                <w:b/>
                <w:color w:val="FFFFFF"/>
                <w:sz w:val="15"/>
              </w:rPr>
              <w:t>beachtet</w:t>
            </w:r>
            <w:r>
              <w:rPr>
                <w:b/>
                <w:color w:val="FFFFFF"/>
                <w:spacing w:val="-9"/>
                <w:sz w:val="15"/>
              </w:rPr>
              <w:t xml:space="preserve"> </w:t>
            </w:r>
            <w:r>
              <w:rPr>
                <w:b/>
                <w:color w:val="FFFFFF"/>
                <w:sz w:val="15"/>
              </w:rPr>
              <w:t>werden?</w:t>
            </w:r>
          </w:p>
        </w:tc>
      </w:tr>
      <w:tr w:rsidR="008B3FAF" w14:paraId="08F80472" w14:textId="77777777" w:rsidTr="00A5186A">
        <w:trPr>
          <w:gridAfter w:val="1"/>
          <w:wAfter w:w="9" w:type="dxa"/>
          <w:trHeight w:val="245"/>
        </w:trPr>
        <w:tc>
          <w:tcPr>
            <w:tcW w:w="7771" w:type="dxa"/>
            <w:tcBorders>
              <w:left w:val="nil"/>
            </w:tcBorders>
            <w:shd w:val="clear" w:color="auto" w:fill="E0E1E3"/>
          </w:tcPr>
          <w:p w14:paraId="5B39A217" w14:textId="77777777" w:rsidR="008B3FAF" w:rsidRDefault="008B3FAF" w:rsidP="008A393D">
            <w:pPr>
              <w:pStyle w:val="TableParagraph"/>
              <w:spacing w:before="28"/>
              <w:ind w:left="123"/>
              <w:rPr>
                <w:sz w:val="15"/>
              </w:rPr>
            </w:pPr>
            <w:r>
              <w:rPr>
                <w:color w:val="231F20"/>
                <w:sz w:val="15"/>
              </w:rPr>
              <w:t>1.</w:t>
            </w:r>
            <w:r>
              <w:rPr>
                <w:color w:val="231F20"/>
                <w:spacing w:val="-6"/>
                <w:sz w:val="15"/>
              </w:rPr>
              <w:t xml:space="preserve"> </w:t>
            </w:r>
            <w:r>
              <w:rPr>
                <w:color w:val="231F20"/>
                <w:sz w:val="15"/>
              </w:rPr>
              <w:t>Das</w:t>
            </w:r>
            <w:r>
              <w:rPr>
                <w:color w:val="231F20"/>
                <w:spacing w:val="-11"/>
                <w:sz w:val="15"/>
              </w:rPr>
              <w:t xml:space="preserve"> </w:t>
            </w:r>
            <w:r>
              <w:rPr>
                <w:color w:val="231F20"/>
                <w:spacing w:val="-2"/>
                <w:sz w:val="15"/>
              </w:rPr>
              <w:t>Atomgesetz</w:t>
            </w:r>
          </w:p>
        </w:tc>
        <w:tc>
          <w:tcPr>
            <w:tcW w:w="461" w:type="dxa"/>
            <w:shd w:val="clear" w:color="auto" w:fill="E0E1E3"/>
          </w:tcPr>
          <w:p w14:paraId="4D0C2080" w14:textId="77777777" w:rsidR="008B3FAF" w:rsidRDefault="008B3FAF" w:rsidP="008A393D">
            <w:pPr>
              <w:pStyle w:val="TableParagraph"/>
              <w:jc w:val="center"/>
              <w:rPr>
                <w:rFonts w:ascii="Times New Roman"/>
                <w:sz w:val="14"/>
              </w:rPr>
            </w:pPr>
            <w:sdt>
              <w:sdtPr>
                <w:rPr>
                  <w:color w:val="4A4A4B"/>
                </w:rPr>
                <w:id w:val="-1210872546"/>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c>
          <w:tcPr>
            <w:tcW w:w="601" w:type="dxa"/>
            <w:tcBorders>
              <w:right w:val="nil"/>
            </w:tcBorders>
            <w:shd w:val="clear" w:color="auto" w:fill="E0E1E3"/>
          </w:tcPr>
          <w:p w14:paraId="6547A7AA" w14:textId="77777777" w:rsidR="008B3FAF" w:rsidRDefault="008B3FAF" w:rsidP="008A393D">
            <w:pPr>
              <w:pStyle w:val="TableParagraph"/>
              <w:jc w:val="center"/>
              <w:rPr>
                <w:rFonts w:ascii="Times New Roman"/>
                <w:sz w:val="14"/>
              </w:rPr>
            </w:pPr>
            <w:sdt>
              <w:sdtPr>
                <w:rPr>
                  <w:color w:val="4A4A4B"/>
                </w:rPr>
                <w:id w:val="-1003818944"/>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r>
      <w:tr w:rsidR="008B3FAF" w14:paraId="36DC5765" w14:textId="77777777" w:rsidTr="00A5186A">
        <w:trPr>
          <w:gridAfter w:val="1"/>
          <w:wAfter w:w="9" w:type="dxa"/>
          <w:trHeight w:val="245"/>
        </w:trPr>
        <w:tc>
          <w:tcPr>
            <w:tcW w:w="7771" w:type="dxa"/>
            <w:tcBorders>
              <w:left w:val="nil"/>
            </w:tcBorders>
            <w:shd w:val="clear" w:color="auto" w:fill="E0E1E3"/>
          </w:tcPr>
          <w:p w14:paraId="2DCF3B2B" w14:textId="77777777" w:rsidR="008B3FAF" w:rsidRDefault="008B3FAF" w:rsidP="008A393D">
            <w:pPr>
              <w:pStyle w:val="TableParagraph"/>
              <w:spacing w:before="28"/>
              <w:ind w:left="123"/>
              <w:rPr>
                <w:sz w:val="15"/>
              </w:rPr>
            </w:pPr>
            <w:r>
              <w:rPr>
                <w:color w:val="231F20"/>
                <w:sz w:val="15"/>
              </w:rPr>
              <w:t>2.</w:t>
            </w:r>
            <w:r>
              <w:rPr>
                <w:color w:val="231F20"/>
                <w:spacing w:val="-5"/>
                <w:sz w:val="15"/>
              </w:rPr>
              <w:t xml:space="preserve"> </w:t>
            </w:r>
            <w:r>
              <w:rPr>
                <w:color w:val="231F20"/>
                <w:sz w:val="15"/>
              </w:rPr>
              <w:t>Das</w:t>
            </w:r>
            <w:r>
              <w:rPr>
                <w:color w:val="231F20"/>
                <w:spacing w:val="-5"/>
                <w:sz w:val="15"/>
              </w:rPr>
              <w:t xml:space="preserve"> </w:t>
            </w:r>
            <w:r>
              <w:rPr>
                <w:color w:val="231F20"/>
                <w:spacing w:val="-2"/>
                <w:sz w:val="15"/>
              </w:rPr>
              <w:t>Betriebsverfassungsgesetz</w:t>
            </w:r>
          </w:p>
        </w:tc>
        <w:tc>
          <w:tcPr>
            <w:tcW w:w="461" w:type="dxa"/>
            <w:shd w:val="clear" w:color="auto" w:fill="E0E1E3"/>
          </w:tcPr>
          <w:p w14:paraId="021DAB7B" w14:textId="77777777" w:rsidR="008B3FAF" w:rsidRDefault="008B3FAF" w:rsidP="008A393D">
            <w:pPr>
              <w:pStyle w:val="TableParagraph"/>
              <w:jc w:val="center"/>
              <w:rPr>
                <w:rFonts w:ascii="Times New Roman"/>
                <w:sz w:val="14"/>
              </w:rPr>
            </w:pPr>
            <w:sdt>
              <w:sdtPr>
                <w:rPr>
                  <w:color w:val="4A4A4B"/>
                </w:rPr>
                <w:id w:val="-1143430066"/>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c>
          <w:tcPr>
            <w:tcW w:w="601" w:type="dxa"/>
            <w:tcBorders>
              <w:right w:val="nil"/>
            </w:tcBorders>
            <w:shd w:val="clear" w:color="auto" w:fill="E0E1E3"/>
          </w:tcPr>
          <w:p w14:paraId="47482C67" w14:textId="77777777" w:rsidR="008B3FAF" w:rsidRDefault="008B3FAF" w:rsidP="008A393D">
            <w:pPr>
              <w:pStyle w:val="TableParagraph"/>
              <w:jc w:val="center"/>
              <w:rPr>
                <w:rFonts w:ascii="Times New Roman"/>
                <w:sz w:val="14"/>
              </w:rPr>
            </w:pPr>
            <w:sdt>
              <w:sdtPr>
                <w:rPr>
                  <w:color w:val="4A4A4B"/>
                </w:rPr>
                <w:id w:val="-1915616056"/>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r>
      <w:tr w:rsidR="008B3FAF" w14:paraId="3BD62D21" w14:textId="77777777" w:rsidTr="00A5186A">
        <w:trPr>
          <w:gridAfter w:val="1"/>
          <w:wAfter w:w="9" w:type="dxa"/>
          <w:trHeight w:val="245"/>
        </w:trPr>
        <w:tc>
          <w:tcPr>
            <w:tcW w:w="7771" w:type="dxa"/>
            <w:tcBorders>
              <w:left w:val="nil"/>
            </w:tcBorders>
            <w:shd w:val="clear" w:color="auto" w:fill="E0E1E3"/>
          </w:tcPr>
          <w:p w14:paraId="3E117E5B" w14:textId="77777777" w:rsidR="008B3FAF" w:rsidRDefault="008B3FAF" w:rsidP="008A393D">
            <w:pPr>
              <w:pStyle w:val="TableParagraph"/>
              <w:spacing w:before="28"/>
              <w:ind w:left="123"/>
              <w:rPr>
                <w:sz w:val="15"/>
              </w:rPr>
            </w:pPr>
            <w:r>
              <w:rPr>
                <w:color w:val="231F20"/>
                <w:sz w:val="15"/>
              </w:rPr>
              <w:t>3.</w:t>
            </w:r>
            <w:r>
              <w:rPr>
                <w:color w:val="231F20"/>
                <w:spacing w:val="-5"/>
                <w:sz w:val="15"/>
              </w:rPr>
              <w:t xml:space="preserve"> </w:t>
            </w:r>
            <w:r>
              <w:rPr>
                <w:color w:val="231F20"/>
                <w:sz w:val="15"/>
              </w:rPr>
              <w:t>Das</w:t>
            </w:r>
            <w:r>
              <w:rPr>
                <w:color w:val="231F20"/>
                <w:spacing w:val="-5"/>
                <w:sz w:val="15"/>
              </w:rPr>
              <w:t xml:space="preserve"> </w:t>
            </w:r>
            <w:r>
              <w:rPr>
                <w:color w:val="231F20"/>
                <w:sz w:val="15"/>
              </w:rPr>
              <w:t>Bürgerliche</w:t>
            </w:r>
            <w:r>
              <w:rPr>
                <w:color w:val="231F20"/>
                <w:spacing w:val="-4"/>
                <w:sz w:val="15"/>
              </w:rPr>
              <w:t xml:space="preserve"> </w:t>
            </w:r>
            <w:r>
              <w:rPr>
                <w:color w:val="231F20"/>
                <w:spacing w:val="-2"/>
                <w:sz w:val="15"/>
              </w:rPr>
              <w:t>Gesetzbuch</w:t>
            </w:r>
          </w:p>
        </w:tc>
        <w:tc>
          <w:tcPr>
            <w:tcW w:w="461" w:type="dxa"/>
            <w:shd w:val="clear" w:color="auto" w:fill="E0E1E3"/>
          </w:tcPr>
          <w:p w14:paraId="40293988" w14:textId="77777777" w:rsidR="008B3FAF" w:rsidRDefault="008B3FAF" w:rsidP="008A393D">
            <w:pPr>
              <w:pStyle w:val="TableParagraph"/>
              <w:jc w:val="center"/>
              <w:rPr>
                <w:rFonts w:ascii="Times New Roman"/>
                <w:sz w:val="14"/>
              </w:rPr>
            </w:pPr>
            <w:sdt>
              <w:sdtPr>
                <w:rPr>
                  <w:color w:val="4A4A4B"/>
                </w:rPr>
                <w:id w:val="850063226"/>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c>
          <w:tcPr>
            <w:tcW w:w="601" w:type="dxa"/>
            <w:tcBorders>
              <w:right w:val="nil"/>
            </w:tcBorders>
            <w:shd w:val="clear" w:color="auto" w:fill="E0E1E3"/>
          </w:tcPr>
          <w:p w14:paraId="0890F365" w14:textId="77777777" w:rsidR="008B3FAF" w:rsidRDefault="008B3FAF" w:rsidP="008A393D">
            <w:pPr>
              <w:pStyle w:val="TableParagraph"/>
              <w:jc w:val="center"/>
              <w:rPr>
                <w:rFonts w:ascii="Times New Roman"/>
                <w:sz w:val="14"/>
              </w:rPr>
            </w:pPr>
            <w:sdt>
              <w:sdtPr>
                <w:rPr>
                  <w:color w:val="4A4A4B"/>
                </w:rPr>
                <w:id w:val="-905916593"/>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r>
      <w:tr w:rsidR="008B3FAF" w14:paraId="66919D66" w14:textId="77777777" w:rsidTr="00A5186A">
        <w:trPr>
          <w:gridAfter w:val="1"/>
          <w:wAfter w:w="9" w:type="dxa"/>
          <w:trHeight w:val="245"/>
        </w:trPr>
        <w:tc>
          <w:tcPr>
            <w:tcW w:w="7771" w:type="dxa"/>
            <w:tcBorders>
              <w:left w:val="nil"/>
            </w:tcBorders>
            <w:shd w:val="clear" w:color="auto" w:fill="E0E1E3"/>
          </w:tcPr>
          <w:p w14:paraId="228E10C0" w14:textId="77777777" w:rsidR="008B3FAF" w:rsidRDefault="008B3FAF" w:rsidP="008A393D">
            <w:pPr>
              <w:pStyle w:val="TableParagraph"/>
              <w:spacing w:before="28"/>
              <w:ind w:left="123"/>
              <w:rPr>
                <w:sz w:val="15"/>
              </w:rPr>
            </w:pPr>
            <w:r>
              <w:rPr>
                <w:color w:val="231F20"/>
                <w:sz w:val="15"/>
              </w:rPr>
              <w:t>4.</w:t>
            </w:r>
            <w:r>
              <w:rPr>
                <w:color w:val="231F20"/>
                <w:spacing w:val="-5"/>
                <w:sz w:val="15"/>
              </w:rPr>
              <w:t xml:space="preserve"> </w:t>
            </w:r>
            <w:r>
              <w:rPr>
                <w:color w:val="231F20"/>
                <w:sz w:val="15"/>
              </w:rPr>
              <w:t>Das</w:t>
            </w:r>
            <w:r>
              <w:rPr>
                <w:color w:val="231F20"/>
                <w:spacing w:val="-5"/>
                <w:sz w:val="15"/>
              </w:rPr>
              <w:t xml:space="preserve"> </w:t>
            </w:r>
            <w:r>
              <w:rPr>
                <w:color w:val="231F20"/>
                <w:spacing w:val="-2"/>
                <w:sz w:val="15"/>
              </w:rPr>
              <w:t>Umsatzsteuergesetz</w:t>
            </w:r>
          </w:p>
        </w:tc>
        <w:tc>
          <w:tcPr>
            <w:tcW w:w="461" w:type="dxa"/>
            <w:shd w:val="clear" w:color="auto" w:fill="E0E1E3"/>
          </w:tcPr>
          <w:p w14:paraId="3F254D59" w14:textId="77777777" w:rsidR="008B3FAF" w:rsidRDefault="008B3FAF" w:rsidP="008A393D">
            <w:pPr>
              <w:pStyle w:val="TableParagraph"/>
              <w:jc w:val="center"/>
              <w:rPr>
                <w:rFonts w:ascii="Times New Roman"/>
                <w:sz w:val="14"/>
              </w:rPr>
            </w:pPr>
            <w:sdt>
              <w:sdtPr>
                <w:rPr>
                  <w:color w:val="4A4A4B"/>
                </w:rPr>
                <w:id w:val="-1334827319"/>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c>
          <w:tcPr>
            <w:tcW w:w="601" w:type="dxa"/>
            <w:tcBorders>
              <w:right w:val="nil"/>
            </w:tcBorders>
            <w:shd w:val="clear" w:color="auto" w:fill="E0E1E3"/>
          </w:tcPr>
          <w:p w14:paraId="151520A2" w14:textId="77777777" w:rsidR="008B3FAF" w:rsidRDefault="008B3FAF" w:rsidP="008A393D">
            <w:pPr>
              <w:pStyle w:val="TableParagraph"/>
              <w:jc w:val="center"/>
              <w:rPr>
                <w:rFonts w:ascii="Times New Roman"/>
                <w:sz w:val="14"/>
              </w:rPr>
            </w:pPr>
            <w:sdt>
              <w:sdtPr>
                <w:rPr>
                  <w:color w:val="4A4A4B"/>
                </w:rPr>
                <w:id w:val="1568451537"/>
                <w14:checkbox>
                  <w14:checked w14:val="0"/>
                  <w14:checkedState w14:val="2612" w14:font="MS Gothic"/>
                  <w14:uncheckedState w14:val="2610" w14:font="MS Gothic"/>
                </w14:checkbox>
              </w:sdtPr>
              <w:sdtContent>
                <w:r w:rsidRPr="001D6414">
                  <w:rPr>
                    <w:rFonts w:ascii="MS Gothic" w:eastAsia="MS Gothic" w:hAnsi="MS Gothic" w:hint="eastAsia"/>
                    <w:color w:val="4A4A4B"/>
                  </w:rPr>
                  <w:t>☐</w:t>
                </w:r>
              </w:sdtContent>
            </w:sdt>
          </w:p>
        </w:tc>
      </w:tr>
      <w:tr w:rsidR="008B3FAF" w14:paraId="4F09B258" w14:textId="77777777" w:rsidTr="00A5186A">
        <w:trPr>
          <w:trHeight w:val="245"/>
        </w:trPr>
        <w:tc>
          <w:tcPr>
            <w:tcW w:w="8842" w:type="dxa"/>
            <w:gridSpan w:val="4"/>
            <w:tcBorders>
              <w:left w:val="nil"/>
              <w:right w:val="nil"/>
            </w:tcBorders>
            <w:shd w:val="clear" w:color="auto" w:fill="717275"/>
          </w:tcPr>
          <w:p w14:paraId="7B5034E2" w14:textId="77777777" w:rsidR="008B3FAF" w:rsidRDefault="008B3FAF" w:rsidP="008A393D">
            <w:pPr>
              <w:pStyle w:val="TableParagraph"/>
              <w:spacing w:before="28"/>
              <w:ind w:left="123"/>
              <w:rPr>
                <w:b/>
                <w:sz w:val="15"/>
              </w:rPr>
            </w:pPr>
            <w:r>
              <w:rPr>
                <w:b/>
                <w:color w:val="FFFFFF"/>
                <w:sz w:val="15"/>
              </w:rPr>
              <w:t>e)</w:t>
            </w:r>
            <w:r>
              <w:rPr>
                <w:b/>
                <w:color w:val="FFFFFF"/>
                <w:spacing w:val="-5"/>
                <w:sz w:val="15"/>
              </w:rPr>
              <w:t xml:space="preserve"> </w:t>
            </w:r>
            <w:r>
              <w:rPr>
                <w:b/>
                <w:color w:val="FFFFFF"/>
                <w:sz w:val="15"/>
              </w:rPr>
              <w:t>Was</w:t>
            </w:r>
            <w:r>
              <w:rPr>
                <w:b/>
                <w:color w:val="FFFFFF"/>
                <w:spacing w:val="-5"/>
                <w:sz w:val="15"/>
              </w:rPr>
              <w:t xml:space="preserve"> </w:t>
            </w:r>
            <w:r>
              <w:rPr>
                <w:b/>
                <w:color w:val="FFFFFF"/>
                <w:sz w:val="15"/>
              </w:rPr>
              <w:t>ist</w:t>
            </w:r>
            <w:r>
              <w:rPr>
                <w:b/>
                <w:color w:val="FFFFFF"/>
                <w:spacing w:val="-4"/>
                <w:sz w:val="15"/>
              </w:rPr>
              <w:t xml:space="preserve"> </w:t>
            </w:r>
            <w:r>
              <w:rPr>
                <w:b/>
                <w:color w:val="FFFFFF"/>
                <w:sz w:val="15"/>
              </w:rPr>
              <w:t>ein</w:t>
            </w:r>
            <w:r>
              <w:rPr>
                <w:b/>
                <w:color w:val="FFFFFF"/>
                <w:spacing w:val="-5"/>
                <w:sz w:val="15"/>
              </w:rPr>
              <w:t xml:space="preserve"> </w:t>
            </w:r>
            <w:r>
              <w:rPr>
                <w:b/>
                <w:color w:val="FFFFFF"/>
                <w:sz w:val="15"/>
              </w:rPr>
              <w:t>meldepflichtiges</w:t>
            </w:r>
            <w:r>
              <w:rPr>
                <w:b/>
                <w:color w:val="FFFFFF"/>
                <w:spacing w:val="-4"/>
                <w:sz w:val="15"/>
              </w:rPr>
              <w:t xml:space="preserve"> </w:t>
            </w:r>
            <w:r>
              <w:rPr>
                <w:b/>
                <w:color w:val="FFFFFF"/>
                <w:sz w:val="15"/>
              </w:rPr>
              <w:t>Ereignis</w:t>
            </w:r>
            <w:r>
              <w:rPr>
                <w:b/>
                <w:color w:val="FFFFFF"/>
                <w:spacing w:val="-5"/>
                <w:sz w:val="15"/>
              </w:rPr>
              <w:t xml:space="preserve"> </w:t>
            </w:r>
            <w:r>
              <w:rPr>
                <w:b/>
                <w:color w:val="FFFFFF"/>
                <w:sz w:val="15"/>
              </w:rPr>
              <w:t>nach</w:t>
            </w:r>
            <w:r>
              <w:rPr>
                <w:b/>
                <w:color w:val="FFFFFF"/>
                <w:spacing w:val="-8"/>
                <w:sz w:val="15"/>
              </w:rPr>
              <w:t xml:space="preserve"> </w:t>
            </w:r>
            <w:r>
              <w:rPr>
                <w:b/>
                <w:color w:val="FFFFFF"/>
                <w:sz w:val="15"/>
              </w:rPr>
              <w:t>Abschnitt</w:t>
            </w:r>
            <w:r>
              <w:rPr>
                <w:b/>
                <w:color w:val="FFFFFF"/>
                <w:spacing w:val="-5"/>
                <w:sz w:val="15"/>
              </w:rPr>
              <w:t xml:space="preserve"> </w:t>
            </w:r>
            <w:r>
              <w:rPr>
                <w:b/>
                <w:color w:val="FFFFFF"/>
                <w:sz w:val="15"/>
              </w:rPr>
              <w:t>1.8.5</w:t>
            </w:r>
            <w:r>
              <w:rPr>
                <w:b/>
                <w:color w:val="FFFFFF"/>
                <w:spacing w:val="-8"/>
                <w:sz w:val="15"/>
              </w:rPr>
              <w:t xml:space="preserve"> </w:t>
            </w:r>
            <w:r>
              <w:rPr>
                <w:b/>
                <w:color w:val="FFFFFF"/>
                <w:spacing w:val="-4"/>
                <w:sz w:val="15"/>
              </w:rPr>
              <w:t>ADR?</w:t>
            </w:r>
          </w:p>
        </w:tc>
      </w:tr>
      <w:tr w:rsidR="008B3FAF" w14:paraId="516620C8" w14:textId="77777777" w:rsidTr="00A5186A">
        <w:trPr>
          <w:gridAfter w:val="1"/>
          <w:wAfter w:w="9" w:type="dxa"/>
          <w:trHeight w:val="245"/>
        </w:trPr>
        <w:tc>
          <w:tcPr>
            <w:tcW w:w="7771" w:type="dxa"/>
            <w:tcBorders>
              <w:left w:val="nil"/>
            </w:tcBorders>
            <w:shd w:val="clear" w:color="auto" w:fill="E0E1E3"/>
          </w:tcPr>
          <w:p w14:paraId="420BB78E" w14:textId="77777777" w:rsidR="008B3FAF" w:rsidRDefault="008B3FAF" w:rsidP="008A393D">
            <w:pPr>
              <w:pStyle w:val="TableParagraph"/>
              <w:spacing w:before="28"/>
              <w:ind w:left="123"/>
              <w:rPr>
                <w:sz w:val="15"/>
              </w:rPr>
            </w:pPr>
            <w:r>
              <w:rPr>
                <w:color w:val="231F20"/>
                <w:sz w:val="15"/>
              </w:rPr>
              <w:t>1.</w:t>
            </w:r>
            <w:r>
              <w:rPr>
                <w:color w:val="231F20"/>
                <w:spacing w:val="-13"/>
                <w:sz w:val="15"/>
              </w:rPr>
              <w:t xml:space="preserve"> </w:t>
            </w:r>
            <w:r>
              <w:rPr>
                <w:color w:val="231F20"/>
                <w:sz w:val="15"/>
              </w:rPr>
              <w:t>Arbeitsunfähigkeit</w:t>
            </w:r>
            <w:r>
              <w:rPr>
                <w:color w:val="231F20"/>
                <w:spacing w:val="-5"/>
                <w:sz w:val="15"/>
              </w:rPr>
              <w:t xml:space="preserve"> </w:t>
            </w:r>
            <w:r>
              <w:rPr>
                <w:color w:val="231F20"/>
                <w:sz w:val="15"/>
              </w:rPr>
              <w:t>einer</w:t>
            </w:r>
            <w:r>
              <w:rPr>
                <w:color w:val="231F20"/>
                <w:spacing w:val="-5"/>
                <w:sz w:val="15"/>
              </w:rPr>
              <w:t xml:space="preserve"> </w:t>
            </w:r>
            <w:r>
              <w:rPr>
                <w:color w:val="231F20"/>
                <w:sz w:val="15"/>
              </w:rPr>
              <w:t>beteiligten</w:t>
            </w:r>
            <w:r>
              <w:rPr>
                <w:color w:val="231F20"/>
                <w:spacing w:val="-4"/>
                <w:sz w:val="15"/>
              </w:rPr>
              <w:t xml:space="preserve"> </w:t>
            </w:r>
            <w:r>
              <w:rPr>
                <w:color w:val="231F20"/>
                <w:sz w:val="15"/>
              </w:rPr>
              <w:t>Person</w:t>
            </w:r>
            <w:r>
              <w:rPr>
                <w:color w:val="231F20"/>
                <w:spacing w:val="-5"/>
                <w:sz w:val="15"/>
              </w:rPr>
              <w:t xml:space="preserve"> </w:t>
            </w:r>
            <w:r>
              <w:rPr>
                <w:color w:val="231F20"/>
                <w:sz w:val="15"/>
              </w:rPr>
              <w:t>von</w:t>
            </w:r>
            <w:r>
              <w:rPr>
                <w:color w:val="231F20"/>
                <w:spacing w:val="-4"/>
                <w:sz w:val="15"/>
              </w:rPr>
              <w:t xml:space="preserve"> </w:t>
            </w:r>
            <w:r>
              <w:rPr>
                <w:color w:val="231F20"/>
                <w:sz w:val="15"/>
              </w:rPr>
              <w:t>zwei</w:t>
            </w:r>
            <w:r>
              <w:rPr>
                <w:color w:val="231F20"/>
                <w:spacing w:val="-6"/>
                <w:sz w:val="15"/>
              </w:rPr>
              <w:t xml:space="preserve"> </w:t>
            </w:r>
            <w:r>
              <w:rPr>
                <w:color w:val="231F20"/>
                <w:spacing w:val="-2"/>
                <w:sz w:val="15"/>
              </w:rPr>
              <w:t>Tagen.</w:t>
            </w:r>
          </w:p>
        </w:tc>
        <w:tc>
          <w:tcPr>
            <w:tcW w:w="461" w:type="dxa"/>
            <w:shd w:val="clear" w:color="auto" w:fill="E0E1E3"/>
          </w:tcPr>
          <w:p w14:paraId="568D9767" w14:textId="77777777" w:rsidR="008B3FAF" w:rsidRDefault="008B3FAF" w:rsidP="008A393D">
            <w:pPr>
              <w:pStyle w:val="TableParagraph"/>
              <w:jc w:val="center"/>
              <w:rPr>
                <w:rFonts w:ascii="Times New Roman"/>
                <w:sz w:val="14"/>
              </w:rPr>
            </w:pPr>
            <w:sdt>
              <w:sdtPr>
                <w:rPr>
                  <w:color w:val="4A4A4B"/>
                </w:rPr>
                <w:id w:val="1461840749"/>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c>
          <w:tcPr>
            <w:tcW w:w="601" w:type="dxa"/>
            <w:tcBorders>
              <w:right w:val="nil"/>
            </w:tcBorders>
            <w:shd w:val="clear" w:color="auto" w:fill="E0E1E3"/>
          </w:tcPr>
          <w:p w14:paraId="10F63BF0" w14:textId="77777777" w:rsidR="008B3FAF" w:rsidRDefault="008B3FAF" w:rsidP="008A393D">
            <w:pPr>
              <w:pStyle w:val="TableParagraph"/>
              <w:jc w:val="center"/>
              <w:rPr>
                <w:rFonts w:ascii="Times New Roman"/>
                <w:sz w:val="14"/>
              </w:rPr>
            </w:pPr>
            <w:sdt>
              <w:sdtPr>
                <w:rPr>
                  <w:color w:val="4A4A4B"/>
                </w:rPr>
                <w:id w:val="-1263680608"/>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r>
      <w:tr w:rsidR="008B3FAF" w14:paraId="18F2948B" w14:textId="77777777" w:rsidTr="00A5186A">
        <w:trPr>
          <w:gridAfter w:val="1"/>
          <w:wAfter w:w="9" w:type="dxa"/>
          <w:trHeight w:val="245"/>
        </w:trPr>
        <w:tc>
          <w:tcPr>
            <w:tcW w:w="7771" w:type="dxa"/>
            <w:tcBorders>
              <w:left w:val="nil"/>
            </w:tcBorders>
            <w:shd w:val="clear" w:color="auto" w:fill="E0E1E3"/>
          </w:tcPr>
          <w:p w14:paraId="56047425" w14:textId="77777777" w:rsidR="008B3FAF" w:rsidRDefault="008B3FAF" w:rsidP="008A393D">
            <w:pPr>
              <w:pStyle w:val="TableParagraph"/>
              <w:spacing w:before="28"/>
              <w:ind w:left="123"/>
              <w:rPr>
                <w:sz w:val="15"/>
              </w:rPr>
            </w:pPr>
            <w:r>
              <w:rPr>
                <w:color w:val="231F20"/>
                <w:sz w:val="15"/>
              </w:rPr>
              <w:t>2.</w:t>
            </w:r>
            <w:r>
              <w:rPr>
                <w:color w:val="231F20"/>
                <w:spacing w:val="-4"/>
                <w:sz w:val="15"/>
              </w:rPr>
              <w:t xml:space="preserve"> </w:t>
            </w:r>
            <w:r>
              <w:rPr>
                <w:color w:val="231F20"/>
                <w:sz w:val="15"/>
              </w:rPr>
              <w:t>Umweltschaden</w:t>
            </w:r>
            <w:r>
              <w:rPr>
                <w:color w:val="231F20"/>
                <w:spacing w:val="-4"/>
                <w:sz w:val="15"/>
              </w:rPr>
              <w:t xml:space="preserve"> </w:t>
            </w:r>
            <w:r>
              <w:rPr>
                <w:color w:val="231F20"/>
                <w:sz w:val="15"/>
              </w:rPr>
              <w:t>in</w:t>
            </w:r>
            <w:r>
              <w:rPr>
                <w:color w:val="231F20"/>
                <w:spacing w:val="-4"/>
                <w:sz w:val="15"/>
              </w:rPr>
              <w:t xml:space="preserve"> </w:t>
            </w:r>
            <w:r>
              <w:rPr>
                <w:color w:val="231F20"/>
                <w:sz w:val="15"/>
              </w:rPr>
              <w:t>Höhe</w:t>
            </w:r>
            <w:r>
              <w:rPr>
                <w:color w:val="231F20"/>
                <w:spacing w:val="-4"/>
                <w:sz w:val="15"/>
              </w:rPr>
              <w:t xml:space="preserve"> </w:t>
            </w:r>
            <w:r>
              <w:rPr>
                <w:color w:val="231F20"/>
                <w:sz w:val="15"/>
              </w:rPr>
              <w:t>von</w:t>
            </w:r>
            <w:r>
              <w:rPr>
                <w:color w:val="231F20"/>
                <w:spacing w:val="-4"/>
                <w:sz w:val="15"/>
              </w:rPr>
              <w:t xml:space="preserve"> </w:t>
            </w:r>
            <w:r>
              <w:rPr>
                <w:color w:val="231F20"/>
                <w:sz w:val="15"/>
              </w:rPr>
              <w:t>10.000</w:t>
            </w:r>
            <w:r>
              <w:rPr>
                <w:color w:val="231F20"/>
                <w:spacing w:val="-4"/>
                <w:sz w:val="15"/>
              </w:rPr>
              <w:t xml:space="preserve"> </w:t>
            </w:r>
            <w:r>
              <w:rPr>
                <w:color w:val="231F20"/>
                <w:spacing w:val="-5"/>
                <w:sz w:val="15"/>
              </w:rPr>
              <w:t>€.</w:t>
            </w:r>
          </w:p>
        </w:tc>
        <w:tc>
          <w:tcPr>
            <w:tcW w:w="461" w:type="dxa"/>
            <w:shd w:val="clear" w:color="auto" w:fill="E0E1E3"/>
          </w:tcPr>
          <w:p w14:paraId="03E880F8" w14:textId="77777777" w:rsidR="008B3FAF" w:rsidRDefault="008B3FAF" w:rsidP="008A393D">
            <w:pPr>
              <w:pStyle w:val="TableParagraph"/>
              <w:jc w:val="center"/>
              <w:rPr>
                <w:rFonts w:ascii="Times New Roman"/>
                <w:sz w:val="14"/>
              </w:rPr>
            </w:pPr>
            <w:sdt>
              <w:sdtPr>
                <w:rPr>
                  <w:color w:val="4A4A4B"/>
                </w:rPr>
                <w:id w:val="386537378"/>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c>
          <w:tcPr>
            <w:tcW w:w="601" w:type="dxa"/>
            <w:tcBorders>
              <w:right w:val="nil"/>
            </w:tcBorders>
            <w:shd w:val="clear" w:color="auto" w:fill="E0E1E3"/>
          </w:tcPr>
          <w:p w14:paraId="09A84F30" w14:textId="77777777" w:rsidR="008B3FAF" w:rsidRDefault="008B3FAF" w:rsidP="008A393D">
            <w:pPr>
              <w:pStyle w:val="TableParagraph"/>
              <w:jc w:val="center"/>
              <w:rPr>
                <w:rFonts w:ascii="Times New Roman"/>
                <w:sz w:val="14"/>
              </w:rPr>
            </w:pPr>
            <w:sdt>
              <w:sdtPr>
                <w:rPr>
                  <w:color w:val="4A4A4B"/>
                </w:rPr>
                <w:id w:val="1092901563"/>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r>
      <w:tr w:rsidR="008B3FAF" w14:paraId="517B9F22" w14:textId="77777777" w:rsidTr="00A5186A">
        <w:trPr>
          <w:gridAfter w:val="1"/>
          <w:wAfter w:w="9" w:type="dxa"/>
          <w:trHeight w:val="245"/>
        </w:trPr>
        <w:tc>
          <w:tcPr>
            <w:tcW w:w="7771" w:type="dxa"/>
            <w:tcBorders>
              <w:left w:val="nil"/>
            </w:tcBorders>
            <w:shd w:val="clear" w:color="auto" w:fill="E0E1E3"/>
          </w:tcPr>
          <w:p w14:paraId="2D396380" w14:textId="77777777" w:rsidR="008B3FAF" w:rsidRDefault="008B3FAF" w:rsidP="008A393D">
            <w:pPr>
              <w:pStyle w:val="TableParagraph"/>
              <w:spacing w:before="28"/>
              <w:ind w:left="123"/>
              <w:rPr>
                <w:sz w:val="15"/>
              </w:rPr>
            </w:pPr>
            <w:r>
              <w:rPr>
                <w:color w:val="231F20"/>
                <w:sz w:val="15"/>
              </w:rPr>
              <w:t>3.</w:t>
            </w:r>
            <w:r>
              <w:rPr>
                <w:color w:val="231F20"/>
                <w:spacing w:val="-5"/>
                <w:sz w:val="15"/>
              </w:rPr>
              <w:t xml:space="preserve"> </w:t>
            </w:r>
            <w:r>
              <w:rPr>
                <w:color w:val="231F20"/>
                <w:sz w:val="15"/>
              </w:rPr>
              <w:t>Sperrung</w:t>
            </w:r>
            <w:r>
              <w:rPr>
                <w:color w:val="231F20"/>
                <w:spacing w:val="-5"/>
                <w:sz w:val="15"/>
              </w:rPr>
              <w:t xml:space="preserve"> </w:t>
            </w:r>
            <w:r>
              <w:rPr>
                <w:color w:val="231F20"/>
                <w:sz w:val="15"/>
              </w:rPr>
              <w:t>einer</w:t>
            </w:r>
            <w:r>
              <w:rPr>
                <w:color w:val="231F20"/>
                <w:spacing w:val="-11"/>
                <w:sz w:val="15"/>
              </w:rPr>
              <w:t xml:space="preserve"> </w:t>
            </w:r>
            <w:r>
              <w:rPr>
                <w:color w:val="231F20"/>
                <w:sz w:val="15"/>
              </w:rPr>
              <w:t>Autobahn</w:t>
            </w:r>
            <w:r>
              <w:rPr>
                <w:color w:val="231F20"/>
                <w:spacing w:val="-4"/>
                <w:sz w:val="15"/>
              </w:rPr>
              <w:t xml:space="preserve"> </w:t>
            </w:r>
            <w:r>
              <w:rPr>
                <w:color w:val="231F20"/>
                <w:sz w:val="15"/>
              </w:rPr>
              <w:t>für</w:t>
            </w:r>
            <w:r>
              <w:rPr>
                <w:color w:val="231F20"/>
                <w:spacing w:val="-4"/>
                <w:sz w:val="15"/>
              </w:rPr>
              <w:t xml:space="preserve"> </w:t>
            </w:r>
            <w:r>
              <w:rPr>
                <w:color w:val="231F20"/>
                <w:sz w:val="15"/>
              </w:rPr>
              <w:t>zwei</w:t>
            </w:r>
            <w:r>
              <w:rPr>
                <w:color w:val="231F20"/>
                <w:spacing w:val="-5"/>
                <w:sz w:val="15"/>
              </w:rPr>
              <w:t xml:space="preserve"> </w:t>
            </w:r>
            <w:r>
              <w:rPr>
                <w:color w:val="231F20"/>
                <w:sz w:val="15"/>
              </w:rPr>
              <w:t>Stunden,</w:t>
            </w:r>
            <w:r>
              <w:rPr>
                <w:color w:val="231F20"/>
                <w:spacing w:val="-4"/>
                <w:sz w:val="15"/>
              </w:rPr>
              <w:t xml:space="preserve"> </w:t>
            </w:r>
            <w:r>
              <w:rPr>
                <w:color w:val="231F20"/>
                <w:sz w:val="15"/>
              </w:rPr>
              <w:t>bedingt</w:t>
            </w:r>
            <w:r>
              <w:rPr>
                <w:color w:val="231F20"/>
                <w:spacing w:val="-5"/>
                <w:sz w:val="15"/>
              </w:rPr>
              <w:t xml:space="preserve"> </w:t>
            </w:r>
            <w:r>
              <w:rPr>
                <w:color w:val="231F20"/>
                <w:sz w:val="15"/>
              </w:rPr>
              <w:t>durch</w:t>
            </w:r>
            <w:r>
              <w:rPr>
                <w:color w:val="231F20"/>
                <w:spacing w:val="-4"/>
                <w:sz w:val="15"/>
              </w:rPr>
              <w:t xml:space="preserve"> </w:t>
            </w:r>
            <w:r>
              <w:rPr>
                <w:color w:val="231F20"/>
                <w:sz w:val="15"/>
              </w:rPr>
              <w:t>die</w:t>
            </w:r>
            <w:r>
              <w:rPr>
                <w:color w:val="231F20"/>
                <w:spacing w:val="-4"/>
                <w:sz w:val="15"/>
              </w:rPr>
              <w:t xml:space="preserve"> </w:t>
            </w:r>
            <w:r>
              <w:rPr>
                <w:color w:val="231F20"/>
                <w:sz w:val="15"/>
              </w:rPr>
              <w:t>vom</w:t>
            </w:r>
            <w:r>
              <w:rPr>
                <w:color w:val="231F20"/>
                <w:spacing w:val="-5"/>
                <w:sz w:val="15"/>
              </w:rPr>
              <w:t xml:space="preserve"> </w:t>
            </w:r>
            <w:r>
              <w:rPr>
                <w:color w:val="231F20"/>
                <w:sz w:val="15"/>
              </w:rPr>
              <w:t>Gefahrgut</w:t>
            </w:r>
            <w:r>
              <w:rPr>
                <w:color w:val="231F20"/>
                <w:spacing w:val="-4"/>
                <w:sz w:val="15"/>
              </w:rPr>
              <w:t xml:space="preserve"> </w:t>
            </w:r>
            <w:r>
              <w:rPr>
                <w:color w:val="231F20"/>
                <w:sz w:val="15"/>
              </w:rPr>
              <w:t>ausgehende</w:t>
            </w:r>
            <w:r>
              <w:rPr>
                <w:color w:val="231F20"/>
                <w:spacing w:val="-4"/>
                <w:sz w:val="15"/>
              </w:rPr>
              <w:t xml:space="preserve"> </w:t>
            </w:r>
            <w:r>
              <w:rPr>
                <w:color w:val="231F20"/>
                <w:spacing w:val="-2"/>
                <w:sz w:val="15"/>
              </w:rPr>
              <w:t>Gefahr.</w:t>
            </w:r>
          </w:p>
        </w:tc>
        <w:tc>
          <w:tcPr>
            <w:tcW w:w="461" w:type="dxa"/>
            <w:shd w:val="clear" w:color="auto" w:fill="E0E1E3"/>
          </w:tcPr>
          <w:p w14:paraId="0DAAF886" w14:textId="77777777" w:rsidR="008B3FAF" w:rsidRDefault="008B3FAF" w:rsidP="008A393D">
            <w:pPr>
              <w:pStyle w:val="TableParagraph"/>
              <w:jc w:val="center"/>
              <w:rPr>
                <w:rFonts w:ascii="Times New Roman"/>
                <w:sz w:val="14"/>
              </w:rPr>
            </w:pPr>
            <w:sdt>
              <w:sdtPr>
                <w:rPr>
                  <w:color w:val="4A4A4B"/>
                </w:rPr>
                <w:id w:val="-1859198450"/>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c>
          <w:tcPr>
            <w:tcW w:w="601" w:type="dxa"/>
            <w:tcBorders>
              <w:right w:val="nil"/>
            </w:tcBorders>
            <w:shd w:val="clear" w:color="auto" w:fill="E0E1E3"/>
          </w:tcPr>
          <w:p w14:paraId="730CEA0B" w14:textId="77777777" w:rsidR="008B3FAF" w:rsidRDefault="008B3FAF" w:rsidP="008A393D">
            <w:pPr>
              <w:pStyle w:val="TableParagraph"/>
              <w:jc w:val="center"/>
              <w:rPr>
                <w:rFonts w:ascii="Times New Roman"/>
                <w:sz w:val="14"/>
              </w:rPr>
            </w:pPr>
            <w:sdt>
              <w:sdtPr>
                <w:rPr>
                  <w:color w:val="4A4A4B"/>
                </w:rPr>
                <w:id w:val="-1876145908"/>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r>
      <w:tr w:rsidR="008B3FAF" w14:paraId="2CCF59C3" w14:textId="77777777" w:rsidTr="00A5186A">
        <w:trPr>
          <w:gridAfter w:val="1"/>
          <w:wAfter w:w="9" w:type="dxa"/>
          <w:trHeight w:val="415"/>
        </w:trPr>
        <w:tc>
          <w:tcPr>
            <w:tcW w:w="7771" w:type="dxa"/>
            <w:tcBorders>
              <w:left w:val="nil"/>
            </w:tcBorders>
            <w:shd w:val="clear" w:color="auto" w:fill="E0E1E3"/>
          </w:tcPr>
          <w:p w14:paraId="0E94ADDA" w14:textId="77777777" w:rsidR="008B3FAF" w:rsidRDefault="008B3FAF" w:rsidP="008A393D">
            <w:pPr>
              <w:pStyle w:val="TableParagraph"/>
              <w:spacing w:before="29" w:line="237" w:lineRule="auto"/>
              <w:ind w:left="256" w:right="54" w:hanging="134"/>
              <w:rPr>
                <w:sz w:val="15"/>
              </w:rPr>
            </w:pPr>
            <w:r>
              <w:rPr>
                <w:color w:val="231F20"/>
                <w:sz w:val="15"/>
              </w:rPr>
              <w:t>4.</w:t>
            </w:r>
            <w:r>
              <w:rPr>
                <w:color w:val="231F20"/>
                <w:spacing w:val="-7"/>
                <w:sz w:val="15"/>
              </w:rPr>
              <w:t xml:space="preserve"> </w:t>
            </w:r>
            <w:r>
              <w:rPr>
                <w:color w:val="231F20"/>
                <w:sz w:val="15"/>
              </w:rPr>
              <w:t>Personenschaden</w:t>
            </w:r>
            <w:r>
              <w:rPr>
                <w:color w:val="231F20"/>
                <w:spacing w:val="-7"/>
                <w:sz w:val="15"/>
              </w:rPr>
              <w:t xml:space="preserve"> </w:t>
            </w:r>
            <w:r>
              <w:rPr>
                <w:color w:val="231F20"/>
                <w:sz w:val="15"/>
              </w:rPr>
              <w:t>im</w:t>
            </w:r>
            <w:r>
              <w:rPr>
                <w:color w:val="231F20"/>
                <w:spacing w:val="-7"/>
                <w:sz w:val="15"/>
              </w:rPr>
              <w:t xml:space="preserve"> </w:t>
            </w:r>
            <w:r>
              <w:rPr>
                <w:color w:val="231F20"/>
                <w:sz w:val="15"/>
              </w:rPr>
              <w:t>Zusammenhang</w:t>
            </w:r>
            <w:r>
              <w:rPr>
                <w:color w:val="231F20"/>
                <w:spacing w:val="-7"/>
                <w:sz w:val="15"/>
              </w:rPr>
              <w:t xml:space="preserve"> </w:t>
            </w:r>
            <w:r>
              <w:rPr>
                <w:color w:val="231F20"/>
                <w:sz w:val="15"/>
              </w:rPr>
              <w:t>mit</w:t>
            </w:r>
            <w:r>
              <w:rPr>
                <w:color w:val="231F20"/>
                <w:spacing w:val="-7"/>
                <w:sz w:val="15"/>
              </w:rPr>
              <w:t xml:space="preserve"> </w:t>
            </w:r>
            <w:r>
              <w:rPr>
                <w:color w:val="231F20"/>
                <w:sz w:val="15"/>
              </w:rPr>
              <w:t>der</w:t>
            </w:r>
            <w:r>
              <w:rPr>
                <w:color w:val="231F20"/>
                <w:spacing w:val="-7"/>
                <w:sz w:val="15"/>
              </w:rPr>
              <w:t xml:space="preserve"> </w:t>
            </w:r>
            <w:r>
              <w:rPr>
                <w:color w:val="231F20"/>
                <w:sz w:val="15"/>
              </w:rPr>
              <w:t>Beförderung</w:t>
            </w:r>
            <w:r>
              <w:rPr>
                <w:color w:val="231F20"/>
                <w:spacing w:val="-7"/>
                <w:sz w:val="15"/>
              </w:rPr>
              <w:t xml:space="preserve"> </w:t>
            </w:r>
            <w:r>
              <w:rPr>
                <w:color w:val="231F20"/>
                <w:sz w:val="15"/>
              </w:rPr>
              <w:t>von</w:t>
            </w:r>
            <w:r>
              <w:rPr>
                <w:color w:val="231F20"/>
                <w:spacing w:val="-7"/>
                <w:sz w:val="15"/>
              </w:rPr>
              <w:t xml:space="preserve"> </w:t>
            </w:r>
            <w:r>
              <w:rPr>
                <w:color w:val="231F20"/>
                <w:sz w:val="15"/>
              </w:rPr>
              <w:t>Gefahrgut</w:t>
            </w:r>
            <w:r>
              <w:rPr>
                <w:color w:val="231F20"/>
                <w:spacing w:val="-7"/>
                <w:sz w:val="15"/>
              </w:rPr>
              <w:t xml:space="preserve"> </w:t>
            </w:r>
            <w:r>
              <w:rPr>
                <w:color w:val="231F20"/>
                <w:sz w:val="15"/>
              </w:rPr>
              <w:t>und</w:t>
            </w:r>
            <w:r>
              <w:rPr>
                <w:color w:val="231F20"/>
                <w:spacing w:val="-7"/>
                <w:sz w:val="15"/>
              </w:rPr>
              <w:t xml:space="preserve"> </w:t>
            </w:r>
            <w:r>
              <w:rPr>
                <w:color w:val="231F20"/>
                <w:sz w:val="15"/>
              </w:rPr>
              <w:t>Krankenhausaufenthalt</w:t>
            </w:r>
            <w:r>
              <w:rPr>
                <w:color w:val="231F20"/>
                <w:spacing w:val="-7"/>
                <w:sz w:val="15"/>
              </w:rPr>
              <w:t xml:space="preserve"> </w:t>
            </w:r>
            <w:r>
              <w:rPr>
                <w:color w:val="231F20"/>
                <w:sz w:val="15"/>
              </w:rPr>
              <w:t>von</w:t>
            </w:r>
            <w:r>
              <w:rPr>
                <w:color w:val="231F20"/>
                <w:spacing w:val="40"/>
                <w:sz w:val="15"/>
              </w:rPr>
              <w:t xml:space="preserve"> </w:t>
            </w:r>
            <w:r>
              <w:rPr>
                <w:color w:val="231F20"/>
                <w:sz w:val="15"/>
              </w:rPr>
              <w:t>drei</w:t>
            </w:r>
            <w:r>
              <w:rPr>
                <w:color w:val="231F20"/>
                <w:spacing w:val="-9"/>
                <w:sz w:val="15"/>
              </w:rPr>
              <w:t xml:space="preserve"> </w:t>
            </w:r>
            <w:r>
              <w:rPr>
                <w:color w:val="231F20"/>
                <w:sz w:val="15"/>
              </w:rPr>
              <w:t>Tagen.</w:t>
            </w:r>
          </w:p>
        </w:tc>
        <w:tc>
          <w:tcPr>
            <w:tcW w:w="461" w:type="dxa"/>
            <w:shd w:val="clear" w:color="auto" w:fill="E0E1E3"/>
          </w:tcPr>
          <w:p w14:paraId="78DE3725" w14:textId="77777777" w:rsidR="008B3FAF" w:rsidRDefault="008B3FAF" w:rsidP="008A393D">
            <w:pPr>
              <w:pStyle w:val="TableParagraph"/>
              <w:jc w:val="center"/>
              <w:rPr>
                <w:rFonts w:ascii="Times New Roman"/>
                <w:sz w:val="14"/>
              </w:rPr>
            </w:pPr>
            <w:sdt>
              <w:sdtPr>
                <w:rPr>
                  <w:color w:val="4A4A4B"/>
                </w:rPr>
                <w:id w:val="-1546513035"/>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c>
          <w:tcPr>
            <w:tcW w:w="601" w:type="dxa"/>
            <w:tcBorders>
              <w:right w:val="nil"/>
            </w:tcBorders>
            <w:shd w:val="clear" w:color="auto" w:fill="E0E1E3"/>
          </w:tcPr>
          <w:p w14:paraId="7FF6740F" w14:textId="77777777" w:rsidR="008B3FAF" w:rsidRDefault="008B3FAF" w:rsidP="008A393D">
            <w:pPr>
              <w:pStyle w:val="TableParagraph"/>
              <w:jc w:val="center"/>
              <w:rPr>
                <w:rFonts w:ascii="Times New Roman"/>
                <w:sz w:val="14"/>
              </w:rPr>
            </w:pPr>
            <w:sdt>
              <w:sdtPr>
                <w:rPr>
                  <w:color w:val="4A4A4B"/>
                </w:rPr>
                <w:id w:val="-669708110"/>
                <w14:checkbox>
                  <w14:checked w14:val="0"/>
                  <w14:checkedState w14:val="2612" w14:font="MS Gothic"/>
                  <w14:uncheckedState w14:val="2610" w14:font="MS Gothic"/>
                </w14:checkbox>
              </w:sdtPr>
              <w:sdtContent>
                <w:r w:rsidRPr="00B43688">
                  <w:rPr>
                    <w:rFonts w:ascii="MS Gothic" w:eastAsia="MS Gothic" w:hAnsi="MS Gothic" w:hint="eastAsia"/>
                    <w:color w:val="4A4A4B"/>
                  </w:rPr>
                  <w:t>☐</w:t>
                </w:r>
              </w:sdtContent>
            </w:sdt>
          </w:p>
        </w:tc>
      </w:tr>
      <w:tr w:rsidR="008B3FAF" w14:paraId="61895C4C" w14:textId="77777777" w:rsidTr="00A5186A">
        <w:trPr>
          <w:trHeight w:val="245"/>
        </w:trPr>
        <w:tc>
          <w:tcPr>
            <w:tcW w:w="8842" w:type="dxa"/>
            <w:gridSpan w:val="4"/>
            <w:tcBorders>
              <w:left w:val="nil"/>
              <w:right w:val="nil"/>
            </w:tcBorders>
            <w:shd w:val="clear" w:color="auto" w:fill="717275"/>
          </w:tcPr>
          <w:p w14:paraId="29B3607D" w14:textId="77777777" w:rsidR="008B3FAF" w:rsidRDefault="008B3FAF" w:rsidP="008A393D">
            <w:pPr>
              <w:pStyle w:val="TableParagraph"/>
              <w:spacing w:before="28"/>
              <w:ind w:left="123"/>
              <w:rPr>
                <w:b/>
                <w:sz w:val="15"/>
              </w:rPr>
            </w:pPr>
            <w:r>
              <w:rPr>
                <w:b/>
                <w:color w:val="FFFFFF"/>
                <w:sz w:val="15"/>
              </w:rPr>
              <w:t>f)</w:t>
            </w:r>
            <w:r>
              <w:rPr>
                <w:b/>
                <w:color w:val="FFFFFF"/>
                <w:spacing w:val="-5"/>
                <w:sz w:val="15"/>
              </w:rPr>
              <w:t xml:space="preserve"> </w:t>
            </w:r>
            <w:r>
              <w:rPr>
                <w:b/>
                <w:color w:val="FFFFFF"/>
                <w:sz w:val="15"/>
              </w:rPr>
              <w:t>Unter</w:t>
            </w:r>
            <w:r>
              <w:rPr>
                <w:b/>
                <w:color w:val="FFFFFF"/>
                <w:spacing w:val="-5"/>
                <w:sz w:val="15"/>
              </w:rPr>
              <w:t xml:space="preserve"> </w:t>
            </w:r>
            <w:r>
              <w:rPr>
                <w:b/>
                <w:color w:val="FFFFFF"/>
                <w:sz w:val="15"/>
              </w:rPr>
              <w:t>welcher</w:t>
            </w:r>
            <w:r>
              <w:rPr>
                <w:b/>
                <w:color w:val="FFFFFF"/>
                <w:spacing w:val="-5"/>
                <w:sz w:val="15"/>
              </w:rPr>
              <w:t xml:space="preserve"> </w:t>
            </w:r>
            <w:r>
              <w:rPr>
                <w:b/>
                <w:color w:val="FFFFFF"/>
                <w:sz w:val="15"/>
              </w:rPr>
              <w:t>Voraussetzung</w:t>
            </w:r>
            <w:r>
              <w:rPr>
                <w:b/>
                <w:color w:val="FFFFFF"/>
                <w:spacing w:val="-5"/>
                <w:sz w:val="15"/>
              </w:rPr>
              <w:t xml:space="preserve"> </w:t>
            </w:r>
            <w:r>
              <w:rPr>
                <w:b/>
                <w:color w:val="FFFFFF"/>
                <w:sz w:val="15"/>
              </w:rPr>
              <w:t>ist</w:t>
            </w:r>
            <w:r>
              <w:rPr>
                <w:b/>
                <w:color w:val="FFFFFF"/>
                <w:spacing w:val="-5"/>
                <w:sz w:val="15"/>
              </w:rPr>
              <w:t xml:space="preserve"> </w:t>
            </w:r>
            <w:r>
              <w:rPr>
                <w:b/>
                <w:color w:val="FFFFFF"/>
                <w:sz w:val="15"/>
              </w:rPr>
              <w:t>die</w:t>
            </w:r>
            <w:r>
              <w:rPr>
                <w:b/>
                <w:color w:val="FFFFFF"/>
                <w:spacing w:val="-5"/>
                <w:sz w:val="15"/>
              </w:rPr>
              <w:t xml:space="preserve"> </w:t>
            </w:r>
            <w:r>
              <w:rPr>
                <w:b/>
                <w:color w:val="FFFFFF"/>
                <w:sz w:val="15"/>
              </w:rPr>
              <w:t>Bestellung</w:t>
            </w:r>
            <w:r>
              <w:rPr>
                <w:b/>
                <w:color w:val="FFFFFF"/>
                <w:spacing w:val="-5"/>
                <w:sz w:val="15"/>
              </w:rPr>
              <w:t xml:space="preserve"> </w:t>
            </w:r>
            <w:r>
              <w:rPr>
                <w:b/>
                <w:color w:val="FFFFFF"/>
                <w:sz w:val="15"/>
              </w:rPr>
              <w:t>eines</w:t>
            </w:r>
            <w:r>
              <w:rPr>
                <w:b/>
                <w:color w:val="FFFFFF"/>
                <w:spacing w:val="-5"/>
                <w:sz w:val="15"/>
              </w:rPr>
              <w:t xml:space="preserve"> </w:t>
            </w:r>
            <w:r>
              <w:rPr>
                <w:b/>
                <w:color w:val="FFFFFF"/>
                <w:sz w:val="15"/>
              </w:rPr>
              <w:t>externen</w:t>
            </w:r>
            <w:r>
              <w:rPr>
                <w:b/>
                <w:color w:val="FFFFFF"/>
                <w:spacing w:val="-5"/>
                <w:sz w:val="15"/>
              </w:rPr>
              <w:t xml:space="preserve"> </w:t>
            </w:r>
            <w:r>
              <w:rPr>
                <w:b/>
                <w:color w:val="FFFFFF"/>
                <w:sz w:val="15"/>
              </w:rPr>
              <w:t>Gefahrgutbeauftragten</w:t>
            </w:r>
            <w:r>
              <w:rPr>
                <w:b/>
                <w:color w:val="FFFFFF"/>
                <w:spacing w:val="-5"/>
                <w:sz w:val="15"/>
              </w:rPr>
              <w:t xml:space="preserve"> </w:t>
            </w:r>
            <w:r>
              <w:rPr>
                <w:b/>
                <w:color w:val="FFFFFF"/>
                <w:spacing w:val="-2"/>
                <w:sz w:val="15"/>
              </w:rPr>
              <w:t>zulässig?</w:t>
            </w:r>
          </w:p>
        </w:tc>
      </w:tr>
      <w:tr w:rsidR="008B3FAF" w14:paraId="3881A213" w14:textId="77777777" w:rsidTr="00A5186A">
        <w:trPr>
          <w:gridAfter w:val="1"/>
          <w:wAfter w:w="9" w:type="dxa"/>
          <w:trHeight w:val="245"/>
        </w:trPr>
        <w:tc>
          <w:tcPr>
            <w:tcW w:w="7771" w:type="dxa"/>
            <w:tcBorders>
              <w:left w:val="nil"/>
            </w:tcBorders>
            <w:shd w:val="clear" w:color="auto" w:fill="E0E1E3"/>
          </w:tcPr>
          <w:p w14:paraId="6DA6B4FC" w14:textId="77777777" w:rsidR="008B3FAF" w:rsidRDefault="008B3FAF" w:rsidP="008A393D">
            <w:pPr>
              <w:pStyle w:val="TableParagraph"/>
              <w:spacing w:before="28"/>
              <w:ind w:left="123"/>
              <w:rPr>
                <w:sz w:val="15"/>
              </w:rPr>
            </w:pPr>
            <w:r>
              <w:rPr>
                <w:color w:val="231F20"/>
                <w:sz w:val="15"/>
              </w:rPr>
              <w:t>1.</w:t>
            </w:r>
            <w:r>
              <w:rPr>
                <w:color w:val="231F20"/>
                <w:spacing w:val="-7"/>
                <w:sz w:val="15"/>
              </w:rPr>
              <w:t xml:space="preserve"> </w:t>
            </w:r>
            <w:r>
              <w:rPr>
                <w:color w:val="231F20"/>
                <w:sz w:val="15"/>
              </w:rPr>
              <w:t>Der</w:t>
            </w:r>
            <w:r>
              <w:rPr>
                <w:color w:val="231F20"/>
                <w:spacing w:val="-7"/>
                <w:sz w:val="15"/>
              </w:rPr>
              <w:t xml:space="preserve"> </w:t>
            </w:r>
            <w:r>
              <w:rPr>
                <w:color w:val="231F20"/>
                <w:sz w:val="15"/>
              </w:rPr>
              <w:t>externe</w:t>
            </w:r>
            <w:r>
              <w:rPr>
                <w:color w:val="231F20"/>
                <w:spacing w:val="-7"/>
                <w:sz w:val="15"/>
              </w:rPr>
              <w:t xml:space="preserve"> </w:t>
            </w:r>
            <w:r>
              <w:rPr>
                <w:color w:val="231F20"/>
                <w:sz w:val="15"/>
              </w:rPr>
              <w:t>Gefahrgutbeauftragte</w:t>
            </w:r>
            <w:r>
              <w:rPr>
                <w:color w:val="231F20"/>
                <w:spacing w:val="-7"/>
                <w:sz w:val="15"/>
              </w:rPr>
              <w:t xml:space="preserve"> </w:t>
            </w:r>
            <w:r>
              <w:rPr>
                <w:color w:val="231F20"/>
                <w:sz w:val="15"/>
              </w:rPr>
              <w:t>muss</w:t>
            </w:r>
            <w:r>
              <w:rPr>
                <w:color w:val="231F20"/>
                <w:spacing w:val="-6"/>
                <w:sz w:val="15"/>
              </w:rPr>
              <w:t xml:space="preserve"> </w:t>
            </w:r>
            <w:r>
              <w:rPr>
                <w:color w:val="231F20"/>
                <w:sz w:val="15"/>
              </w:rPr>
              <w:t>Inhaber</w:t>
            </w:r>
            <w:r>
              <w:rPr>
                <w:color w:val="231F20"/>
                <w:spacing w:val="-7"/>
                <w:sz w:val="15"/>
              </w:rPr>
              <w:t xml:space="preserve"> </w:t>
            </w:r>
            <w:r>
              <w:rPr>
                <w:color w:val="231F20"/>
                <w:sz w:val="15"/>
              </w:rPr>
              <w:t>eines</w:t>
            </w:r>
            <w:r>
              <w:rPr>
                <w:color w:val="231F20"/>
                <w:spacing w:val="-7"/>
                <w:sz w:val="15"/>
              </w:rPr>
              <w:t xml:space="preserve"> </w:t>
            </w:r>
            <w:r>
              <w:rPr>
                <w:color w:val="231F20"/>
                <w:sz w:val="15"/>
              </w:rPr>
              <w:t>gültigen</w:t>
            </w:r>
            <w:r>
              <w:rPr>
                <w:color w:val="231F20"/>
                <w:spacing w:val="-7"/>
                <w:sz w:val="15"/>
              </w:rPr>
              <w:t xml:space="preserve"> </w:t>
            </w:r>
            <w:r>
              <w:rPr>
                <w:color w:val="231F20"/>
                <w:sz w:val="15"/>
              </w:rPr>
              <w:t>Schulungsnachweises</w:t>
            </w:r>
            <w:r>
              <w:rPr>
                <w:color w:val="231F20"/>
                <w:spacing w:val="-6"/>
                <w:sz w:val="15"/>
              </w:rPr>
              <w:t xml:space="preserve"> </w:t>
            </w:r>
            <w:r>
              <w:rPr>
                <w:color w:val="231F20"/>
                <w:spacing w:val="-2"/>
                <w:sz w:val="15"/>
              </w:rPr>
              <w:t>sein.</w:t>
            </w:r>
          </w:p>
        </w:tc>
        <w:tc>
          <w:tcPr>
            <w:tcW w:w="461" w:type="dxa"/>
            <w:shd w:val="clear" w:color="auto" w:fill="E0E1E3"/>
          </w:tcPr>
          <w:p w14:paraId="2F7A1E89" w14:textId="77777777" w:rsidR="008B3FAF" w:rsidRDefault="008B3FAF" w:rsidP="008A393D">
            <w:pPr>
              <w:pStyle w:val="TableParagraph"/>
              <w:jc w:val="center"/>
              <w:rPr>
                <w:rFonts w:ascii="Times New Roman"/>
                <w:sz w:val="14"/>
              </w:rPr>
            </w:pPr>
            <w:sdt>
              <w:sdtPr>
                <w:rPr>
                  <w:color w:val="4A4A4B"/>
                </w:rPr>
                <w:id w:val="-204950295"/>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c>
          <w:tcPr>
            <w:tcW w:w="601" w:type="dxa"/>
            <w:tcBorders>
              <w:right w:val="nil"/>
            </w:tcBorders>
            <w:shd w:val="clear" w:color="auto" w:fill="E0E1E3"/>
          </w:tcPr>
          <w:p w14:paraId="7AF23253" w14:textId="77777777" w:rsidR="008B3FAF" w:rsidRDefault="008B3FAF" w:rsidP="008A393D">
            <w:pPr>
              <w:pStyle w:val="TableParagraph"/>
              <w:jc w:val="center"/>
              <w:rPr>
                <w:rFonts w:ascii="Times New Roman"/>
                <w:sz w:val="14"/>
              </w:rPr>
            </w:pPr>
            <w:sdt>
              <w:sdtPr>
                <w:rPr>
                  <w:color w:val="4A4A4B"/>
                </w:rPr>
                <w:id w:val="-2017444143"/>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r>
      <w:tr w:rsidR="008B3FAF" w14:paraId="12D49700" w14:textId="77777777" w:rsidTr="00A5186A">
        <w:trPr>
          <w:gridAfter w:val="1"/>
          <w:wAfter w:w="9" w:type="dxa"/>
          <w:trHeight w:val="245"/>
        </w:trPr>
        <w:tc>
          <w:tcPr>
            <w:tcW w:w="7771" w:type="dxa"/>
            <w:tcBorders>
              <w:left w:val="nil"/>
            </w:tcBorders>
            <w:shd w:val="clear" w:color="auto" w:fill="E0E1E3"/>
          </w:tcPr>
          <w:p w14:paraId="60337969" w14:textId="77777777" w:rsidR="008B3FAF" w:rsidRDefault="008B3FAF" w:rsidP="008A393D">
            <w:pPr>
              <w:pStyle w:val="TableParagraph"/>
              <w:spacing w:before="28"/>
              <w:ind w:left="123"/>
              <w:rPr>
                <w:sz w:val="15"/>
              </w:rPr>
            </w:pPr>
            <w:r>
              <w:rPr>
                <w:color w:val="231F20"/>
                <w:sz w:val="15"/>
              </w:rPr>
              <w:t>2.</w:t>
            </w:r>
            <w:r>
              <w:rPr>
                <w:color w:val="231F20"/>
                <w:spacing w:val="-5"/>
                <w:sz w:val="15"/>
              </w:rPr>
              <w:t xml:space="preserve"> </w:t>
            </w:r>
            <w:r>
              <w:rPr>
                <w:color w:val="231F20"/>
                <w:sz w:val="15"/>
              </w:rPr>
              <w:t>Nur</w:t>
            </w:r>
            <w:r>
              <w:rPr>
                <w:color w:val="231F20"/>
                <w:spacing w:val="-4"/>
                <w:sz w:val="15"/>
              </w:rPr>
              <w:t xml:space="preserve"> </w:t>
            </w:r>
            <w:r>
              <w:rPr>
                <w:color w:val="231F20"/>
                <w:sz w:val="15"/>
              </w:rPr>
              <w:t>wenn</w:t>
            </w:r>
            <w:r>
              <w:rPr>
                <w:color w:val="231F20"/>
                <w:spacing w:val="-4"/>
                <w:sz w:val="15"/>
              </w:rPr>
              <w:t xml:space="preserve"> </w:t>
            </w:r>
            <w:r>
              <w:rPr>
                <w:color w:val="231F20"/>
                <w:sz w:val="15"/>
              </w:rPr>
              <w:t>das</w:t>
            </w:r>
            <w:r>
              <w:rPr>
                <w:color w:val="231F20"/>
                <w:spacing w:val="-4"/>
                <w:sz w:val="15"/>
              </w:rPr>
              <w:t xml:space="preserve"> </w:t>
            </w:r>
            <w:r>
              <w:rPr>
                <w:color w:val="231F20"/>
                <w:sz w:val="15"/>
              </w:rPr>
              <w:t>vorgeschriebene</w:t>
            </w:r>
            <w:r>
              <w:rPr>
                <w:color w:val="231F20"/>
                <w:spacing w:val="-4"/>
                <w:sz w:val="15"/>
              </w:rPr>
              <w:t xml:space="preserve"> </w:t>
            </w:r>
            <w:r>
              <w:rPr>
                <w:color w:val="231F20"/>
                <w:sz w:val="15"/>
              </w:rPr>
              <w:t>Mindestalter</w:t>
            </w:r>
            <w:r>
              <w:rPr>
                <w:color w:val="231F20"/>
                <w:spacing w:val="-5"/>
                <w:sz w:val="15"/>
              </w:rPr>
              <w:t xml:space="preserve"> </w:t>
            </w:r>
            <w:r>
              <w:rPr>
                <w:color w:val="231F20"/>
                <w:sz w:val="15"/>
              </w:rPr>
              <w:t>von</w:t>
            </w:r>
            <w:r>
              <w:rPr>
                <w:color w:val="231F20"/>
                <w:spacing w:val="-4"/>
                <w:sz w:val="15"/>
              </w:rPr>
              <w:t xml:space="preserve"> </w:t>
            </w:r>
            <w:r>
              <w:rPr>
                <w:color w:val="231F20"/>
                <w:sz w:val="15"/>
              </w:rPr>
              <w:t>25</w:t>
            </w:r>
            <w:r>
              <w:rPr>
                <w:color w:val="231F20"/>
                <w:spacing w:val="-4"/>
                <w:sz w:val="15"/>
              </w:rPr>
              <w:t xml:space="preserve"> </w:t>
            </w:r>
            <w:r>
              <w:rPr>
                <w:color w:val="231F20"/>
                <w:sz w:val="15"/>
              </w:rPr>
              <w:t>Jahren</w:t>
            </w:r>
            <w:r>
              <w:rPr>
                <w:color w:val="231F20"/>
                <w:spacing w:val="-4"/>
                <w:sz w:val="15"/>
              </w:rPr>
              <w:t xml:space="preserve"> </w:t>
            </w:r>
            <w:r>
              <w:rPr>
                <w:color w:val="231F20"/>
                <w:sz w:val="15"/>
              </w:rPr>
              <w:t>erreicht</w:t>
            </w:r>
            <w:r>
              <w:rPr>
                <w:color w:val="231F20"/>
                <w:spacing w:val="-4"/>
                <w:sz w:val="15"/>
              </w:rPr>
              <w:t xml:space="preserve"> ist.</w:t>
            </w:r>
          </w:p>
        </w:tc>
        <w:tc>
          <w:tcPr>
            <w:tcW w:w="461" w:type="dxa"/>
            <w:shd w:val="clear" w:color="auto" w:fill="E0E1E3"/>
          </w:tcPr>
          <w:p w14:paraId="31C58810" w14:textId="77777777" w:rsidR="008B3FAF" w:rsidRDefault="008B3FAF" w:rsidP="008A393D">
            <w:pPr>
              <w:pStyle w:val="TableParagraph"/>
              <w:jc w:val="center"/>
              <w:rPr>
                <w:rFonts w:ascii="Times New Roman"/>
                <w:sz w:val="14"/>
              </w:rPr>
            </w:pPr>
            <w:sdt>
              <w:sdtPr>
                <w:rPr>
                  <w:color w:val="4A4A4B"/>
                </w:rPr>
                <w:id w:val="1434474834"/>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c>
          <w:tcPr>
            <w:tcW w:w="601" w:type="dxa"/>
            <w:tcBorders>
              <w:right w:val="nil"/>
            </w:tcBorders>
            <w:shd w:val="clear" w:color="auto" w:fill="E0E1E3"/>
          </w:tcPr>
          <w:p w14:paraId="02019C44" w14:textId="77777777" w:rsidR="008B3FAF" w:rsidRDefault="008B3FAF" w:rsidP="008A393D">
            <w:pPr>
              <w:pStyle w:val="TableParagraph"/>
              <w:jc w:val="center"/>
              <w:rPr>
                <w:rFonts w:ascii="Times New Roman"/>
                <w:sz w:val="14"/>
              </w:rPr>
            </w:pPr>
            <w:sdt>
              <w:sdtPr>
                <w:rPr>
                  <w:color w:val="4A4A4B"/>
                </w:rPr>
                <w:id w:val="-294070322"/>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r>
      <w:tr w:rsidR="008B3FAF" w14:paraId="0C3E1CBB" w14:textId="77777777" w:rsidTr="00A5186A">
        <w:trPr>
          <w:gridAfter w:val="1"/>
          <w:wAfter w:w="9" w:type="dxa"/>
          <w:trHeight w:val="245"/>
        </w:trPr>
        <w:tc>
          <w:tcPr>
            <w:tcW w:w="7771" w:type="dxa"/>
            <w:tcBorders>
              <w:left w:val="nil"/>
            </w:tcBorders>
            <w:shd w:val="clear" w:color="auto" w:fill="E0E1E3"/>
          </w:tcPr>
          <w:p w14:paraId="00B19A9F" w14:textId="77777777" w:rsidR="008B3FAF" w:rsidRDefault="008B3FAF" w:rsidP="008A393D">
            <w:pPr>
              <w:pStyle w:val="TableParagraph"/>
              <w:spacing w:before="28"/>
              <w:ind w:left="123"/>
              <w:rPr>
                <w:sz w:val="15"/>
              </w:rPr>
            </w:pPr>
            <w:r>
              <w:rPr>
                <w:color w:val="231F20"/>
                <w:sz w:val="15"/>
              </w:rPr>
              <w:t>3.</w:t>
            </w:r>
            <w:r>
              <w:rPr>
                <w:color w:val="231F20"/>
                <w:spacing w:val="-5"/>
                <w:sz w:val="15"/>
              </w:rPr>
              <w:t xml:space="preserve"> </w:t>
            </w:r>
            <w:r>
              <w:rPr>
                <w:color w:val="231F20"/>
                <w:sz w:val="15"/>
              </w:rPr>
              <w:t>Ein</w:t>
            </w:r>
            <w:r>
              <w:rPr>
                <w:color w:val="231F20"/>
                <w:spacing w:val="-4"/>
                <w:sz w:val="15"/>
              </w:rPr>
              <w:t xml:space="preserve"> </w:t>
            </w:r>
            <w:r>
              <w:rPr>
                <w:color w:val="231F20"/>
                <w:sz w:val="15"/>
              </w:rPr>
              <w:t>externer</w:t>
            </w:r>
            <w:r>
              <w:rPr>
                <w:color w:val="231F20"/>
                <w:spacing w:val="-5"/>
                <w:sz w:val="15"/>
              </w:rPr>
              <w:t xml:space="preserve"> </w:t>
            </w:r>
            <w:r>
              <w:rPr>
                <w:color w:val="231F20"/>
                <w:sz w:val="15"/>
              </w:rPr>
              <w:t>Gefahrgutbeauftragter</w:t>
            </w:r>
            <w:r>
              <w:rPr>
                <w:color w:val="231F20"/>
                <w:spacing w:val="-4"/>
                <w:sz w:val="15"/>
              </w:rPr>
              <w:t xml:space="preserve"> </w:t>
            </w:r>
            <w:r>
              <w:rPr>
                <w:color w:val="231F20"/>
                <w:sz w:val="15"/>
              </w:rPr>
              <w:t>muss</w:t>
            </w:r>
            <w:r>
              <w:rPr>
                <w:color w:val="231F20"/>
                <w:spacing w:val="-4"/>
                <w:sz w:val="15"/>
              </w:rPr>
              <w:t xml:space="preserve"> </w:t>
            </w:r>
            <w:r>
              <w:rPr>
                <w:color w:val="231F20"/>
                <w:sz w:val="15"/>
              </w:rPr>
              <w:t>über</w:t>
            </w:r>
            <w:r>
              <w:rPr>
                <w:color w:val="231F20"/>
                <w:spacing w:val="-5"/>
                <w:sz w:val="15"/>
              </w:rPr>
              <w:t xml:space="preserve"> </w:t>
            </w:r>
            <w:r>
              <w:rPr>
                <w:color w:val="231F20"/>
                <w:sz w:val="15"/>
              </w:rPr>
              <w:t>Führerschein</w:t>
            </w:r>
            <w:r>
              <w:rPr>
                <w:color w:val="231F20"/>
                <w:spacing w:val="-4"/>
                <w:sz w:val="15"/>
              </w:rPr>
              <w:t xml:space="preserve"> </w:t>
            </w:r>
            <w:r>
              <w:rPr>
                <w:color w:val="231F20"/>
                <w:sz w:val="15"/>
              </w:rPr>
              <w:t>und</w:t>
            </w:r>
            <w:r>
              <w:rPr>
                <w:color w:val="231F20"/>
                <w:spacing w:val="-11"/>
                <w:sz w:val="15"/>
              </w:rPr>
              <w:t xml:space="preserve"> </w:t>
            </w:r>
            <w:r>
              <w:rPr>
                <w:color w:val="231F20"/>
                <w:sz w:val="15"/>
              </w:rPr>
              <w:t>ADR-Schulungsbescheinigung</w:t>
            </w:r>
            <w:r>
              <w:rPr>
                <w:color w:val="231F20"/>
                <w:spacing w:val="-4"/>
                <w:sz w:val="15"/>
              </w:rPr>
              <w:t xml:space="preserve"> </w:t>
            </w:r>
            <w:r>
              <w:rPr>
                <w:color w:val="231F20"/>
                <w:spacing w:val="-2"/>
                <w:sz w:val="15"/>
              </w:rPr>
              <w:t>verfügen.</w:t>
            </w:r>
          </w:p>
        </w:tc>
        <w:tc>
          <w:tcPr>
            <w:tcW w:w="461" w:type="dxa"/>
            <w:shd w:val="clear" w:color="auto" w:fill="E0E1E3"/>
          </w:tcPr>
          <w:p w14:paraId="3885720C" w14:textId="77777777" w:rsidR="008B3FAF" w:rsidRDefault="008B3FAF" w:rsidP="008A393D">
            <w:pPr>
              <w:pStyle w:val="TableParagraph"/>
              <w:jc w:val="center"/>
              <w:rPr>
                <w:rFonts w:ascii="Times New Roman"/>
                <w:sz w:val="14"/>
              </w:rPr>
            </w:pPr>
            <w:sdt>
              <w:sdtPr>
                <w:rPr>
                  <w:color w:val="4A4A4B"/>
                </w:rPr>
                <w:id w:val="-2138012772"/>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c>
          <w:tcPr>
            <w:tcW w:w="601" w:type="dxa"/>
            <w:tcBorders>
              <w:right w:val="nil"/>
            </w:tcBorders>
            <w:shd w:val="clear" w:color="auto" w:fill="E0E1E3"/>
          </w:tcPr>
          <w:p w14:paraId="7274F73F" w14:textId="77777777" w:rsidR="008B3FAF" w:rsidRDefault="008B3FAF" w:rsidP="008A393D">
            <w:pPr>
              <w:pStyle w:val="TableParagraph"/>
              <w:jc w:val="center"/>
              <w:rPr>
                <w:rFonts w:ascii="Times New Roman"/>
                <w:sz w:val="14"/>
              </w:rPr>
            </w:pPr>
            <w:sdt>
              <w:sdtPr>
                <w:rPr>
                  <w:color w:val="4A4A4B"/>
                </w:rPr>
                <w:id w:val="1229888137"/>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r>
      <w:tr w:rsidR="008B3FAF" w14:paraId="0A6717D6" w14:textId="77777777" w:rsidTr="00A5186A">
        <w:trPr>
          <w:gridAfter w:val="1"/>
          <w:wAfter w:w="9" w:type="dxa"/>
          <w:trHeight w:val="245"/>
        </w:trPr>
        <w:tc>
          <w:tcPr>
            <w:tcW w:w="7771" w:type="dxa"/>
            <w:tcBorders>
              <w:left w:val="nil"/>
            </w:tcBorders>
            <w:shd w:val="clear" w:color="auto" w:fill="E0E1E3"/>
          </w:tcPr>
          <w:p w14:paraId="45E0FA8A" w14:textId="77777777" w:rsidR="008B3FAF" w:rsidRDefault="008B3FAF" w:rsidP="008A393D">
            <w:pPr>
              <w:pStyle w:val="TableParagraph"/>
              <w:spacing w:before="28"/>
              <w:ind w:left="123"/>
              <w:rPr>
                <w:sz w:val="15"/>
              </w:rPr>
            </w:pPr>
            <w:r>
              <w:rPr>
                <w:color w:val="231F20"/>
                <w:sz w:val="15"/>
              </w:rPr>
              <w:t>4.</w:t>
            </w:r>
            <w:r>
              <w:rPr>
                <w:color w:val="231F20"/>
                <w:spacing w:val="-5"/>
                <w:sz w:val="15"/>
              </w:rPr>
              <w:t xml:space="preserve"> </w:t>
            </w:r>
            <w:r>
              <w:rPr>
                <w:color w:val="231F20"/>
                <w:sz w:val="15"/>
              </w:rPr>
              <w:t>Die</w:t>
            </w:r>
            <w:r>
              <w:rPr>
                <w:color w:val="231F20"/>
                <w:spacing w:val="-5"/>
                <w:sz w:val="15"/>
              </w:rPr>
              <w:t xml:space="preserve"> </w:t>
            </w:r>
            <w:r>
              <w:rPr>
                <w:color w:val="231F20"/>
                <w:sz w:val="15"/>
              </w:rPr>
              <w:t>Bestellung</w:t>
            </w:r>
            <w:r>
              <w:rPr>
                <w:color w:val="231F20"/>
                <w:spacing w:val="-4"/>
                <w:sz w:val="15"/>
              </w:rPr>
              <w:t xml:space="preserve"> </w:t>
            </w:r>
            <w:r>
              <w:rPr>
                <w:color w:val="231F20"/>
                <w:sz w:val="15"/>
              </w:rPr>
              <w:t>des</w:t>
            </w:r>
            <w:r>
              <w:rPr>
                <w:color w:val="231F20"/>
                <w:spacing w:val="-5"/>
                <w:sz w:val="15"/>
              </w:rPr>
              <w:t xml:space="preserve"> </w:t>
            </w:r>
            <w:r>
              <w:rPr>
                <w:color w:val="231F20"/>
                <w:sz w:val="15"/>
              </w:rPr>
              <w:t>Gefahrgutbeauftragten</w:t>
            </w:r>
            <w:r>
              <w:rPr>
                <w:color w:val="231F20"/>
                <w:spacing w:val="-4"/>
                <w:sz w:val="15"/>
              </w:rPr>
              <w:t xml:space="preserve"> </w:t>
            </w:r>
            <w:r>
              <w:rPr>
                <w:color w:val="231F20"/>
                <w:sz w:val="15"/>
              </w:rPr>
              <w:t>muss</w:t>
            </w:r>
            <w:r>
              <w:rPr>
                <w:color w:val="231F20"/>
                <w:spacing w:val="-5"/>
                <w:sz w:val="15"/>
              </w:rPr>
              <w:t xml:space="preserve"> </w:t>
            </w:r>
            <w:r>
              <w:rPr>
                <w:color w:val="231F20"/>
                <w:sz w:val="15"/>
              </w:rPr>
              <w:t>der</w:t>
            </w:r>
            <w:r>
              <w:rPr>
                <w:color w:val="231F20"/>
                <w:spacing w:val="-4"/>
                <w:sz w:val="15"/>
              </w:rPr>
              <w:t xml:space="preserve"> </w:t>
            </w:r>
            <w:r>
              <w:rPr>
                <w:color w:val="231F20"/>
                <w:sz w:val="15"/>
              </w:rPr>
              <w:t>IHK</w:t>
            </w:r>
            <w:r>
              <w:rPr>
                <w:color w:val="231F20"/>
                <w:spacing w:val="-5"/>
                <w:sz w:val="15"/>
              </w:rPr>
              <w:t xml:space="preserve"> </w:t>
            </w:r>
            <w:r>
              <w:rPr>
                <w:color w:val="231F20"/>
                <w:sz w:val="15"/>
              </w:rPr>
              <w:t>gemeldet</w:t>
            </w:r>
            <w:r>
              <w:rPr>
                <w:color w:val="231F20"/>
                <w:spacing w:val="-4"/>
                <w:sz w:val="15"/>
              </w:rPr>
              <w:t xml:space="preserve"> </w:t>
            </w:r>
            <w:r>
              <w:rPr>
                <w:color w:val="231F20"/>
                <w:spacing w:val="-2"/>
                <w:sz w:val="15"/>
              </w:rPr>
              <w:t>werden.</w:t>
            </w:r>
          </w:p>
        </w:tc>
        <w:tc>
          <w:tcPr>
            <w:tcW w:w="461" w:type="dxa"/>
            <w:shd w:val="clear" w:color="auto" w:fill="E0E1E3"/>
          </w:tcPr>
          <w:p w14:paraId="62F85A58" w14:textId="77777777" w:rsidR="008B3FAF" w:rsidRDefault="008B3FAF" w:rsidP="008A393D">
            <w:pPr>
              <w:pStyle w:val="TableParagraph"/>
              <w:jc w:val="center"/>
              <w:rPr>
                <w:rFonts w:ascii="Times New Roman"/>
                <w:sz w:val="14"/>
              </w:rPr>
            </w:pPr>
            <w:sdt>
              <w:sdtPr>
                <w:rPr>
                  <w:color w:val="4A4A4B"/>
                </w:rPr>
                <w:id w:val="-1313250059"/>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c>
          <w:tcPr>
            <w:tcW w:w="601" w:type="dxa"/>
            <w:tcBorders>
              <w:right w:val="nil"/>
            </w:tcBorders>
            <w:shd w:val="clear" w:color="auto" w:fill="E0E1E3"/>
          </w:tcPr>
          <w:p w14:paraId="6CAED67B" w14:textId="77777777" w:rsidR="008B3FAF" w:rsidRDefault="008B3FAF" w:rsidP="008A393D">
            <w:pPr>
              <w:pStyle w:val="TableParagraph"/>
              <w:jc w:val="center"/>
              <w:rPr>
                <w:rFonts w:ascii="Times New Roman"/>
                <w:sz w:val="14"/>
              </w:rPr>
            </w:pPr>
            <w:sdt>
              <w:sdtPr>
                <w:rPr>
                  <w:color w:val="4A4A4B"/>
                </w:rPr>
                <w:id w:val="588974080"/>
                <w14:checkbox>
                  <w14:checked w14:val="0"/>
                  <w14:checkedState w14:val="2612" w14:font="MS Gothic"/>
                  <w14:uncheckedState w14:val="2610" w14:font="MS Gothic"/>
                </w14:checkbox>
              </w:sdtPr>
              <w:sdtContent>
                <w:r w:rsidRPr="00A125EB">
                  <w:rPr>
                    <w:rFonts w:ascii="MS Gothic" w:eastAsia="MS Gothic" w:hAnsi="MS Gothic" w:hint="eastAsia"/>
                    <w:color w:val="4A4A4B"/>
                  </w:rPr>
                  <w:t>☐</w:t>
                </w:r>
              </w:sdtContent>
            </w:sdt>
          </w:p>
        </w:tc>
      </w:tr>
      <w:tr w:rsidR="008B3FAF" w14:paraId="0E0D26D5" w14:textId="77777777" w:rsidTr="00A5186A">
        <w:trPr>
          <w:trHeight w:val="245"/>
        </w:trPr>
        <w:tc>
          <w:tcPr>
            <w:tcW w:w="8842" w:type="dxa"/>
            <w:gridSpan w:val="4"/>
            <w:tcBorders>
              <w:left w:val="nil"/>
              <w:right w:val="nil"/>
            </w:tcBorders>
            <w:shd w:val="clear" w:color="auto" w:fill="717275"/>
          </w:tcPr>
          <w:p w14:paraId="300A167B" w14:textId="77777777" w:rsidR="008B3FAF" w:rsidRDefault="008B3FAF" w:rsidP="008A393D">
            <w:pPr>
              <w:pStyle w:val="TableParagraph"/>
              <w:spacing w:before="28"/>
              <w:ind w:left="123"/>
              <w:rPr>
                <w:b/>
                <w:sz w:val="15"/>
              </w:rPr>
            </w:pPr>
            <w:r>
              <w:rPr>
                <w:b/>
                <w:color w:val="FFFFFF"/>
                <w:sz w:val="15"/>
              </w:rPr>
              <w:t>g)</w:t>
            </w:r>
            <w:r>
              <w:rPr>
                <w:b/>
                <w:color w:val="FFFFFF"/>
                <w:spacing w:val="-5"/>
                <w:sz w:val="15"/>
              </w:rPr>
              <w:t xml:space="preserve"> </w:t>
            </w:r>
            <w:r>
              <w:rPr>
                <w:b/>
                <w:color w:val="FFFFFF"/>
                <w:sz w:val="15"/>
              </w:rPr>
              <w:t>Wo</w:t>
            </w:r>
            <w:r>
              <w:rPr>
                <w:b/>
                <w:color w:val="FFFFFF"/>
                <w:spacing w:val="-4"/>
                <w:sz w:val="15"/>
              </w:rPr>
              <w:t xml:space="preserve"> </w:t>
            </w:r>
            <w:r>
              <w:rPr>
                <w:b/>
                <w:color w:val="FFFFFF"/>
                <w:sz w:val="15"/>
              </w:rPr>
              <w:t>ist</w:t>
            </w:r>
            <w:r>
              <w:rPr>
                <w:b/>
                <w:color w:val="FFFFFF"/>
                <w:spacing w:val="-4"/>
                <w:sz w:val="15"/>
              </w:rPr>
              <w:t xml:space="preserve"> </w:t>
            </w:r>
            <w:r>
              <w:rPr>
                <w:b/>
                <w:color w:val="FFFFFF"/>
                <w:sz w:val="15"/>
              </w:rPr>
              <w:t>gemäß</w:t>
            </w:r>
            <w:r>
              <w:rPr>
                <w:b/>
                <w:color w:val="FFFFFF"/>
                <w:spacing w:val="-5"/>
                <w:sz w:val="15"/>
              </w:rPr>
              <w:t xml:space="preserve"> </w:t>
            </w:r>
            <w:r>
              <w:rPr>
                <w:b/>
                <w:color w:val="FFFFFF"/>
                <w:sz w:val="15"/>
              </w:rPr>
              <w:t>RID</w:t>
            </w:r>
            <w:r>
              <w:rPr>
                <w:b/>
                <w:color w:val="FFFFFF"/>
                <w:spacing w:val="-4"/>
                <w:sz w:val="15"/>
              </w:rPr>
              <w:t xml:space="preserve"> </w:t>
            </w:r>
            <w:r>
              <w:rPr>
                <w:b/>
                <w:color w:val="FFFFFF"/>
                <w:sz w:val="15"/>
              </w:rPr>
              <w:t>der</w:t>
            </w:r>
            <w:r>
              <w:rPr>
                <w:b/>
                <w:color w:val="FFFFFF"/>
                <w:spacing w:val="-4"/>
                <w:sz w:val="15"/>
              </w:rPr>
              <w:t xml:space="preserve"> </w:t>
            </w:r>
            <w:r>
              <w:rPr>
                <w:b/>
                <w:color w:val="FFFFFF"/>
                <w:sz w:val="15"/>
              </w:rPr>
              <w:t>Fassungsraum</w:t>
            </w:r>
            <w:r>
              <w:rPr>
                <w:b/>
                <w:color w:val="FFFFFF"/>
                <w:spacing w:val="-5"/>
                <w:sz w:val="15"/>
              </w:rPr>
              <w:t xml:space="preserve"> </w:t>
            </w:r>
            <w:r>
              <w:rPr>
                <w:b/>
                <w:color w:val="FFFFFF"/>
                <w:sz w:val="15"/>
              </w:rPr>
              <w:t>eines</w:t>
            </w:r>
            <w:r>
              <w:rPr>
                <w:b/>
                <w:color w:val="FFFFFF"/>
                <w:spacing w:val="-4"/>
                <w:sz w:val="15"/>
              </w:rPr>
              <w:t xml:space="preserve"> </w:t>
            </w:r>
            <w:r>
              <w:rPr>
                <w:b/>
                <w:color w:val="FFFFFF"/>
                <w:sz w:val="15"/>
              </w:rPr>
              <w:t>Kesselwagens</w:t>
            </w:r>
            <w:r>
              <w:rPr>
                <w:b/>
                <w:color w:val="FFFFFF"/>
                <w:spacing w:val="-4"/>
                <w:sz w:val="15"/>
              </w:rPr>
              <w:t xml:space="preserve"> </w:t>
            </w:r>
            <w:r>
              <w:rPr>
                <w:b/>
                <w:color w:val="FFFFFF"/>
                <w:spacing w:val="-2"/>
                <w:sz w:val="15"/>
              </w:rPr>
              <w:t>angegeben?</w:t>
            </w:r>
          </w:p>
        </w:tc>
      </w:tr>
      <w:tr w:rsidR="008B3FAF" w14:paraId="2086EF03" w14:textId="77777777" w:rsidTr="00A5186A">
        <w:trPr>
          <w:gridAfter w:val="1"/>
          <w:wAfter w:w="9" w:type="dxa"/>
          <w:trHeight w:val="245"/>
        </w:trPr>
        <w:tc>
          <w:tcPr>
            <w:tcW w:w="7771" w:type="dxa"/>
            <w:tcBorders>
              <w:left w:val="nil"/>
            </w:tcBorders>
            <w:shd w:val="clear" w:color="auto" w:fill="E0E1E3"/>
          </w:tcPr>
          <w:p w14:paraId="29976B0F" w14:textId="77777777" w:rsidR="008B3FAF" w:rsidRDefault="008B3FAF" w:rsidP="008A393D">
            <w:pPr>
              <w:pStyle w:val="TableParagraph"/>
              <w:spacing w:before="27"/>
              <w:ind w:left="123"/>
              <w:rPr>
                <w:sz w:val="15"/>
              </w:rPr>
            </w:pPr>
            <w:r>
              <w:rPr>
                <w:color w:val="231F20"/>
                <w:sz w:val="15"/>
              </w:rPr>
              <w:t>1.</w:t>
            </w:r>
            <w:r>
              <w:rPr>
                <w:color w:val="231F20"/>
                <w:spacing w:val="-13"/>
                <w:sz w:val="15"/>
              </w:rPr>
              <w:t xml:space="preserve"> </w:t>
            </w:r>
            <w:r>
              <w:rPr>
                <w:color w:val="231F20"/>
                <w:sz w:val="15"/>
              </w:rPr>
              <w:t>Auf</w:t>
            </w:r>
            <w:r>
              <w:rPr>
                <w:color w:val="231F20"/>
                <w:spacing w:val="-4"/>
                <w:sz w:val="15"/>
              </w:rPr>
              <w:t xml:space="preserve"> </w:t>
            </w:r>
            <w:r>
              <w:rPr>
                <w:color w:val="231F20"/>
                <w:sz w:val="15"/>
              </w:rPr>
              <w:t>den</w:t>
            </w:r>
            <w:r>
              <w:rPr>
                <w:color w:val="231F20"/>
                <w:spacing w:val="-4"/>
                <w:sz w:val="15"/>
              </w:rPr>
              <w:t xml:space="preserve"> </w:t>
            </w:r>
            <w:r>
              <w:rPr>
                <w:color w:val="231F20"/>
                <w:spacing w:val="-2"/>
                <w:sz w:val="15"/>
              </w:rPr>
              <w:t>Domdeckeln</w:t>
            </w:r>
          </w:p>
        </w:tc>
        <w:tc>
          <w:tcPr>
            <w:tcW w:w="461" w:type="dxa"/>
            <w:shd w:val="clear" w:color="auto" w:fill="E0E1E3"/>
          </w:tcPr>
          <w:p w14:paraId="30F2E256" w14:textId="77777777" w:rsidR="008B3FAF" w:rsidRDefault="008B3FAF" w:rsidP="008A393D">
            <w:pPr>
              <w:pStyle w:val="TableParagraph"/>
              <w:jc w:val="center"/>
              <w:rPr>
                <w:rFonts w:ascii="Times New Roman"/>
                <w:sz w:val="14"/>
              </w:rPr>
            </w:pPr>
            <w:sdt>
              <w:sdtPr>
                <w:rPr>
                  <w:color w:val="4A4A4B"/>
                </w:rPr>
                <w:id w:val="847441948"/>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c>
          <w:tcPr>
            <w:tcW w:w="601" w:type="dxa"/>
            <w:tcBorders>
              <w:right w:val="nil"/>
            </w:tcBorders>
            <w:shd w:val="clear" w:color="auto" w:fill="E0E1E3"/>
          </w:tcPr>
          <w:p w14:paraId="70E1C672" w14:textId="77777777" w:rsidR="008B3FAF" w:rsidRDefault="008B3FAF" w:rsidP="008A393D">
            <w:pPr>
              <w:pStyle w:val="TableParagraph"/>
              <w:jc w:val="center"/>
              <w:rPr>
                <w:rFonts w:ascii="Times New Roman"/>
                <w:sz w:val="14"/>
              </w:rPr>
            </w:pPr>
            <w:sdt>
              <w:sdtPr>
                <w:rPr>
                  <w:color w:val="4A4A4B"/>
                </w:rPr>
                <w:id w:val="1521894585"/>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r>
      <w:tr w:rsidR="008B3FAF" w14:paraId="74FB7A37" w14:textId="77777777" w:rsidTr="00A5186A">
        <w:trPr>
          <w:gridAfter w:val="1"/>
          <w:wAfter w:w="9" w:type="dxa"/>
          <w:trHeight w:val="245"/>
        </w:trPr>
        <w:tc>
          <w:tcPr>
            <w:tcW w:w="7771" w:type="dxa"/>
            <w:tcBorders>
              <w:left w:val="nil"/>
            </w:tcBorders>
            <w:shd w:val="clear" w:color="auto" w:fill="E0E1E3"/>
          </w:tcPr>
          <w:p w14:paraId="738C19A2" w14:textId="77777777" w:rsidR="008B3FAF" w:rsidRDefault="008B3FAF" w:rsidP="008A393D">
            <w:pPr>
              <w:pStyle w:val="TableParagraph"/>
              <w:spacing w:before="27"/>
              <w:ind w:left="123"/>
              <w:rPr>
                <w:sz w:val="15"/>
              </w:rPr>
            </w:pPr>
            <w:r>
              <w:rPr>
                <w:color w:val="231F20"/>
                <w:sz w:val="15"/>
              </w:rPr>
              <w:t>2.</w:t>
            </w:r>
            <w:r>
              <w:rPr>
                <w:color w:val="231F20"/>
                <w:spacing w:val="-11"/>
                <w:sz w:val="15"/>
              </w:rPr>
              <w:t xml:space="preserve"> </w:t>
            </w:r>
            <w:r>
              <w:rPr>
                <w:color w:val="231F20"/>
                <w:sz w:val="15"/>
              </w:rPr>
              <w:t>Auf</w:t>
            </w:r>
            <w:r>
              <w:rPr>
                <w:color w:val="231F20"/>
                <w:spacing w:val="-4"/>
                <w:sz w:val="15"/>
              </w:rPr>
              <w:t xml:space="preserve"> </w:t>
            </w:r>
            <w:r>
              <w:rPr>
                <w:color w:val="231F20"/>
                <w:sz w:val="15"/>
              </w:rPr>
              <w:t>den</w:t>
            </w:r>
            <w:r>
              <w:rPr>
                <w:color w:val="231F20"/>
                <w:spacing w:val="-4"/>
                <w:sz w:val="15"/>
              </w:rPr>
              <w:t xml:space="preserve"> </w:t>
            </w:r>
            <w:r>
              <w:rPr>
                <w:color w:val="231F20"/>
                <w:spacing w:val="-2"/>
                <w:sz w:val="15"/>
              </w:rPr>
              <w:t>Pufferhülsen</w:t>
            </w:r>
          </w:p>
        </w:tc>
        <w:tc>
          <w:tcPr>
            <w:tcW w:w="461" w:type="dxa"/>
            <w:shd w:val="clear" w:color="auto" w:fill="E0E1E3"/>
          </w:tcPr>
          <w:p w14:paraId="60C049FF" w14:textId="77777777" w:rsidR="008B3FAF" w:rsidRDefault="008B3FAF" w:rsidP="008A393D">
            <w:pPr>
              <w:pStyle w:val="TableParagraph"/>
              <w:jc w:val="center"/>
              <w:rPr>
                <w:rFonts w:ascii="Times New Roman"/>
                <w:sz w:val="14"/>
              </w:rPr>
            </w:pPr>
            <w:sdt>
              <w:sdtPr>
                <w:rPr>
                  <w:color w:val="4A4A4B"/>
                </w:rPr>
                <w:id w:val="-1780952567"/>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c>
          <w:tcPr>
            <w:tcW w:w="601" w:type="dxa"/>
            <w:tcBorders>
              <w:right w:val="nil"/>
            </w:tcBorders>
            <w:shd w:val="clear" w:color="auto" w:fill="E0E1E3"/>
          </w:tcPr>
          <w:p w14:paraId="4BE395ED" w14:textId="77777777" w:rsidR="008B3FAF" w:rsidRDefault="008B3FAF" w:rsidP="008A393D">
            <w:pPr>
              <w:pStyle w:val="TableParagraph"/>
              <w:jc w:val="center"/>
              <w:rPr>
                <w:rFonts w:ascii="Times New Roman"/>
                <w:sz w:val="14"/>
              </w:rPr>
            </w:pPr>
            <w:sdt>
              <w:sdtPr>
                <w:rPr>
                  <w:color w:val="4A4A4B"/>
                </w:rPr>
                <w:id w:val="1977563476"/>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r>
      <w:tr w:rsidR="008B3FAF" w14:paraId="746DCA26" w14:textId="77777777" w:rsidTr="00A5186A">
        <w:trPr>
          <w:gridAfter w:val="1"/>
          <w:wAfter w:w="9" w:type="dxa"/>
          <w:trHeight w:val="245"/>
        </w:trPr>
        <w:tc>
          <w:tcPr>
            <w:tcW w:w="7771" w:type="dxa"/>
            <w:tcBorders>
              <w:left w:val="nil"/>
            </w:tcBorders>
            <w:shd w:val="clear" w:color="auto" w:fill="E0E1E3"/>
          </w:tcPr>
          <w:p w14:paraId="6E8C7701" w14:textId="77777777" w:rsidR="008B3FAF" w:rsidRDefault="008B3FAF" w:rsidP="008A393D">
            <w:pPr>
              <w:pStyle w:val="TableParagraph"/>
              <w:spacing w:before="27"/>
              <w:ind w:left="123"/>
              <w:rPr>
                <w:sz w:val="15"/>
              </w:rPr>
            </w:pPr>
            <w:r>
              <w:rPr>
                <w:color w:val="231F20"/>
                <w:sz w:val="15"/>
              </w:rPr>
              <w:t>3.</w:t>
            </w:r>
            <w:r>
              <w:rPr>
                <w:color w:val="231F20"/>
                <w:spacing w:val="-11"/>
                <w:sz w:val="15"/>
              </w:rPr>
              <w:t xml:space="preserve"> </w:t>
            </w:r>
            <w:r>
              <w:rPr>
                <w:color w:val="231F20"/>
                <w:sz w:val="15"/>
              </w:rPr>
              <w:t>Auf</w:t>
            </w:r>
            <w:r>
              <w:rPr>
                <w:color w:val="231F20"/>
                <w:spacing w:val="-4"/>
                <w:sz w:val="15"/>
              </w:rPr>
              <w:t xml:space="preserve"> </w:t>
            </w:r>
            <w:r>
              <w:rPr>
                <w:color w:val="231F20"/>
                <w:sz w:val="15"/>
              </w:rPr>
              <w:t>der</w:t>
            </w:r>
            <w:r>
              <w:rPr>
                <w:color w:val="231F20"/>
                <w:spacing w:val="-4"/>
                <w:sz w:val="15"/>
              </w:rPr>
              <w:t xml:space="preserve"> </w:t>
            </w:r>
            <w:r>
              <w:rPr>
                <w:color w:val="231F20"/>
                <w:sz w:val="15"/>
              </w:rPr>
              <w:t>orangefarbenen</w:t>
            </w:r>
            <w:r>
              <w:rPr>
                <w:color w:val="231F20"/>
                <w:spacing w:val="-4"/>
                <w:sz w:val="15"/>
              </w:rPr>
              <w:t xml:space="preserve"> </w:t>
            </w:r>
            <w:r>
              <w:rPr>
                <w:color w:val="231F20"/>
                <w:spacing w:val="-2"/>
                <w:sz w:val="15"/>
              </w:rPr>
              <w:t>Kennzeichnung</w:t>
            </w:r>
          </w:p>
        </w:tc>
        <w:tc>
          <w:tcPr>
            <w:tcW w:w="461" w:type="dxa"/>
            <w:shd w:val="clear" w:color="auto" w:fill="E0E1E3"/>
          </w:tcPr>
          <w:p w14:paraId="1DBE5847" w14:textId="77777777" w:rsidR="008B3FAF" w:rsidRDefault="008B3FAF" w:rsidP="008A393D">
            <w:pPr>
              <w:pStyle w:val="TableParagraph"/>
              <w:jc w:val="center"/>
              <w:rPr>
                <w:rFonts w:ascii="Times New Roman"/>
                <w:sz w:val="14"/>
              </w:rPr>
            </w:pPr>
            <w:sdt>
              <w:sdtPr>
                <w:rPr>
                  <w:color w:val="4A4A4B"/>
                </w:rPr>
                <w:id w:val="-1863430988"/>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c>
          <w:tcPr>
            <w:tcW w:w="601" w:type="dxa"/>
            <w:tcBorders>
              <w:right w:val="nil"/>
            </w:tcBorders>
            <w:shd w:val="clear" w:color="auto" w:fill="E0E1E3"/>
          </w:tcPr>
          <w:p w14:paraId="2A4D5976" w14:textId="77777777" w:rsidR="008B3FAF" w:rsidRDefault="008B3FAF" w:rsidP="008A393D">
            <w:pPr>
              <w:pStyle w:val="TableParagraph"/>
              <w:jc w:val="center"/>
              <w:rPr>
                <w:rFonts w:ascii="Times New Roman"/>
                <w:sz w:val="14"/>
              </w:rPr>
            </w:pPr>
            <w:sdt>
              <w:sdtPr>
                <w:rPr>
                  <w:color w:val="4A4A4B"/>
                </w:rPr>
                <w:id w:val="-784500531"/>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r>
      <w:tr w:rsidR="008B3FAF" w14:paraId="17A4F90E" w14:textId="77777777" w:rsidTr="00A5186A">
        <w:trPr>
          <w:gridAfter w:val="1"/>
          <w:wAfter w:w="9" w:type="dxa"/>
          <w:trHeight w:val="245"/>
        </w:trPr>
        <w:tc>
          <w:tcPr>
            <w:tcW w:w="7771" w:type="dxa"/>
            <w:tcBorders>
              <w:left w:val="nil"/>
            </w:tcBorders>
            <w:shd w:val="clear" w:color="auto" w:fill="E0E1E3"/>
          </w:tcPr>
          <w:p w14:paraId="32F0FC2E" w14:textId="77777777" w:rsidR="008B3FAF" w:rsidRDefault="008B3FAF" w:rsidP="008A393D">
            <w:pPr>
              <w:pStyle w:val="TableParagraph"/>
              <w:spacing w:before="27"/>
              <w:ind w:left="123"/>
              <w:rPr>
                <w:sz w:val="15"/>
              </w:rPr>
            </w:pPr>
            <w:r>
              <w:rPr>
                <w:color w:val="231F20"/>
                <w:sz w:val="15"/>
              </w:rPr>
              <w:t>4.</w:t>
            </w:r>
            <w:r>
              <w:rPr>
                <w:color w:val="231F20"/>
                <w:spacing w:val="-11"/>
                <w:sz w:val="15"/>
              </w:rPr>
              <w:t xml:space="preserve"> </w:t>
            </w:r>
            <w:r>
              <w:rPr>
                <w:color w:val="231F20"/>
                <w:sz w:val="15"/>
              </w:rPr>
              <w:t>Auf</w:t>
            </w:r>
            <w:r>
              <w:rPr>
                <w:color w:val="231F20"/>
                <w:spacing w:val="-6"/>
                <w:sz w:val="15"/>
              </w:rPr>
              <w:t xml:space="preserve"> </w:t>
            </w:r>
            <w:r>
              <w:rPr>
                <w:color w:val="231F20"/>
                <w:sz w:val="15"/>
              </w:rPr>
              <w:t>dem</w:t>
            </w:r>
            <w:r>
              <w:rPr>
                <w:color w:val="231F20"/>
                <w:spacing w:val="-6"/>
                <w:sz w:val="15"/>
              </w:rPr>
              <w:t xml:space="preserve"> </w:t>
            </w:r>
            <w:r>
              <w:rPr>
                <w:color w:val="231F20"/>
                <w:spacing w:val="-2"/>
                <w:sz w:val="15"/>
              </w:rPr>
              <w:t>Tankschild</w:t>
            </w:r>
          </w:p>
        </w:tc>
        <w:tc>
          <w:tcPr>
            <w:tcW w:w="461" w:type="dxa"/>
            <w:shd w:val="clear" w:color="auto" w:fill="E0E1E3"/>
          </w:tcPr>
          <w:p w14:paraId="62074B99" w14:textId="77777777" w:rsidR="008B3FAF" w:rsidRDefault="008B3FAF" w:rsidP="008A393D">
            <w:pPr>
              <w:pStyle w:val="TableParagraph"/>
              <w:jc w:val="center"/>
              <w:rPr>
                <w:rFonts w:ascii="Times New Roman"/>
                <w:sz w:val="14"/>
              </w:rPr>
            </w:pPr>
            <w:sdt>
              <w:sdtPr>
                <w:rPr>
                  <w:color w:val="4A4A4B"/>
                </w:rPr>
                <w:id w:val="-252052882"/>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c>
          <w:tcPr>
            <w:tcW w:w="601" w:type="dxa"/>
            <w:tcBorders>
              <w:right w:val="nil"/>
            </w:tcBorders>
            <w:shd w:val="clear" w:color="auto" w:fill="E0E1E3"/>
          </w:tcPr>
          <w:p w14:paraId="4CEC1315" w14:textId="77777777" w:rsidR="008B3FAF" w:rsidRDefault="008B3FAF" w:rsidP="008A393D">
            <w:pPr>
              <w:pStyle w:val="TableParagraph"/>
              <w:jc w:val="center"/>
              <w:rPr>
                <w:rFonts w:ascii="Times New Roman"/>
                <w:sz w:val="14"/>
              </w:rPr>
            </w:pPr>
            <w:sdt>
              <w:sdtPr>
                <w:rPr>
                  <w:color w:val="4A4A4B"/>
                </w:rPr>
                <w:id w:val="692963638"/>
                <w14:checkbox>
                  <w14:checked w14:val="0"/>
                  <w14:checkedState w14:val="2612" w14:font="MS Gothic"/>
                  <w14:uncheckedState w14:val="2610" w14:font="MS Gothic"/>
                </w14:checkbox>
              </w:sdtPr>
              <w:sdtContent>
                <w:r w:rsidRPr="00401578">
                  <w:rPr>
                    <w:rFonts w:ascii="MS Gothic" w:eastAsia="MS Gothic" w:hAnsi="MS Gothic" w:hint="eastAsia"/>
                    <w:color w:val="4A4A4B"/>
                  </w:rPr>
                  <w:t>☐</w:t>
                </w:r>
              </w:sdtContent>
            </w:sdt>
          </w:p>
        </w:tc>
      </w:tr>
      <w:tr w:rsidR="008B3FAF" w14:paraId="4432ADFA" w14:textId="77777777" w:rsidTr="00A5186A">
        <w:trPr>
          <w:trHeight w:val="415"/>
        </w:trPr>
        <w:tc>
          <w:tcPr>
            <w:tcW w:w="8842" w:type="dxa"/>
            <w:gridSpan w:val="4"/>
            <w:tcBorders>
              <w:left w:val="nil"/>
              <w:right w:val="nil"/>
            </w:tcBorders>
            <w:shd w:val="clear" w:color="auto" w:fill="717275"/>
          </w:tcPr>
          <w:p w14:paraId="2EF33B32" w14:textId="77777777" w:rsidR="008B3FAF" w:rsidRDefault="008B3FAF" w:rsidP="008A393D">
            <w:pPr>
              <w:pStyle w:val="TableParagraph"/>
              <w:spacing w:before="29" w:line="237" w:lineRule="auto"/>
              <w:ind w:left="270" w:right="469" w:hanging="147"/>
              <w:rPr>
                <w:b/>
                <w:sz w:val="15"/>
              </w:rPr>
            </w:pPr>
            <w:r>
              <w:rPr>
                <w:b/>
                <w:color w:val="FFFFFF"/>
                <w:sz w:val="15"/>
              </w:rPr>
              <w:lastRenderedPageBreak/>
              <w:t>h)</w:t>
            </w:r>
            <w:r>
              <w:rPr>
                <w:b/>
                <w:color w:val="FFFFFF"/>
                <w:spacing w:val="-8"/>
                <w:sz w:val="15"/>
              </w:rPr>
              <w:t xml:space="preserve"> </w:t>
            </w:r>
            <w:r>
              <w:rPr>
                <w:b/>
                <w:color w:val="FFFFFF"/>
                <w:sz w:val="15"/>
              </w:rPr>
              <w:t>In</w:t>
            </w:r>
            <w:r>
              <w:rPr>
                <w:b/>
                <w:color w:val="FFFFFF"/>
                <w:spacing w:val="-8"/>
                <w:sz w:val="15"/>
              </w:rPr>
              <w:t xml:space="preserve"> </w:t>
            </w:r>
            <w:r>
              <w:rPr>
                <w:b/>
                <w:color w:val="FFFFFF"/>
                <w:sz w:val="15"/>
              </w:rPr>
              <w:t>welchem</w:t>
            </w:r>
            <w:r>
              <w:rPr>
                <w:b/>
                <w:color w:val="FFFFFF"/>
                <w:spacing w:val="-8"/>
                <w:sz w:val="15"/>
              </w:rPr>
              <w:t xml:space="preserve"> </w:t>
            </w:r>
            <w:r>
              <w:rPr>
                <w:b/>
                <w:color w:val="FFFFFF"/>
                <w:sz w:val="15"/>
              </w:rPr>
              <w:t>amtlichen</w:t>
            </w:r>
            <w:r>
              <w:rPr>
                <w:b/>
                <w:color w:val="FFFFFF"/>
                <w:spacing w:val="-8"/>
                <w:sz w:val="15"/>
              </w:rPr>
              <w:t xml:space="preserve"> </w:t>
            </w:r>
            <w:r>
              <w:rPr>
                <w:b/>
                <w:color w:val="FFFFFF"/>
                <w:sz w:val="15"/>
              </w:rPr>
              <w:t>Bekanntmachungsmedium</w:t>
            </w:r>
            <w:r>
              <w:rPr>
                <w:b/>
                <w:color w:val="FFFFFF"/>
                <w:spacing w:val="-8"/>
                <w:sz w:val="15"/>
              </w:rPr>
              <w:t xml:space="preserve"> </w:t>
            </w:r>
            <w:r>
              <w:rPr>
                <w:b/>
                <w:color w:val="FFFFFF"/>
                <w:sz w:val="15"/>
              </w:rPr>
              <w:t>in</w:t>
            </w:r>
            <w:r>
              <w:rPr>
                <w:b/>
                <w:color w:val="FFFFFF"/>
                <w:spacing w:val="-8"/>
                <w:sz w:val="15"/>
              </w:rPr>
              <w:t xml:space="preserve"> </w:t>
            </w:r>
            <w:r>
              <w:rPr>
                <w:b/>
                <w:color w:val="FFFFFF"/>
                <w:sz w:val="15"/>
              </w:rPr>
              <w:t>Deutschland</w:t>
            </w:r>
            <w:r>
              <w:rPr>
                <w:b/>
                <w:color w:val="FFFFFF"/>
                <w:spacing w:val="-8"/>
                <w:sz w:val="15"/>
              </w:rPr>
              <w:t xml:space="preserve"> </w:t>
            </w:r>
            <w:r>
              <w:rPr>
                <w:b/>
                <w:color w:val="FFFFFF"/>
                <w:sz w:val="15"/>
              </w:rPr>
              <w:t>wird</w:t>
            </w:r>
            <w:r>
              <w:rPr>
                <w:b/>
                <w:color w:val="FFFFFF"/>
                <w:spacing w:val="-8"/>
                <w:sz w:val="15"/>
              </w:rPr>
              <w:t xml:space="preserve"> </w:t>
            </w:r>
            <w:r>
              <w:rPr>
                <w:b/>
                <w:color w:val="FFFFFF"/>
                <w:sz w:val="15"/>
              </w:rPr>
              <w:t>die</w:t>
            </w:r>
            <w:r>
              <w:rPr>
                <w:b/>
                <w:color w:val="FFFFFF"/>
                <w:spacing w:val="-8"/>
                <w:sz w:val="15"/>
              </w:rPr>
              <w:t xml:space="preserve"> </w:t>
            </w:r>
            <w:r>
              <w:rPr>
                <w:b/>
                <w:color w:val="FFFFFF"/>
                <w:sz w:val="15"/>
              </w:rPr>
              <w:t>Gefahrgut-Ausnahmeverordnung</w:t>
            </w:r>
            <w:r>
              <w:rPr>
                <w:b/>
                <w:color w:val="FFFFFF"/>
                <w:spacing w:val="40"/>
                <w:sz w:val="15"/>
              </w:rPr>
              <w:t xml:space="preserve"> </w:t>
            </w:r>
            <w:r>
              <w:rPr>
                <w:b/>
                <w:color w:val="FFFFFF"/>
                <w:spacing w:val="-2"/>
                <w:sz w:val="15"/>
              </w:rPr>
              <w:t>verkündet?</w:t>
            </w:r>
          </w:p>
        </w:tc>
      </w:tr>
      <w:tr w:rsidR="008B3FAF" w14:paraId="0EA13046" w14:textId="77777777" w:rsidTr="00A5186A">
        <w:trPr>
          <w:gridAfter w:val="1"/>
          <w:wAfter w:w="9" w:type="dxa"/>
          <w:trHeight w:val="245"/>
        </w:trPr>
        <w:tc>
          <w:tcPr>
            <w:tcW w:w="7771" w:type="dxa"/>
            <w:tcBorders>
              <w:left w:val="nil"/>
            </w:tcBorders>
            <w:shd w:val="clear" w:color="auto" w:fill="E0E1E3"/>
          </w:tcPr>
          <w:p w14:paraId="67492E3A" w14:textId="77777777" w:rsidR="008B3FAF" w:rsidRDefault="008B3FAF" w:rsidP="008A393D">
            <w:pPr>
              <w:pStyle w:val="TableParagraph"/>
              <w:spacing w:before="27"/>
              <w:ind w:left="123"/>
              <w:rPr>
                <w:sz w:val="15"/>
              </w:rPr>
            </w:pPr>
            <w:r>
              <w:rPr>
                <w:color w:val="231F20"/>
                <w:sz w:val="15"/>
              </w:rPr>
              <w:t>1.</w:t>
            </w:r>
            <w:r>
              <w:rPr>
                <w:color w:val="231F20"/>
                <w:spacing w:val="-5"/>
                <w:sz w:val="15"/>
              </w:rPr>
              <w:t xml:space="preserve"> </w:t>
            </w:r>
            <w:r>
              <w:rPr>
                <w:color w:val="231F20"/>
                <w:sz w:val="15"/>
              </w:rPr>
              <w:t>Im</w:t>
            </w:r>
            <w:r>
              <w:rPr>
                <w:color w:val="231F20"/>
                <w:spacing w:val="-11"/>
                <w:sz w:val="15"/>
              </w:rPr>
              <w:t xml:space="preserve"> </w:t>
            </w:r>
            <w:r>
              <w:rPr>
                <w:color w:val="231F20"/>
                <w:sz w:val="15"/>
              </w:rPr>
              <w:t>Amtsblatt</w:t>
            </w:r>
            <w:r>
              <w:rPr>
                <w:color w:val="231F20"/>
                <w:spacing w:val="-4"/>
                <w:sz w:val="15"/>
              </w:rPr>
              <w:t xml:space="preserve"> </w:t>
            </w:r>
            <w:r>
              <w:rPr>
                <w:color w:val="231F20"/>
                <w:sz w:val="15"/>
              </w:rPr>
              <w:t>der</w:t>
            </w:r>
            <w:r>
              <w:rPr>
                <w:color w:val="231F20"/>
                <w:spacing w:val="-4"/>
                <w:sz w:val="15"/>
              </w:rPr>
              <w:t xml:space="preserve"> </w:t>
            </w:r>
            <w:r>
              <w:rPr>
                <w:color w:val="231F20"/>
                <w:spacing w:val="-5"/>
                <w:sz w:val="15"/>
              </w:rPr>
              <w:t>EG</w:t>
            </w:r>
          </w:p>
        </w:tc>
        <w:tc>
          <w:tcPr>
            <w:tcW w:w="461" w:type="dxa"/>
            <w:shd w:val="clear" w:color="auto" w:fill="E0E1E3"/>
          </w:tcPr>
          <w:p w14:paraId="7D7F622D" w14:textId="77777777" w:rsidR="008B3FAF" w:rsidRDefault="008B3FAF" w:rsidP="008A393D">
            <w:pPr>
              <w:pStyle w:val="TableParagraph"/>
              <w:jc w:val="center"/>
              <w:rPr>
                <w:rFonts w:ascii="Times New Roman"/>
                <w:sz w:val="14"/>
              </w:rPr>
            </w:pPr>
            <w:sdt>
              <w:sdtPr>
                <w:rPr>
                  <w:color w:val="4A4A4B"/>
                </w:rPr>
                <w:id w:val="1722560756"/>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c>
          <w:tcPr>
            <w:tcW w:w="601" w:type="dxa"/>
            <w:tcBorders>
              <w:right w:val="nil"/>
            </w:tcBorders>
            <w:shd w:val="clear" w:color="auto" w:fill="E0E1E3"/>
          </w:tcPr>
          <w:p w14:paraId="1AE642E6" w14:textId="77777777" w:rsidR="008B3FAF" w:rsidRDefault="008B3FAF" w:rsidP="008A393D">
            <w:pPr>
              <w:pStyle w:val="TableParagraph"/>
              <w:jc w:val="center"/>
              <w:rPr>
                <w:rFonts w:ascii="Times New Roman"/>
                <w:sz w:val="14"/>
              </w:rPr>
            </w:pPr>
            <w:sdt>
              <w:sdtPr>
                <w:rPr>
                  <w:color w:val="4A4A4B"/>
                </w:rPr>
                <w:id w:val="529383860"/>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r>
      <w:tr w:rsidR="008B3FAF" w14:paraId="2F07F394" w14:textId="77777777" w:rsidTr="00A5186A">
        <w:trPr>
          <w:gridAfter w:val="1"/>
          <w:wAfter w:w="9" w:type="dxa"/>
          <w:trHeight w:val="245"/>
        </w:trPr>
        <w:tc>
          <w:tcPr>
            <w:tcW w:w="7771" w:type="dxa"/>
            <w:tcBorders>
              <w:left w:val="nil"/>
            </w:tcBorders>
            <w:shd w:val="clear" w:color="auto" w:fill="E0E1E3"/>
          </w:tcPr>
          <w:p w14:paraId="58C5A22E" w14:textId="77777777" w:rsidR="008B3FAF" w:rsidRDefault="008B3FAF" w:rsidP="008A393D">
            <w:pPr>
              <w:pStyle w:val="TableParagraph"/>
              <w:spacing w:before="27"/>
              <w:ind w:left="123"/>
              <w:rPr>
                <w:sz w:val="15"/>
              </w:rPr>
            </w:pPr>
            <w:r>
              <w:rPr>
                <w:color w:val="231F20"/>
                <w:spacing w:val="-2"/>
                <w:sz w:val="15"/>
              </w:rPr>
              <w:t>2.</w:t>
            </w:r>
            <w:r>
              <w:rPr>
                <w:color w:val="231F20"/>
                <w:spacing w:val="4"/>
                <w:sz w:val="15"/>
              </w:rPr>
              <w:t xml:space="preserve"> </w:t>
            </w:r>
            <w:r>
              <w:rPr>
                <w:color w:val="231F20"/>
                <w:spacing w:val="-2"/>
                <w:sz w:val="15"/>
              </w:rPr>
              <w:t>Im</w:t>
            </w:r>
            <w:r>
              <w:rPr>
                <w:color w:val="231F20"/>
                <w:spacing w:val="4"/>
                <w:sz w:val="15"/>
              </w:rPr>
              <w:t xml:space="preserve"> </w:t>
            </w:r>
            <w:r>
              <w:rPr>
                <w:color w:val="231F20"/>
                <w:spacing w:val="-2"/>
                <w:sz w:val="15"/>
              </w:rPr>
              <w:t>Bundesgesetzblatt</w:t>
            </w:r>
            <w:r>
              <w:rPr>
                <w:color w:val="231F20"/>
                <w:spacing w:val="2"/>
                <w:sz w:val="15"/>
              </w:rPr>
              <w:t xml:space="preserve"> </w:t>
            </w:r>
            <w:r>
              <w:rPr>
                <w:color w:val="231F20"/>
                <w:spacing w:val="-2"/>
                <w:sz w:val="15"/>
              </w:rPr>
              <w:t>Teil</w:t>
            </w:r>
            <w:r>
              <w:rPr>
                <w:color w:val="231F20"/>
                <w:spacing w:val="5"/>
                <w:sz w:val="15"/>
              </w:rPr>
              <w:t xml:space="preserve"> </w:t>
            </w:r>
            <w:r>
              <w:rPr>
                <w:color w:val="231F20"/>
                <w:spacing w:val="-10"/>
                <w:sz w:val="15"/>
              </w:rPr>
              <w:t>I</w:t>
            </w:r>
          </w:p>
        </w:tc>
        <w:tc>
          <w:tcPr>
            <w:tcW w:w="461" w:type="dxa"/>
            <w:shd w:val="clear" w:color="auto" w:fill="E0E1E3"/>
          </w:tcPr>
          <w:p w14:paraId="30EB93C1" w14:textId="77777777" w:rsidR="008B3FAF" w:rsidRDefault="008B3FAF" w:rsidP="008A393D">
            <w:pPr>
              <w:pStyle w:val="TableParagraph"/>
              <w:jc w:val="center"/>
              <w:rPr>
                <w:rFonts w:ascii="Times New Roman"/>
                <w:sz w:val="14"/>
              </w:rPr>
            </w:pPr>
            <w:sdt>
              <w:sdtPr>
                <w:rPr>
                  <w:color w:val="4A4A4B"/>
                </w:rPr>
                <w:id w:val="-1828354239"/>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c>
          <w:tcPr>
            <w:tcW w:w="601" w:type="dxa"/>
            <w:tcBorders>
              <w:right w:val="nil"/>
            </w:tcBorders>
            <w:shd w:val="clear" w:color="auto" w:fill="E0E1E3"/>
          </w:tcPr>
          <w:p w14:paraId="5890332C" w14:textId="77777777" w:rsidR="008B3FAF" w:rsidRDefault="008B3FAF" w:rsidP="008A393D">
            <w:pPr>
              <w:pStyle w:val="TableParagraph"/>
              <w:jc w:val="center"/>
              <w:rPr>
                <w:rFonts w:ascii="Times New Roman"/>
                <w:sz w:val="14"/>
              </w:rPr>
            </w:pPr>
            <w:sdt>
              <w:sdtPr>
                <w:rPr>
                  <w:color w:val="4A4A4B"/>
                </w:rPr>
                <w:id w:val="1632598384"/>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r>
      <w:tr w:rsidR="008B3FAF" w14:paraId="36D87421" w14:textId="77777777" w:rsidTr="00A5186A">
        <w:trPr>
          <w:gridAfter w:val="1"/>
          <w:wAfter w:w="9" w:type="dxa"/>
          <w:trHeight w:val="245"/>
        </w:trPr>
        <w:tc>
          <w:tcPr>
            <w:tcW w:w="7771" w:type="dxa"/>
            <w:tcBorders>
              <w:left w:val="nil"/>
            </w:tcBorders>
            <w:shd w:val="clear" w:color="auto" w:fill="E0E1E3"/>
          </w:tcPr>
          <w:p w14:paraId="5F185160" w14:textId="77777777" w:rsidR="008B3FAF" w:rsidRDefault="008B3FAF" w:rsidP="008A393D">
            <w:pPr>
              <w:pStyle w:val="TableParagraph"/>
              <w:spacing w:before="27"/>
              <w:ind w:left="123"/>
              <w:rPr>
                <w:sz w:val="15"/>
              </w:rPr>
            </w:pPr>
            <w:r>
              <w:rPr>
                <w:color w:val="231F20"/>
                <w:sz w:val="15"/>
              </w:rPr>
              <w:t>3.</w:t>
            </w:r>
            <w:r>
              <w:rPr>
                <w:color w:val="231F20"/>
                <w:spacing w:val="-4"/>
                <w:sz w:val="15"/>
              </w:rPr>
              <w:t xml:space="preserve"> </w:t>
            </w:r>
            <w:r>
              <w:rPr>
                <w:color w:val="231F20"/>
                <w:sz w:val="15"/>
              </w:rPr>
              <w:t>In</w:t>
            </w:r>
            <w:r>
              <w:rPr>
                <w:color w:val="231F20"/>
                <w:spacing w:val="-4"/>
                <w:sz w:val="15"/>
              </w:rPr>
              <w:t xml:space="preserve"> </w:t>
            </w:r>
            <w:r>
              <w:rPr>
                <w:color w:val="231F20"/>
                <w:sz w:val="15"/>
              </w:rPr>
              <w:t>den</w:t>
            </w:r>
            <w:r>
              <w:rPr>
                <w:color w:val="231F20"/>
                <w:spacing w:val="-4"/>
                <w:sz w:val="15"/>
              </w:rPr>
              <w:t xml:space="preserve"> </w:t>
            </w:r>
            <w:r>
              <w:rPr>
                <w:color w:val="231F20"/>
                <w:spacing w:val="-2"/>
                <w:sz w:val="15"/>
              </w:rPr>
              <w:t>Verkehrsnachrichten</w:t>
            </w:r>
          </w:p>
        </w:tc>
        <w:tc>
          <w:tcPr>
            <w:tcW w:w="461" w:type="dxa"/>
            <w:shd w:val="clear" w:color="auto" w:fill="E0E1E3"/>
          </w:tcPr>
          <w:p w14:paraId="42F6BD32" w14:textId="77777777" w:rsidR="008B3FAF" w:rsidRDefault="008B3FAF" w:rsidP="008A393D">
            <w:pPr>
              <w:pStyle w:val="TableParagraph"/>
              <w:jc w:val="center"/>
              <w:rPr>
                <w:rFonts w:ascii="Times New Roman"/>
                <w:sz w:val="14"/>
              </w:rPr>
            </w:pPr>
            <w:sdt>
              <w:sdtPr>
                <w:rPr>
                  <w:color w:val="4A4A4B"/>
                </w:rPr>
                <w:id w:val="1655263487"/>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c>
          <w:tcPr>
            <w:tcW w:w="601" w:type="dxa"/>
            <w:tcBorders>
              <w:right w:val="nil"/>
            </w:tcBorders>
            <w:shd w:val="clear" w:color="auto" w:fill="E0E1E3"/>
          </w:tcPr>
          <w:p w14:paraId="0EC50188" w14:textId="77777777" w:rsidR="008B3FAF" w:rsidRDefault="008B3FAF" w:rsidP="008A393D">
            <w:pPr>
              <w:pStyle w:val="TableParagraph"/>
              <w:jc w:val="center"/>
              <w:rPr>
                <w:rFonts w:ascii="Times New Roman"/>
                <w:sz w:val="14"/>
              </w:rPr>
            </w:pPr>
            <w:sdt>
              <w:sdtPr>
                <w:rPr>
                  <w:color w:val="4A4A4B"/>
                </w:rPr>
                <w:id w:val="-274709787"/>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r>
      <w:tr w:rsidR="008B3FAF" w14:paraId="20F47347" w14:textId="77777777" w:rsidTr="00A5186A">
        <w:trPr>
          <w:gridAfter w:val="1"/>
          <w:wAfter w:w="9" w:type="dxa"/>
          <w:trHeight w:val="245"/>
        </w:trPr>
        <w:tc>
          <w:tcPr>
            <w:tcW w:w="7771" w:type="dxa"/>
            <w:tcBorders>
              <w:left w:val="nil"/>
            </w:tcBorders>
            <w:shd w:val="clear" w:color="auto" w:fill="E0E1E3"/>
          </w:tcPr>
          <w:p w14:paraId="28EBF8E5" w14:textId="77777777" w:rsidR="008B3FAF" w:rsidRDefault="008B3FAF" w:rsidP="008A393D">
            <w:pPr>
              <w:pStyle w:val="TableParagraph"/>
              <w:spacing w:before="27"/>
              <w:ind w:left="123"/>
              <w:rPr>
                <w:sz w:val="15"/>
              </w:rPr>
            </w:pPr>
            <w:r>
              <w:rPr>
                <w:color w:val="231F20"/>
                <w:sz w:val="15"/>
              </w:rPr>
              <w:t>4.</w:t>
            </w:r>
            <w:r>
              <w:rPr>
                <w:color w:val="231F20"/>
                <w:spacing w:val="-7"/>
                <w:sz w:val="15"/>
              </w:rPr>
              <w:t xml:space="preserve"> </w:t>
            </w:r>
            <w:r>
              <w:rPr>
                <w:color w:val="231F20"/>
                <w:sz w:val="15"/>
              </w:rPr>
              <w:t>Im</w:t>
            </w:r>
            <w:r>
              <w:rPr>
                <w:color w:val="231F20"/>
                <w:spacing w:val="-4"/>
                <w:sz w:val="15"/>
              </w:rPr>
              <w:t xml:space="preserve"> </w:t>
            </w:r>
            <w:r>
              <w:rPr>
                <w:color w:val="231F20"/>
                <w:spacing w:val="-2"/>
                <w:sz w:val="15"/>
              </w:rPr>
              <w:t>Gefahrgutgesetzblatt</w:t>
            </w:r>
          </w:p>
        </w:tc>
        <w:tc>
          <w:tcPr>
            <w:tcW w:w="461" w:type="dxa"/>
            <w:shd w:val="clear" w:color="auto" w:fill="E0E1E3"/>
          </w:tcPr>
          <w:p w14:paraId="7FB83A09" w14:textId="77777777" w:rsidR="008B3FAF" w:rsidRDefault="008B3FAF" w:rsidP="008A393D">
            <w:pPr>
              <w:pStyle w:val="TableParagraph"/>
              <w:jc w:val="center"/>
              <w:rPr>
                <w:rFonts w:ascii="Times New Roman"/>
                <w:sz w:val="14"/>
              </w:rPr>
            </w:pPr>
            <w:sdt>
              <w:sdtPr>
                <w:rPr>
                  <w:color w:val="4A4A4B"/>
                </w:rPr>
                <w:id w:val="-868674672"/>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c>
          <w:tcPr>
            <w:tcW w:w="601" w:type="dxa"/>
            <w:tcBorders>
              <w:right w:val="nil"/>
            </w:tcBorders>
            <w:shd w:val="clear" w:color="auto" w:fill="E0E1E3"/>
          </w:tcPr>
          <w:p w14:paraId="59976B19" w14:textId="77777777" w:rsidR="008B3FAF" w:rsidRDefault="008B3FAF" w:rsidP="008A393D">
            <w:pPr>
              <w:pStyle w:val="TableParagraph"/>
              <w:jc w:val="center"/>
              <w:rPr>
                <w:rFonts w:ascii="Times New Roman"/>
                <w:sz w:val="14"/>
              </w:rPr>
            </w:pPr>
            <w:sdt>
              <w:sdtPr>
                <w:rPr>
                  <w:color w:val="4A4A4B"/>
                </w:rPr>
                <w:id w:val="-1940752624"/>
                <w14:checkbox>
                  <w14:checked w14:val="0"/>
                  <w14:checkedState w14:val="2612" w14:font="MS Gothic"/>
                  <w14:uncheckedState w14:val="2610" w14:font="MS Gothic"/>
                </w14:checkbox>
              </w:sdtPr>
              <w:sdtContent>
                <w:r w:rsidRPr="00090327">
                  <w:rPr>
                    <w:rFonts w:ascii="MS Gothic" w:eastAsia="MS Gothic" w:hAnsi="MS Gothic" w:hint="eastAsia"/>
                    <w:color w:val="4A4A4B"/>
                  </w:rPr>
                  <w:t>☐</w:t>
                </w:r>
              </w:sdtContent>
            </w:sdt>
          </w:p>
        </w:tc>
      </w:tr>
      <w:tr w:rsidR="008B3FAF" w14:paraId="12564BF4" w14:textId="77777777" w:rsidTr="00A5186A">
        <w:trPr>
          <w:trHeight w:val="415"/>
        </w:trPr>
        <w:tc>
          <w:tcPr>
            <w:tcW w:w="8842" w:type="dxa"/>
            <w:gridSpan w:val="4"/>
            <w:tcBorders>
              <w:left w:val="nil"/>
              <w:right w:val="nil"/>
            </w:tcBorders>
            <w:shd w:val="clear" w:color="auto" w:fill="717275"/>
          </w:tcPr>
          <w:p w14:paraId="5CF7326C" w14:textId="77777777" w:rsidR="008B3FAF" w:rsidRDefault="008B3FAF" w:rsidP="008A393D">
            <w:pPr>
              <w:pStyle w:val="TableParagraph"/>
              <w:spacing w:before="28" w:line="237" w:lineRule="auto"/>
              <w:ind w:left="227" w:right="469" w:hanging="105"/>
              <w:rPr>
                <w:b/>
                <w:sz w:val="15"/>
              </w:rPr>
            </w:pPr>
            <w:r>
              <w:rPr>
                <w:b/>
                <w:color w:val="FFFFFF"/>
                <w:spacing w:val="-2"/>
                <w:sz w:val="15"/>
              </w:rPr>
              <w:t>i)</w:t>
            </w:r>
            <w:r>
              <w:rPr>
                <w:b/>
                <w:color w:val="FFFFFF"/>
                <w:spacing w:val="-3"/>
                <w:sz w:val="15"/>
              </w:rPr>
              <w:t xml:space="preserve"> </w:t>
            </w:r>
            <w:r>
              <w:rPr>
                <w:b/>
                <w:color w:val="FFFFFF"/>
                <w:spacing w:val="-2"/>
                <w:sz w:val="15"/>
              </w:rPr>
              <w:t>Wo</w:t>
            </w:r>
            <w:r>
              <w:rPr>
                <w:b/>
                <w:color w:val="FFFFFF"/>
                <w:spacing w:val="-5"/>
                <w:sz w:val="15"/>
              </w:rPr>
              <w:t xml:space="preserve"> </w:t>
            </w:r>
            <w:r>
              <w:rPr>
                <w:b/>
                <w:color w:val="FFFFFF"/>
                <w:spacing w:val="-2"/>
                <w:sz w:val="15"/>
              </w:rPr>
              <w:t>finden</w:t>
            </w:r>
            <w:r>
              <w:rPr>
                <w:b/>
                <w:color w:val="FFFFFF"/>
                <w:spacing w:val="-5"/>
                <w:sz w:val="15"/>
              </w:rPr>
              <w:t xml:space="preserve"> </w:t>
            </w:r>
            <w:r>
              <w:rPr>
                <w:b/>
                <w:color w:val="FFFFFF"/>
                <w:spacing w:val="-2"/>
                <w:sz w:val="15"/>
              </w:rPr>
              <w:t>Sie</w:t>
            </w:r>
            <w:r>
              <w:rPr>
                <w:b/>
                <w:color w:val="FFFFFF"/>
                <w:spacing w:val="-5"/>
                <w:sz w:val="15"/>
              </w:rPr>
              <w:t xml:space="preserve"> </w:t>
            </w:r>
            <w:r>
              <w:rPr>
                <w:b/>
                <w:color w:val="FFFFFF"/>
                <w:spacing w:val="-2"/>
                <w:sz w:val="15"/>
              </w:rPr>
              <w:t>die</w:t>
            </w:r>
            <w:r>
              <w:rPr>
                <w:b/>
                <w:color w:val="FFFFFF"/>
                <w:spacing w:val="-9"/>
                <w:sz w:val="15"/>
              </w:rPr>
              <w:t xml:space="preserve"> </w:t>
            </w:r>
            <w:r>
              <w:rPr>
                <w:b/>
                <w:color w:val="FFFFFF"/>
                <w:spacing w:val="-2"/>
                <w:sz w:val="15"/>
              </w:rPr>
              <w:t>Anforderungen</w:t>
            </w:r>
            <w:r>
              <w:rPr>
                <w:b/>
                <w:color w:val="FFFFFF"/>
                <w:spacing w:val="-5"/>
                <w:sz w:val="15"/>
              </w:rPr>
              <w:t xml:space="preserve"> </w:t>
            </w:r>
            <w:r>
              <w:rPr>
                <w:b/>
                <w:color w:val="FFFFFF"/>
                <w:spacing w:val="-2"/>
                <w:sz w:val="15"/>
              </w:rPr>
              <w:t>an</w:t>
            </w:r>
            <w:r>
              <w:rPr>
                <w:b/>
                <w:color w:val="FFFFFF"/>
                <w:spacing w:val="-5"/>
                <w:sz w:val="15"/>
              </w:rPr>
              <w:t xml:space="preserve"> </w:t>
            </w:r>
            <w:r>
              <w:rPr>
                <w:b/>
                <w:color w:val="FFFFFF"/>
                <w:spacing w:val="-2"/>
                <w:sz w:val="15"/>
              </w:rPr>
              <w:t>die</w:t>
            </w:r>
            <w:r>
              <w:rPr>
                <w:b/>
                <w:color w:val="FFFFFF"/>
                <w:spacing w:val="-5"/>
                <w:sz w:val="15"/>
              </w:rPr>
              <w:t xml:space="preserve"> </w:t>
            </w:r>
            <w:r>
              <w:rPr>
                <w:b/>
                <w:color w:val="FFFFFF"/>
                <w:spacing w:val="-2"/>
                <w:sz w:val="15"/>
              </w:rPr>
              <w:t>Reinigung</w:t>
            </w:r>
            <w:r>
              <w:rPr>
                <w:b/>
                <w:color w:val="FFFFFF"/>
                <w:spacing w:val="-5"/>
                <w:sz w:val="15"/>
              </w:rPr>
              <w:t xml:space="preserve"> </w:t>
            </w:r>
            <w:r>
              <w:rPr>
                <w:b/>
                <w:color w:val="FFFFFF"/>
                <w:spacing w:val="-2"/>
                <w:sz w:val="15"/>
              </w:rPr>
              <w:t>von</w:t>
            </w:r>
            <w:r>
              <w:rPr>
                <w:b/>
                <w:color w:val="FFFFFF"/>
                <w:spacing w:val="-5"/>
                <w:sz w:val="15"/>
              </w:rPr>
              <w:t xml:space="preserve"> </w:t>
            </w:r>
            <w:r>
              <w:rPr>
                <w:b/>
                <w:color w:val="FFFFFF"/>
                <w:spacing w:val="-2"/>
                <w:sz w:val="15"/>
              </w:rPr>
              <w:t>Ladetanks</w:t>
            </w:r>
            <w:r>
              <w:rPr>
                <w:b/>
                <w:color w:val="FFFFFF"/>
                <w:spacing w:val="-5"/>
                <w:sz w:val="15"/>
              </w:rPr>
              <w:t xml:space="preserve"> </w:t>
            </w:r>
            <w:r>
              <w:rPr>
                <w:b/>
                <w:color w:val="FFFFFF"/>
                <w:spacing w:val="-2"/>
                <w:sz w:val="15"/>
              </w:rPr>
              <w:t>auf</w:t>
            </w:r>
            <w:r>
              <w:rPr>
                <w:b/>
                <w:color w:val="FFFFFF"/>
                <w:spacing w:val="-5"/>
                <w:sz w:val="15"/>
              </w:rPr>
              <w:t xml:space="preserve"> </w:t>
            </w:r>
            <w:r>
              <w:rPr>
                <w:b/>
                <w:color w:val="FFFFFF"/>
                <w:spacing w:val="-2"/>
                <w:sz w:val="15"/>
              </w:rPr>
              <w:t>Chemikalientankschiffen</w:t>
            </w:r>
            <w:r>
              <w:rPr>
                <w:b/>
                <w:color w:val="FFFFFF"/>
                <w:spacing w:val="-5"/>
                <w:sz w:val="15"/>
              </w:rPr>
              <w:t xml:space="preserve"> </w:t>
            </w:r>
            <w:r>
              <w:rPr>
                <w:b/>
                <w:color w:val="FFFFFF"/>
                <w:spacing w:val="-2"/>
                <w:sz w:val="15"/>
              </w:rPr>
              <w:t>sowie</w:t>
            </w:r>
            <w:r>
              <w:rPr>
                <w:b/>
                <w:color w:val="FFFFFF"/>
                <w:spacing w:val="-5"/>
                <w:sz w:val="15"/>
              </w:rPr>
              <w:t xml:space="preserve"> </w:t>
            </w:r>
            <w:r>
              <w:rPr>
                <w:b/>
                <w:color w:val="FFFFFF"/>
                <w:spacing w:val="-2"/>
                <w:sz w:val="15"/>
              </w:rPr>
              <w:t>die</w:t>
            </w:r>
            <w:r>
              <w:rPr>
                <w:b/>
                <w:color w:val="FFFFFF"/>
                <w:spacing w:val="40"/>
                <w:sz w:val="15"/>
              </w:rPr>
              <w:t xml:space="preserve"> </w:t>
            </w:r>
            <w:r>
              <w:rPr>
                <w:b/>
                <w:color w:val="FFFFFF"/>
                <w:sz w:val="15"/>
              </w:rPr>
              <w:t>Entsorgung</w:t>
            </w:r>
            <w:r>
              <w:rPr>
                <w:b/>
                <w:color w:val="FFFFFF"/>
                <w:spacing w:val="-1"/>
                <w:sz w:val="15"/>
              </w:rPr>
              <w:t xml:space="preserve"> </w:t>
            </w:r>
            <w:r>
              <w:rPr>
                <w:b/>
                <w:color w:val="FFFFFF"/>
                <w:sz w:val="15"/>
              </w:rPr>
              <w:t>der</w:t>
            </w:r>
            <w:r>
              <w:rPr>
                <w:b/>
                <w:color w:val="FFFFFF"/>
                <w:spacing w:val="-1"/>
                <w:sz w:val="15"/>
              </w:rPr>
              <w:t xml:space="preserve"> </w:t>
            </w:r>
            <w:r>
              <w:rPr>
                <w:b/>
                <w:color w:val="FFFFFF"/>
                <w:sz w:val="15"/>
              </w:rPr>
              <w:t>dabei</w:t>
            </w:r>
            <w:r>
              <w:rPr>
                <w:b/>
                <w:color w:val="FFFFFF"/>
                <w:spacing w:val="-1"/>
                <w:sz w:val="15"/>
              </w:rPr>
              <w:t xml:space="preserve"> </w:t>
            </w:r>
            <w:r>
              <w:rPr>
                <w:b/>
                <w:color w:val="FFFFFF"/>
                <w:sz w:val="15"/>
              </w:rPr>
              <w:t>anfallenden</w:t>
            </w:r>
            <w:r>
              <w:rPr>
                <w:b/>
                <w:color w:val="FFFFFF"/>
                <w:spacing w:val="-1"/>
                <w:sz w:val="15"/>
              </w:rPr>
              <w:t xml:space="preserve"> </w:t>
            </w:r>
            <w:r>
              <w:rPr>
                <w:b/>
                <w:color w:val="FFFFFF"/>
                <w:sz w:val="15"/>
              </w:rPr>
              <w:t>Rückstände</w:t>
            </w:r>
            <w:r>
              <w:rPr>
                <w:b/>
                <w:color w:val="FFFFFF"/>
                <w:spacing w:val="-1"/>
                <w:sz w:val="15"/>
              </w:rPr>
              <w:t xml:space="preserve"> </w:t>
            </w:r>
            <w:r>
              <w:rPr>
                <w:b/>
                <w:color w:val="FFFFFF"/>
                <w:sz w:val="15"/>
              </w:rPr>
              <w:t>im</w:t>
            </w:r>
            <w:r>
              <w:rPr>
                <w:b/>
                <w:color w:val="FFFFFF"/>
                <w:spacing w:val="-1"/>
                <w:sz w:val="15"/>
              </w:rPr>
              <w:t xml:space="preserve"> </w:t>
            </w:r>
            <w:r>
              <w:rPr>
                <w:b/>
                <w:color w:val="FFFFFF"/>
                <w:sz w:val="15"/>
              </w:rPr>
              <w:t>Seeverkehr?</w:t>
            </w:r>
          </w:p>
        </w:tc>
      </w:tr>
      <w:tr w:rsidR="008B3FAF" w14:paraId="13B7F4B8" w14:textId="77777777" w:rsidTr="00A5186A">
        <w:trPr>
          <w:gridAfter w:val="1"/>
          <w:wAfter w:w="9" w:type="dxa"/>
          <w:trHeight w:val="245"/>
        </w:trPr>
        <w:tc>
          <w:tcPr>
            <w:tcW w:w="7771" w:type="dxa"/>
            <w:tcBorders>
              <w:left w:val="nil"/>
            </w:tcBorders>
            <w:shd w:val="clear" w:color="auto" w:fill="E0E1E3"/>
          </w:tcPr>
          <w:p w14:paraId="13AC86A4" w14:textId="77777777" w:rsidR="008B3FAF" w:rsidRDefault="008B3FAF" w:rsidP="008A393D">
            <w:pPr>
              <w:pStyle w:val="TableParagraph"/>
              <w:spacing w:before="27"/>
              <w:ind w:left="123"/>
              <w:rPr>
                <w:sz w:val="15"/>
              </w:rPr>
            </w:pPr>
            <w:r>
              <w:rPr>
                <w:color w:val="231F20"/>
                <w:sz w:val="15"/>
              </w:rPr>
              <w:t>1.</w:t>
            </w:r>
            <w:r>
              <w:rPr>
                <w:color w:val="231F20"/>
                <w:spacing w:val="-5"/>
                <w:sz w:val="15"/>
              </w:rPr>
              <w:t xml:space="preserve"> </w:t>
            </w:r>
            <w:r>
              <w:rPr>
                <w:color w:val="231F20"/>
                <w:sz w:val="15"/>
              </w:rPr>
              <w:t>Im</w:t>
            </w:r>
            <w:r>
              <w:rPr>
                <w:color w:val="231F20"/>
                <w:spacing w:val="-4"/>
                <w:sz w:val="15"/>
              </w:rPr>
              <w:t xml:space="preserve"> </w:t>
            </w:r>
            <w:r>
              <w:rPr>
                <w:color w:val="231F20"/>
                <w:sz w:val="15"/>
              </w:rPr>
              <w:t>IGC-</w:t>
            </w:r>
            <w:r>
              <w:rPr>
                <w:color w:val="231F20"/>
                <w:spacing w:val="-4"/>
                <w:sz w:val="15"/>
              </w:rPr>
              <w:t>Code</w:t>
            </w:r>
          </w:p>
        </w:tc>
        <w:tc>
          <w:tcPr>
            <w:tcW w:w="461" w:type="dxa"/>
            <w:shd w:val="clear" w:color="auto" w:fill="E0E1E3"/>
          </w:tcPr>
          <w:p w14:paraId="5CB6017E" w14:textId="77777777" w:rsidR="008B3FAF" w:rsidRDefault="008B3FAF" w:rsidP="008A393D">
            <w:pPr>
              <w:pStyle w:val="TableParagraph"/>
              <w:jc w:val="center"/>
              <w:rPr>
                <w:rFonts w:ascii="Times New Roman"/>
                <w:sz w:val="14"/>
              </w:rPr>
            </w:pPr>
            <w:sdt>
              <w:sdtPr>
                <w:rPr>
                  <w:color w:val="4A4A4B"/>
                </w:rPr>
                <w:id w:val="2102756488"/>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c>
          <w:tcPr>
            <w:tcW w:w="601" w:type="dxa"/>
            <w:tcBorders>
              <w:right w:val="nil"/>
            </w:tcBorders>
            <w:shd w:val="clear" w:color="auto" w:fill="E0E1E3"/>
          </w:tcPr>
          <w:p w14:paraId="4D64164A" w14:textId="77777777" w:rsidR="008B3FAF" w:rsidRDefault="008B3FAF" w:rsidP="008A393D">
            <w:pPr>
              <w:pStyle w:val="TableParagraph"/>
              <w:jc w:val="center"/>
              <w:rPr>
                <w:rFonts w:ascii="Times New Roman"/>
                <w:sz w:val="14"/>
              </w:rPr>
            </w:pPr>
            <w:sdt>
              <w:sdtPr>
                <w:rPr>
                  <w:color w:val="4A4A4B"/>
                </w:rPr>
                <w:id w:val="-596325648"/>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r>
      <w:tr w:rsidR="008B3FAF" w14:paraId="586DF040" w14:textId="77777777" w:rsidTr="00A5186A">
        <w:trPr>
          <w:gridAfter w:val="1"/>
          <w:wAfter w:w="9" w:type="dxa"/>
          <w:trHeight w:val="245"/>
        </w:trPr>
        <w:tc>
          <w:tcPr>
            <w:tcW w:w="7771" w:type="dxa"/>
            <w:tcBorders>
              <w:left w:val="nil"/>
            </w:tcBorders>
            <w:shd w:val="clear" w:color="auto" w:fill="E0E1E3"/>
          </w:tcPr>
          <w:p w14:paraId="1333F689" w14:textId="77777777" w:rsidR="008B3FAF" w:rsidRDefault="008B3FAF" w:rsidP="008A393D">
            <w:pPr>
              <w:pStyle w:val="TableParagraph"/>
              <w:spacing w:before="27"/>
              <w:ind w:left="123"/>
              <w:rPr>
                <w:sz w:val="15"/>
              </w:rPr>
            </w:pPr>
            <w:r>
              <w:rPr>
                <w:color w:val="231F20"/>
                <w:sz w:val="15"/>
              </w:rPr>
              <w:t>2.</w:t>
            </w:r>
            <w:r>
              <w:rPr>
                <w:color w:val="231F20"/>
                <w:spacing w:val="-5"/>
                <w:sz w:val="15"/>
              </w:rPr>
              <w:t xml:space="preserve"> </w:t>
            </w:r>
            <w:r>
              <w:rPr>
                <w:color w:val="231F20"/>
                <w:sz w:val="15"/>
              </w:rPr>
              <w:t>Im</w:t>
            </w:r>
            <w:r>
              <w:rPr>
                <w:color w:val="231F20"/>
                <w:spacing w:val="-4"/>
                <w:sz w:val="15"/>
              </w:rPr>
              <w:t xml:space="preserve"> </w:t>
            </w:r>
            <w:r>
              <w:rPr>
                <w:color w:val="231F20"/>
                <w:sz w:val="15"/>
              </w:rPr>
              <w:t>IMDG-</w:t>
            </w:r>
            <w:r>
              <w:rPr>
                <w:color w:val="231F20"/>
                <w:spacing w:val="-4"/>
                <w:sz w:val="15"/>
              </w:rPr>
              <w:t>Code</w:t>
            </w:r>
          </w:p>
        </w:tc>
        <w:tc>
          <w:tcPr>
            <w:tcW w:w="461" w:type="dxa"/>
            <w:shd w:val="clear" w:color="auto" w:fill="E0E1E3"/>
          </w:tcPr>
          <w:p w14:paraId="4B85A861" w14:textId="77777777" w:rsidR="008B3FAF" w:rsidRDefault="008B3FAF" w:rsidP="008A393D">
            <w:pPr>
              <w:pStyle w:val="TableParagraph"/>
              <w:jc w:val="center"/>
              <w:rPr>
                <w:rFonts w:ascii="Times New Roman"/>
                <w:sz w:val="14"/>
              </w:rPr>
            </w:pPr>
            <w:sdt>
              <w:sdtPr>
                <w:rPr>
                  <w:color w:val="4A4A4B"/>
                </w:rPr>
                <w:id w:val="633688895"/>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c>
          <w:tcPr>
            <w:tcW w:w="601" w:type="dxa"/>
            <w:tcBorders>
              <w:right w:val="nil"/>
            </w:tcBorders>
            <w:shd w:val="clear" w:color="auto" w:fill="E0E1E3"/>
          </w:tcPr>
          <w:p w14:paraId="61997D6F" w14:textId="77777777" w:rsidR="008B3FAF" w:rsidRDefault="008B3FAF" w:rsidP="008A393D">
            <w:pPr>
              <w:pStyle w:val="TableParagraph"/>
              <w:jc w:val="center"/>
              <w:rPr>
                <w:rFonts w:ascii="Times New Roman"/>
                <w:sz w:val="14"/>
              </w:rPr>
            </w:pPr>
            <w:sdt>
              <w:sdtPr>
                <w:rPr>
                  <w:color w:val="4A4A4B"/>
                </w:rPr>
                <w:id w:val="-1655672928"/>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r>
      <w:tr w:rsidR="008B3FAF" w14:paraId="087CCE9A" w14:textId="77777777" w:rsidTr="00A5186A">
        <w:trPr>
          <w:gridAfter w:val="1"/>
          <w:wAfter w:w="9" w:type="dxa"/>
          <w:trHeight w:val="245"/>
        </w:trPr>
        <w:tc>
          <w:tcPr>
            <w:tcW w:w="7771" w:type="dxa"/>
            <w:tcBorders>
              <w:left w:val="nil"/>
            </w:tcBorders>
            <w:shd w:val="clear" w:color="auto" w:fill="E0E1E3"/>
          </w:tcPr>
          <w:p w14:paraId="0CA6BACB" w14:textId="77777777" w:rsidR="008B3FAF" w:rsidRDefault="008B3FAF" w:rsidP="008A393D">
            <w:pPr>
              <w:pStyle w:val="TableParagraph"/>
              <w:spacing w:before="27"/>
              <w:ind w:left="123"/>
              <w:rPr>
                <w:sz w:val="15"/>
              </w:rPr>
            </w:pPr>
            <w:r>
              <w:rPr>
                <w:color w:val="231F20"/>
                <w:sz w:val="15"/>
              </w:rPr>
              <w:t>3.</w:t>
            </w:r>
            <w:r>
              <w:rPr>
                <w:color w:val="231F20"/>
                <w:spacing w:val="-5"/>
                <w:sz w:val="15"/>
              </w:rPr>
              <w:t xml:space="preserve"> </w:t>
            </w:r>
            <w:r>
              <w:rPr>
                <w:color w:val="231F20"/>
                <w:sz w:val="15"/>
              </w:rPr>
              <w:t>Im</w:t>
            </w:r>
            <w:r>
              <w:rPr>
                <w:color w:val="231F20"/>
                <w:spacing w:val="-4"/>
                <w:sz w:val="15"/>
              </w:rPr>
              <w:t xml:space="preserve"> </w:t>
            </w:r>
            <w:r>
              <w:rPr>
                <w:color w:val="231F20"/>
                <w:sz w:val="15"/>
              </w:rPr>
              <w:t>INF-</w:t>
            </w:r>
            <w:r>
              <w:rPr>
                <w:color w:val="231F20"/>
                <w:spacing w:val="-4"/>
                <w:sz w:val="15"/>
              </w:rPr>
              <w:t>Code</w:t>
            </w:r>
          </w:p>
        </w:tc>
        <w:tc>
          <w:tcPr>
            <w:tcW w:w="461" w:type="dxa"/>
            <w:shd w:val="clear" w:color="auto" w:fill="E0E1E3"/>
          </w:tcPr>
          <w:p w14:paraId="7358B4AA" w14:textId="77777777" w:rsidR="008B3FAF" w:rsidRDefault="008B3FAF" w:rsidP="008A393D">
            <w:pPr>
              <w:pStyle w:val="TableParagraph"/>
              <w:jc w:val="center"/>
              <w:rPr>
                <w:rFonts w:ascii="Times New Roman"/>
                <w:sz w:val="14"/>
              </w:rPr>
            </w:pPr>
            <w:sdt>
              <w:sdtPr>
                <w:rPr>
                  <w:color w:val="4A4A4B"/>
                </w:rPr>
                <w:id w:val="-1788802614"/>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c>
          <w:tcPr>
            <w:tcW w:w="601" w:type="dxa"/>
            <w:tcBorders>
              <w:right w:val="nil"/>
            </w:tcBorders>
            <w:shd w:val="clear" w:color="auto" w:fill="E0E1E3"/>
          </w:tcPr>
          <w:p w14:paraId="2D17E36E" w14:textId="77777777" w:rsidR="008B3FAF" w:rsidRDefault="008B3FAF" w:rsidP="008A393D">
            <w:pPr>
              <w:pStyle w:val="TableParagraph"/>
              <w:jc w:val="center"/>
              <w:rPr>
                <w:rFonts w:ascii="Times New Roman"/>
                <w:sz w:val="14"/>
              </w:rPr>
            </w:pPr>
            <w:sdt>
              <w:sdtPr>
                <w:rPr>
                  <w:color w:val="4A4A4B"/>
                </w:rPr>
                <w:id w:val="811290764"/>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r>
      <w:tr w:rsidR="008B3FAF" w14:paraId="1BD22DEB" w14:textId="77777777" w:rsidTr="00A5186A">
        <w:trPr>
          <w:gridAfter w:val="1"/>
          <w:wAfter w:w="9" w:type="dxa"/>
          <w:trHeight w:val="245"/>
        </w:trPr>
        <w:tc>
          <w:tcPr>
            <w:tcW w:w="7771" w:type="dxa"/>
            <w:tcBorders>
              <w:left w:val="nil"/>
            </w:tcBorders>
            <w:shd w:val="clear" w:color="auto" w:fill="E0E1E3"/>
          </w:tcPr>
          <w:p w14:paraId="370EA30B" w14:textId="77777777" w:rsidR="008B3FAF" w:rsidRDefault="008B3FAF" w:rsidP="008A393D">
            <w:pPr>
              <w:pStyle w:val="TableParagraph"/>
              <w:spacing w:before="27"/>
              <w:ind w:left="123"/>
              <w:rPr>
                <w:sz w:val="15"/>
              </w:rPr>
            </w:pPr>
            <w:r>
              <w:rPr>
                <w:color w:val="231F20"/>
                <w:sz w:val="15"/>
              </w:rPr>
              <w:t>4.</w:t>
            </w:r>
            <w:r>
              <w:rPr>
                <w:color w:val="231F20"/>
                <w:spacing w:val="-4"/>
                <w:sz w:val="15"/>
              </w:rPr>
              <w:t xml:space="preserve"> </w:t>
            </w:r>
            <w:r>
              <w:rPr>
                <w:color w:val="231F20"/>
                <w:sz w:val="15"/>
              </w:rPr>
              <w:t>In</w:t>
            </w:r>
            <w:r>
              <w:rPr>
                <w:color w:val="231F20"/>
                <w:spacing w:val="-4"/>
                <w:sz w:val="15"/>
              </w:rPr>
              <w:t xml:space="preserve"> </w:t>
            </w:r>
            <w:r>
              <w:rPr>
                <w:color w:val="231F20"/>
                <w:sz w:val="15"/>
              </w:rPr>
              <w:t>MARPOL</w:t>
            </w:r>
            <w:r>
              <w:rPr>
                <w:color w:val="231F20"/>
                <w:spacing w:val="-15"/>
                <w:sz w:val="15"/>
              </w:rPr>
              <w:t xml:space="preserve"> </w:t>
            </w:r>
            <w:r>
              <w:rPr>
                <w:color w:val="231F20"/>
                <w:sz w:val="15"/>
              </w:rPr>
              <w:t>Anlage</w:t>
            </w:r>
            <w:r>
              <w:rPr>
                <w:color w:val="231F20"/>
                <w:spacing w:val="-4"/>
                <w:sz w:val="15"/>
              </w:rPr>
              <w:t xml:space="preserve"> </w:t>
            </w:r>
            <w:r>
              <w:rPr>
                <w:color w:val="231F20"/>
                <w:spacing w:val="-5"/>
                <w:sz w:val="15"/>
              </w:rPr>
              <w:t>II</w:t>
            </w:r>
          </w:p>
        </w:tc>
        <w:tc>
          <w:tcPr>
            <w:tcW w:w="461" w:type="dxa"/>
            <w:shd w:val="clear" w:color="auto" w:fill="E0E1E3"/>
          </w:tcPr>
          <w:p w14:paraId="4791A035" w14:textId="77777777" w:rsidR="008B3FAF" w:rsidRDefault="008B3FAF" w:rsidP="008A393D">
            <w:pPr>
              <w:pStyle w:val="TableParagraph"/>
              <w:jc w:val="center"/>
              <w:rPr>
                <w:rFonts w:ascii="Times New Roman"/>
                <w:sz w:val="14"/>
              </w:rPr>
            </w:pPr>
            <w:sdt>
              <w:sdtPr>
                <w:rPr>
                  <w:color w:val="4A4A4B"/>
                </w:rPr>
                <w:id w:val="-1375226660"/>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c>
          <w:tcPr>
            <w:tcW w:w="601" w:type="dxa"/>
            <w:tcBorders>
              <w:right w:val="nil"/>
            </w:tcBorders>
            <w:shd w:val="clear" w:color="auto" w:fill="E0E1E3"/>
          </w:tcPr>
          <w:p w14:paraId="38BBE879" w14:textId="77777777" w:rsidR="008B3FAF" w:rsidRDefault="008B3FAF" w:rsidP="008A393D">
            <w:pPr>
              <w:pStyle w:val="TableParagraph"/>
              <w:jc w:val="center"/>
              <w:rPr>
                <w:rFonts w:ascii="Times New Roman"/>
                <w:sz w:val="14"/>
              </w:rPr>
            </w:pPr>
            <w:sdt>
              <w:sdtPr>
                <w:rPr>
                  <w:color w:val="4A4A4B"/>
                </w:rPr>
                <w:id w:val="-1358651935"/>
                <w14:checkbox>
                  <w14:checked w14:val="0"/>
                  <w14:checkedState w14:val="2612" w14:font="MS Gothic"/>
                  <w14:uncheckedState w14:val="2610" w14:font="MS Gothic"/>
                </w14:checkbox>
              </w:sdtPr>
              <w:sdtContent>
                <w:r w:rsidRPr="00547EED">
                  <w:rPr>
                    <w:rFonts w:ascii="MS Gothic" w:eastAsia="MS Gothic" w:hAnsi="MS Gothic" w:hint="eastAsia"/>
                    <w:color w:val="4A4A4B"/>
                  </w:rPr>
                  <w:t>☐</w:t>
                </w:r>
              </w:sdtContent>
            </w:sdt>
          </w:p>
        </w:tc>
      </w:tr>
      <w:tr w:rsidR="008B3FAF" w14:paraId="32DC9BF9" w14:textId="77777777" w:rsidTr="00A5186A">
        <w:trPr>
          <w:trHeight w:val="415"/>
        </w:trPr>
        <w:tc>
          <w:tcPr>
            <w:tcW w:w="8842" w:type="dxa"/>
            <w:gridSpan w:val="4"/>
            <w:tcBorders>
              <w:left w:val="nil"/>
              <w:bottom w:val="nil"/>
            </w:tcBorders>
            <w:shd w:val="clear" w:color="auto" w:fill="717275"/>
          </w:tcPr>
          <w:p w14:paraId="6938608B" w14:textId="77777777" w:rsidR="008B3FAF" w:rsidRDefault="008B3FAF" w:rsidP="008A393D">
            <w:pPr>
              <w:pStyle w:val="TableParagraph"/>
              <w:spacing w:before="28" w:line="237" w:lineRule="auto"/>
              <w:ind w:left="229" w:right="287" w:hanging="106"/>
              <w:rPr>
                <w:b/>
                <w:sz w:val="15"/>
              </w:rPr>
            </w:pPr>
            <w:r>
              <w:rPr>
                <w:b/>
                <w:color w:val="FFFFFF"/>
                <w:sz w:val="15"/>
              </w:rPr>
              <w:t>j)</w:t>
            </w:r>
            <w:r>
              <w:rPr>
                <w:b/>
                <w:color w:val="FFFFFF"/>
                <w:spacing w:val="-8"/>
                <w:sz w:val="15"/>
              </w:rPr>
              <w:t xml:space="preserve"> </w:t>
            </w:r>
            <w:r>
              <w:rPr>
                <w:b/>
                <w:color w:val="FFFFFF"/>
                <w:sz w:val="15"/>
              </w:rPr>
              <w:t>Darf</w:t>
            </w:r>
            <w:r>
              <w:rPr>
                <w:b/>
                <w:color w:val="FFFFFF"/>
                <w:spacing w:val="-7"/>
                <w:sz w:val="15"/>
              </w:rPr>
              <w:t xml:space="preserve"> </w:t>
            </w:r>
            <w:r>
              <w:rPr>
                <w:b/>
                <w:color w:val="FFFFFF"/>
                <w:sz w:val="15"/>
              </w:rPr>
              <w:t>nach</w:t>
            </w:r>
            <w:r>
              <w:rPr>
                <w:b/>
                <w:color w:val="FFFFFF"/>
                <w:spacing w:val="-9"/>
                <w:sz w:val="15"/>
              </w:rPr>
              <w:t xml:space="preserve"> </w:t>
            </w:r>
            <w:r>
              <w:rPr>
                <w:b/>
                <w:color w:val="FFFFFF"/>
                <w:sz w:val="15"/>
              </w:rPr>
              <w:t>ADR</w:t>
            </w:r>
            <w:r>
              <w:rPr>
                <w:b/>
                <w:color w:val="FFFFFF"/>
                <w:spacing w:val="-6"/>
                <w:sz w:val="15"/>
              </w:rPr>
              <w:t xml:space="preserve"> </w:t>
            </w:r>
            <w:r>
              <w:rPr>
                <w:b/>
                <w:color w:val="FFFFFF"/>
                <w:sz w:val="15"/>
              </w:rPr>
              <w:t>eine</w:t>
            </w:r>
            <w:r>
              <w:rPr>
                <w:b/>
                <w:color w:val="FFFFFF"/>
                <w:spacing w:val="-7"/>
                <w:sz w:val="15"/>
              </w:rPr>
              <w:t xml:space="preserve"> </w:t>
            </w:r>
            <w:r>
              <w:rPr>
                <w:b/>
                <w:color w:val="FFFFFF"/>
                <w:sz w:val="15"/>
              </w:rPr>
              <w:t>Person</w:t>
            </w:r>
            <w:r>
              <w:rPr>
                <w:b/>
                <w:color w:val="FFFFFF"/>
                <w:spacing w:val="-7"/>
                <w:sz w:val="15"/>
              </w:rPr>
              <w:t xml:space="preserve"> </w:t>
            </w:r>
            <w:r>
              <w:rPr>
                <w:b/>
                <w:color w:val="FFFFFF"/>
                <w:sz w:val="15"/>
              </w:rPr>
              <w:t>während</w:t>
            </w:r>
            <w:r>
              <w:rPr>
                <w:b/>
                <w:color w:val="FFFFFF"/>
                <w:spacing w:val="-7"/>
                <w:sz w:val="15"/>
              </w:rPr>
              <w:t xml:space="preserve"> </w:t>
            </w:r>
            <w:r>
              <w:rPr>
                <w:b/>
                <w:color w:val="FFFFFF"/>
                <w:sz w:val="15"/>
              </w:rPr>
              <w:t>der</w:t>
            </w:r>
            <w:r>
              <w:rPr>
                <w:b/>
                <w:color w:val="FFFFFF"/>
                <w:spacing w:val="-7"/>
                <w:sz w:val="15"/>
              </w:rPr>
              <w:t xml:space="preserve"> </w:t>
            </w:r>
            <w:r>
              <w:rPr>
                <w:b/>
                <w:color w:val="FFFFFF"/>
                <w:sz w:val="15"/>
              </w:rPr>
              <w:t>Beförderung</w:t>
            </w:r>
            <w:r>
              <w:rPr>
                <w:b/>
                <w:color w:val="FFFFFF"/>
                <w:spacing w:val="-7"/>
                <w:sz w:val="15"/>
              </w:rPr>
              <w:t xml:space="preserve"> </w:t>
            </w:r>
            <w:r>
              <w:rPr>
                <w:b/>
                <w:color w:val="FFFFFF"/>
                <w:sz w:val="15"/>
              </w:rPr>
              <w:t>von</w:t>
            </w:r>
            <w:r>
              <w:rPr>
                <w:b/>
                <w:color w:val="FFFFFF"/>
                <w:spacing w:val="-7"/>
                <w:sz w:val="15"/>
              </w:rPr>
              <w:t xml:space="preserve"> </w:t>
            </w:r>
            <w:r>
              <w:rPr>
                <w:b/>
                <w:color w:val="FFFFFF"/>
                <w:sz w:val="15"/>
              </w:rPr>
              <w:t>Benzin</w:t>
            </w:r>
            <w:r>
              <w:rPr>
                <w:b/>
                <w:color w:val="FFFFFF"/>
                <w:spacing w:val="-7"/>
                <w:sz w:val="15"/>
              </w:rPr>
              <w:t xml:space="preserve"> </w:t>
            </w:r>
            <w:r>
              <w:rPr>
                <w:b/>
                <w:color w:val="FFFFFF"/>
                <w:sz w:val="15"/>
              </w:rPr>
              <w:t>in</w:t>
            </w:r>
            <w:r>
              <w:rPr>
                <w:b/>
                <w:color w:val="FFFFFF"/>
                <w:spacing w:val="-7"/>
                <w:sz w:val="15"/>
              </w:rPr>
              <w:t xml:space="preserve"> </w:t>
            </w:r>
            <w:r>
              <w:rPr>
                <w:b/>
                <w:color w:val="FFFFFF"/>
                <w:sz w:val="15"/>
              </w:rPr>
              <w:t>einem</w:t>
            </w:r>
            <w:r>
              <w:rPr>
                <w:b/>
                <w:color w:val="FFFFFF"/>
                <w:spacing w:val="-7"/>
                <w:sz w:val="15"/>
              </w:rPr>
              <w:t xml:space="preserve"> </w:t>
            </w:r>
            <w:r>
              <w:rPr>
                <w:b/>
                <w:color w:val="FFFFFF"/>
                <w:sz w:val="15"/>
              </w:rPr>
              <w:t>Tankfahrzeug</w:t>
            </w:r>
            <w:r>
              <w:rPr>
                <w:b/>
                <w:color w:val="FFFFFF"/>
                <w:spacing w:val="-7"/>
                <w:sz w:val="15"/>
              </w:rPr>
              <w:t xml:space="preserve"> </w:t>
            </w:r>
            <w:r>
              <w:rPr>
                <w:b/>
                <w:color w:val="FFFFFF"/>
                <w:sz w:val="15"/>
              </w:rPr>
              <w:t>den</w:t>
            </w:r>
            <w:r>
              <w:rPr>
                <w:b/>
                <w:color w:val="FFFFFF"/>
                <w:spacing w:val="-7"/>
                <w:sz w:val="15"/>
              </w:rPr>
              <w:t xml:space="preserve"> </w:t>
            </w:r>
            <w:r>
              <w:rPr>
                <w:b/>
                <w:color w:val="FFFFFF"/>
                <w:sz w:val="15"/>
              </w:rPr>
              <w:t>Fahrzeugführer</w:t>
            </w:r>
            <w:r>
              <w:rPr>
                <w:b/>
                <w:color w:val="FFFFFF"/>
                <w:spacing w:val="-7"/>
                <w:sz w:val="15"/>
              </w:rPr>
              <w:t xml:space="preserve"> </w:t>
            </w:r>
            <w:r>
              <w:rPr>
                <w:b/>
                <w:color w:val="FFFFFF"/>
                <w:sz w:val="15"/>
              </w:rPr>
              <w:t>beglei­</w:t>
            </w:r>
            <w:r>
              <w:rPr>
                <w:b/>
                <w:color w:val="FFFFFF"/>
                <w:spacing w:val="40"/>
                <w:sz w:val="15"/>
              </w:rPr>
              <w:t xml:space="preserve"> </w:t>
            </w:r>
            <w:r>
              <w:rPr>
                <w:b/>
                <w:color w:val="FFFFFF"/>
                <w:spacing w:val="-4"/>
                <w:sz w:val="15"/>
              </w:rPr>
              <w:t>ten?</w:t>
            </w:r>
          </w:p>
        </w:tc>
      </w:tr>
      <w:tr w:rsidR="008B3FAF" w14:paraId="1FC23A11" w14:textId="77777777" w:rsidTr="00A5186A">
        <w:trPr>
          <w:gridAfter w:val="1"/>
          <w:wAfter w:w="9" w:type="dxa"/>
          <w:trHeight w:val="245"/>
        </w:trPr>
        <w:tc>
          <w:tcPr>
            <w:tcW w:w="7771" w:type="dxa"/>
            <w:tcBorders>
              <w:left w:val="nil"/>
            </w:tcBorders>
            <w:shd w:val="clear" w:color="auto" w:fill="E0E1E3"/>
          </w:tcPr>
          <w:p w14:paraId="54587360" w14:textId="77777777" w:rsidR="008B3FAF" w:rsidRDefault="008B3FAF" w:rsidP="008A393D">
            <w:pPr>
              <w:pStyle w:val="TableParagraph"/>
              <w:spacing w:before="26"/>
              <w:ind w:left="123"/>
              <w:rPr>
                <w:sz w:val="15"/>
              </w:rPr>
            </w:pPr>
            <w:r>
              <w:rPr>
                <w:color w:val="231F20"/>
                <w:sz w:val="15"/>
              </w:rPr>
              <w:t>1.</w:t>
            </w:r>
            <w:r>
              <w:rPr>
                <w:color w:val="231F20"/>
                <w:spacing w:val="-4"/>
                <w:sz w:val="15"/>
              </w:rPr>
              <w:t xml:space="preserve"> </w:t>
            </w:r>
            <w:r>
              <w:rPr>
                <w:color w:val="231F20"/>
                <w:sz w:val="15"/>
              </w:rPr>
              <w:t>Ja,</w:t>
            </w:r>
            <w:r>
              <w:rPr>
                <w:color w:val="231F20"/>
                <w:spacing w:val="-4"/>
                <w:sz w:val="15"/>
              </w:rPr>
              <w:t xml:space="preserve"> </w:t>
            </w:r>
            <w:r>
              <w:rPr>
                <w:color w:val="231F20"/>
                <w:sz w:val="15"/>
              </w:rPr>
              <w:t>nur</w:t>
            </w:r>
            <w:r>
              <w:rPr>
                <w:color w:val="231F20"/>
                <w:spacing w:val="-4"/>
                <w:sz w:val="15"/>
              </w:rPr>
              <w:t xml:space="preserve"> </w:t>
            </w:r>
            <w:r>
              <w:rPr>
                <w:color w:val="231F20"/>
                <w:sz w:val="15"/>
              </w:rPr>
              <w:t>wenn</w:t>
            </w:r>
            <w:r>
              <w:rPr>
                <w:color w:val="231F20"/>
                <w:spacing w:val="-4"/>
                <w:sz w:val="15"/>
              </w:rPr>
              <w:t xml:space="preserve"> </w:t>
            </w:r>
            <w:r>
              <w:rPr>
                <w:color w:val="231F20"/>
                <w:sz w:val="15"/>
              </w:rPr>
              <w:t>sie</w:t>
            </w:r>
            <w:r>
              <w:rPr>
                <w:color w:val="231F20"/>
                <w:spacing w:val="-4"/>
                <w:sz w:val="15"/>
              </w:rPr>
              <w:t xml:space="preserve"> </w:t>
            </w:r>
            <w:r>
              <w:rPr>
                <w:color w:val="231F20"/>
                <w:sz w:val="15"/>
              </w:rPr>
              <w:t>Mitglied</w:t>
            </w:r>
            <w:r>
              <w:rPr>
                <w:color w:val="231F20"/>
                <w:spacing w:val="-4"/>
                <w:sz w:val="15"/>
              </w:rPr>
              <w:t xml:space="preserve"> </w:t>
            </w:r>
            <w:r>
              <w:rPr>
                <w:color w:val="231F20"/>
                <w:sz w:val="15"/>
              </w:rPr>
              <w:t>der</w:t>
            </w:r>
            <w:r>
              <w:rPr>
                <w:color w:val="231F20"/>
                <w:spacing w:val="-4"/>
                <w:sz w:val="15"/>
              </w:rPr>
              <w:t xml:space="preserve"> </w:t>
            </w:r>
            <w:r>
              <w:rPr>
                <w:color w:val="231F20"/>
                <w:sz w:val="15"/>
              </w:rPr>
              <w:t>Fahrzeugbesatzung</w:t>
            </w:r>
            <w:r>
              <w:rPr>
                <w:color w:val="231F20"/>
                <w:spacing w:val="-4"/>
                <w:sz w:val="15"/>
              </w:rPr>
              <w:t xml:space="preserve"> ist.</w:t>
            </w:r>
          </w:p>
        </w:tc>
        <w:tc>
          <w:tcPr>
            <w:tcW w:w="461" w:type="dxa"/>
            <w:tcBorders>
              <w:top w:val="nil"/>
            </w:tcBorders>
            <w:shd w:val="clear" w:color="auto" w:fill="E0E1E3"/>
          </w:tcPr>
          <w:p w14:paraId="604F147F" w14:textId="77777777" w:rsidR="008B3FAF" w:rsidRDefault="008B3FAF" w:rsidP="008A393D">
            <w:pPr>
              <w:pStyle w:val="TableParagraph"/>
              <w:jc w:val="center"/>
              <w:rPr>
                <w:rFonts w:ascii="Times New Roman"/>
                <w:sz w:val="14"/>
              </w:rPr>
            </w:pPr>
            <w:sdt>
              <w:sdtPr>
                <w:rPr>
                  <w:color w:val="4A4A4B"/>
                </w:rPr>
                <w:id w:val="1919281014"/>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c>
          <w:tcPr>
            <w:tcW w:w="601" w:type="dxa"/>
            <w:tcBorders>
              <w:top w:val="nil"/>
              <w:right w:val="nil"/>
            </w:tcBorders>
            <w:shd w:val="clear" w:color="auto" w:fill="E0E1E3"/>
          </w:tcPr>
          <w:p w14:paraId="54D2382F" w14:textId="77777777" w:rsidR="008B3FAF" w:rsidRDefault="008B3FAF" w:rsidP="008A393D">
            <w:pPr>
              <w:pStyle w:val="TableParagraph"/>
              <w:jc w:val="center"/>
              <w:rPr>
                <w:rFonts w:ascii="Times New Roman"/>
                <w:sz w:val="14"/>
              </w:rPr>
            </w:pPr>
            <w:sdt>
              <w:sdtPr>
                <w:rPr>
                  <w:color w:val="4A4A4B"/>
                </w:rPr>
                <w:id w:val="92134755"/>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r>
      <w:tr w:rsidR="008B3FAF" w14:paraId="3ACD1796" w14:textId="77777777" w:rsidTr="00A5186A">
        <w:trPr>
          <w:gridAfter w:val="1"/>
          <w:wAfter w:w="9" w:type="dxa"/>
          <w:trHeight w:val="245"/>
        </w:trPr>
        <w:tc>
          <w:tcPr>
            <w:tcW w:w="7771" w:type="dxa"/>
            <w:tcBorders>
              <w:left w:val="nil"/>
            </w:tcBorders>
            <w:shd w:val="clear" w:color="auto" w:fill="E0E1E3"/>
          </w:tcPr>
          <w:p w14:paraId="793A7397" w14:textId="77777777" w:rsidR="008B3FAF" w:rsidRDefault="008B3FAF" w:rsidP="008A393D">
            <w:pPr>
              <w:pStyle w:val="TableParagraph"/>
              <w:spacing w:before="26"/>
              <w:ind w:left="123"/>
              <w:rPr>
                <w:sz w:val="15"/>
              </w:rPr>
            </w:pPr>
            <w:r>
              <w:rPr>
                <w:color w:val="231F20"/>
                <w:sz w:val="15"/>
              </w:rPr>
              <w:t>2.</w:t>
            </w:r>
            <w:r>
              <w:rPr>
                <w:color w:val="231F20"/>
                <w:spacing w:val="-4"/>
                <w:sz w:val="15"/>
              </w:rPr>
              <w:t xml:space="preserve"> </w:t>
            </w:r>
            <w:r>
              <w:rPr>
                <w:color w:val="231F20"/>
                <w:sz w:val="15"/>
              </w:rPr>
              <w:t>Ja,</w:t>
            </w:r>
            <w:r>
              <w:rPr>
                <w:color w:val="231F20"/>
                <w:spacing w:val="-4"/>
                <w:sz w:val="15"/>
              </w:rPr>
              <w:t xml:space="preserve"> </w:t>
            </w:r>
            <w:r>
              <w:rPr>
                <w:color w:val="231F20"/>
                <w:spacing w:val="-2"/>
                <w:sz w:val="15"/>
              </w:rPr>
              <w:t>immer.</w:t>
            </w:r>
          </w:p>
        </w:tc>
        <w:tc>
          <w:tcPr>
            <w:tcW w:w="461" w:type="dxa"/>
            <w:shd w:val="clear" w:color="auto" w:fill="E0E1E3"/>
          </w:tcPr>
          <w:p w14:paraId="52716AC1" w14:textId="77777777" w:rsidR="008B3FAF" w:rsidRDefault="008B3FAF" w:rsidP="008A393D">
            <w:pPr>
              <w:pStyle w:val="TableParagraph"/>
              <w:jc w:val="center"/>
              <w:rPr>
                <w:rFonts w:ascii="Times New Roman"/>
                <w:sz w:val="14"/>
              </w:rPr>
            </w:pPr>
            <w:sdt>
              <w:sdtPr>
                <w:rPr>
                  <w:color w:val="4A4A4B"/>
                </w:rPr>
                <w:id w:val="-1382091920"/>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c>
          <w:tcPr>
            <w:tcW w:w="601" w:type="dxa"/>
            <w:tcBorders>
              <w:right w:val="nil"/>
            </w:tcBorders>
            <w:shd w:val="clear" w:color="auto" w:fill="E0E1E3"/>
          </w:tcPr>
          <w:p w14:paraId="6419548A" w14:textId="77777777" w:rsidR="008B3FAF" w:rsidRDefault="008B3FAF" w:rsidP="008A393D">
            <w:pPr>
              <w:pStyle w:val="TableParagraph"/>
              <w:jc w:val="center"/>
              <w:rPr>
                <w:rFonts w:ascii="Times New Roman"/>
                <w:sz w:val="14"/>
              </w:rPr>
            </w:pPr>
            <w:sdt>
              <w:sdtPr>
                <w:rPr>
                  <w:color w:val="4A4A4B"/>
                </w:rPr>
                <w:id w:val="149023635"/>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r>
      <w:tr w:rsidR="008B3FAF" w14:paraId="788EAA40" w14:textId="77777777" w:rsidTr="00A5186A">
        <w:trPr>
          <w:gridAfter w:val="1"/>
          <w:wAfter w:w="9" w:type="dxa"/>
          <w:trHeight w:val="245"/>
        </w:trPr>
        <w:tc>
          <w:tcPr>
            <w:tcW w:w="7771" w:type="dxa"/>
            <w:tcBorders>
              <w:left w:val="nil"/>
            </w:tcBorders>
            <w:shd w:val="clear" w:color="auto" w:fill="E0E1E3"/>
          </w:tcPr>
          <w:p w14:paraId="690EAD15" w14:textId="77777777" w:rsidR="008B3FAF" w:rsidRDefault="008B3FAF" w:rsidP="008A393D">
            <w:pPr>
              <w:pStyle w:val="TableParagraph"/>
              <w:spacing w:before="26"/>
              <w:ind w:left="123"/>
              <w:rPr>
                <w:sz w:val="15"/>
              </w:rPr>
            </w:pPr>
            <w:r>
              <w:rPr>
                <w:color w:val="231F20"/>
                <w:sz w:val="15"/>
              </w:rPr>
              <w:t>3.</w:t>
            </w:r>
            <w:r>
              <w:rPr>
                <w:color w:val="231F20"/>
                <w:spacing w:val="-6"/>
                <w:sz w:val="15"/>
              </w:rPr>
              <w:t xml:space="preserve"> </w:t>
            </w:r>
            <w:r>
              <w:rPr>
                <w:color w:val="231F20"/>
                <w:sz w:val="15"/>
              </w:rPr>
              <w:t>Ja,</w:t>
            </w:r>
            <w:r>
              <w:rPr>
                <w:color w:val="231F20"/>
                <w:spacing w:val="-6"/>
                <w:sz w:val="15"/>
              </w:rPr>
              <w:t xml:space="preserve"> </w:t>
            </w:r>
            <w:r>
              <w:rPr>
                <w:color w:val="231F20"/>
                <w:sz w:val="15"/>
              </w:rPr>
              <w:t>wenn</w:t>
            </w:r>
            <w:r>
              <w:rPr>
                <w:color w:val="231F20"/>
                <w:spacing w:val="-6"/>
                <w:sz w:val="15"/>
              </w:rPr>
              <w:t xml:space="preserve"> </w:t>
            </w:r>
            <w:r>
              <w:rPr>
                <w:color w:val="231F20"/>
                <w:sz w:val="15"/>
              </w:rPr>
              <w:t>es</w:t>
            </w:r>
            <w:r>
              <w:rPr>
                <w:color w:val="231F20"/>
                <w:spacing w:val="-6"/>
                <w:sz w:val="15"/>
              </w:rPr>
              <w:t xml:space="preserve"> </w:t>
            </w:r>
            <w:r>
              <w:rPr>
                <w:color w:val="231F20"/>
                <w:sz w:val="15"/>
              </w:rPr>
              <w:t>der</w:t>
            </w:r>
            <w:r>
              <w:rPr>
                <w:color w:val="231F20"/>
                <w:spacing w:val="-6"/>
                <w:sz w:val="15"/>
              </w:rPr>
              <w:t xml:space="preserve"> </w:t>
            </w:r>
            <w:r>
              <w:rPr>
                <w:color w:val="231F20"/>
                <w:sz w:val="15"/>
              </w:rPr>
              <w:t>Werkschutz</w:t>
            </w:r>
            <w:r>
              <w:rPr>
                <w:color w:val="231F20"/>
                <w:spacing w:val="-6"/>
                <w:sz w:val="15"/>
              </w:rPr>
              <w:t xml:space="preserve"> </w:t>
            </w:r>
            <w:r>
              <w:rPr>
                <w:color w:val="231F20"/>
                <w:spacing w:val="-2"/>
                <w:sz w:val="15"/>
              </w:rPr>
              <w:t>gestattet.</w:t>
            </w:r>
          </w:p>
        </w:tc>
        <w:tc>
          <w:tcPr>
            <w:tcW w:w="461" w:type="dxa"/>
            <w:shd w:val="clear" w:color="auto" w:fill="E0E1E3"/>
          </w:tcPr>
          <w:p w14:paraId="7312E56D" w14:textId="77777777" w:rsidR="008B3FAF" w:rsidRDefault="008B3FAF" w:rsidP="008A393D">
            <w:pPr>
              <w:pStyle w:val="TableParagraph"/>
              <w:jc w:val="center"/>
              <w:rPr>
                <w:rFonts w:ascii="Times New Roman"/>
                <w:sz w:val="14"/>
              </w:rPr>
            </w:pPr>
            <w:sdt>
              <w:sdtPr>
                <w:rPr>
                  <w:color w:val="4A4A4B"/>
                </w:rPr>
                <w:id w:val="1669436323"/>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c>
          <w:tcPr>
            <w:tcW w:w="601" w:type="dxa"/>
            <w:tcBorders>
              <w:right w:val="nil"/>
            </w:tcBorders>
            <w:shd w:val="clear" w:color="auto" w:fill="E0E1E3"/>
          </w:tcPr>
          <w:p w14:paraId="36F88EE5" w14:textId="77777777" w:rsidR="008B3FAF" w:rsidRDefault="008B3FAF" w:rsidP="008A393D">
            <w:pPr>
              <w:pStyle w:val="TableParagraph"/>
              <w:jc w:val="center"/>
              <w:rPr>
                <w:rFonts w:ascii="Times New Roman"/>
                <w:sz w:val="14"/>
              </w:rPr>
            </w:pPr>
            <w:sdt>
              <w:sdtPr>
                <w:rPr>
                  <w:color w:val="4A4A4B"/>
                </w:rPr>
                <w:id w:val="-381405468"/>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r>
      <w:tr w:rsidR="008B3FAF" w14:paraId="028A5E0F" w14:textId="77777777" w:rsidTr="00A5186A">
        <w:trPr>
          <w:gridAfter w:val="1"/>
          <w:wAfter w:w="9" w:type="dxa"/>
          <w:trHeight w:val="245"/>
        </w:trPr>
        <w:tc>
          <w:tcPr>
            <w:tcW w:w="7771" w:type="dxa"/>
            <w:tcBorders>
              <w:left w:val="nil"/>
            </w:tcBorders>
            <w:shd w:val="clear" w:color="auto" w:fill="E0E1E3"/>
          </w:tcPr>
          <w:p w14:paraId="142648E5" w14:textId="77777777" w:rsidR="008B3FAF" w:rsidRDefault="008B3FAF" w:rsidP="008A393D">
            <w:pPr>
              <w:pStyle w:val="TableParagraph"/>
              <w:spacing w:before="26"/>
              <w:ind w:left="123"/>
              <w:rPr>
                <w:sz w:val="15"/>
              </w:rPr>
            </w:pPr>
            <w:r>
              <w:rPr>
                <w:color w:val="231F20"/>
                <w:sz w:val="15"/>
              </w:rPr>
              <w:t>4.</w:t>
            </w:r>
            <w:r>
              <w:rPr>
                <w:color w:val="231F20"/>
                <w:spacing w:val="-5"/>
                <w:sz w:val="15"/>
              </w:rPr>
              <w:t xml:space="preserve"> </w:t>
            </w:r>
            <w:r>
              <w:rPr>
                <w:color w:val="231F20"/>
                <w:sz w:val="15"/>
              </w:rPr>
              <w:t>Ja,</w:t>
            </w:r>
            <w:r>
              <w:rPr>
                <w:color w:val="231F20"/>
                <w:spacing w:val="-4"/>
                <w:sz w:val="15"/>
              </w:rPr>
              <w:t xml:space="preserve"> </w:t>
            </w:r>
            <w:r>
              <w:rPr>
                <w:color w:val="231F20"/>
                <w:sz w:val="15"/>
              </w:rPr>
              <w:t>wenn</w:t>
            </w:r>
            <w:r>
              <w:rPr>
                <w:color w:val="231F20"/>
                <w:spacing w:val="-4"/>
                <w:sz w:val="15"/>
              </w:rPr>
              <w:t xml:space="preserve"> </w:t>
            </w:r>
            <w:r>
              <w:rPr>
                <w:color w:val="231F20"/>
                <w:sz w:val="15"/>
              </w:rPr>
              <w:t>es</w:t>
            </w:r>
            <w:r>
              <w:rPr>
                <w:color w:val="231F20"/>
                <w:spacing w:val="-4"/>
                <w:sz w:val="15"/>
              </w:rPr>
              <w:t xml:space="preserve"> </w:t>
            </w:r>
            <w:r>
              <w:rPr>
                <w:color w:val="231F20"/>
                <w:sz w:val="15"/>
              </w:rPr>
              <w:t>der</w:t>
            </w:r>
            <w:r>
              <w:rPr>
                <w:color w:val="231F20"/>
                <w:spacing w:val="-4"/>
                <w:sz w:val="15"/>
              </w:rPr>
              <w:t xml:space="preserve"> </w:t>
            </w:r>
            <w:r>
              <w:rPr>
                <w:color w:val="231F20"/>
                <w:sz w:val="15"/>
              </w:rPr>
              <w:t>Fahrer</w:t>
            </w:r>
            <w:r>
              <w:rPr>
                <w:color w:val="231F20"/>
                <w:spacing w:val="-4"/>
                <w:sz w:val="15"/>
              </w:rPr>
              <w:t xml:space="preserve"> </w:t>
            </w:r>
            <w:r>
              <w:rPr>
                <w:color w:val="231F20"/>
                <w:spacing w:val="-2"/>
                <w:sz w:val="15"/>
              </w:rPr>
              <w:t>gestattet.</w:t>
            </w:r>
          </w:p>
        </w:tc>
        <w:tc>
          <w:tcPr>
            <w:tcW w:w="461" w:type="dxa"/>
            <w:shd w:val="clear" w:color="auto" w:fill="E0E1E3"/>
          </w:tcPr>
          <w:p w14:paraId="1BC74565" w14:textId="77777777" w:rsidR="008B3FAF" w:rsidRDefault="008B3FAF" w:rsidP="008A393D">
            <w:pPr>
              <w:pStyle w:val="TableParagraph"/>
              <w:jc w:val="center"/>
              <w:rPr>
                <w:rFonts w:ascii="Times New Roman"/>
                <w:sz w:val="14"/>
              </w:rPr>
            </w:pPr>
            <w:sdt>
              <w:sdtPr>
                <w:rPr>
                  <w:color w:val="4A4A4B"/>
                </w:rPr>
                <w:id w:val="-1643807796"/>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c>
          <w:tcPr>
            <w:tcW w:w="601" w:type="dxa"/>
            <w:tcBorders>
              <w:right w:val="nil"/>
            </w:tcBorders>
            <w:shd w:val="clear" w:color="auto" w:fill="E0E1E3"/>
          </w:tcPr>
          <w:p w14:paraId="46BE031E" w14:textId="77777777" w:rsidR="008B3FAF" w:rsidRDefault="008B3FAF" w:rsidP="008A393D">
            <w:pPr>
              <w:pStyle w:val="TableParagraph"/>
              <w:jc w:val="center"/>
              <w:rPr>
                <w:rFonts w:ascii="Times New Roman"/>
                <w:sz w:val="14"/>
              </w:rPr>
            </w:pPr>
            <w:sdt>
              <w:sdtPr>
                <w:rPr>
                  <w:color w:val="4A4A4B"/>
                </w:rPr>
                <w:id w:val="-1495643918"/>
                <w14:checkbox>
                  <w14:checked w14:val="0"/>
                  <w14:checkedState w14:val="2612" w14:font="MS Gothic"/>
                  <w14:uncheckedState w14:val="2610" w14:font="MS Gothic"/>
                </w14:checkbox>
              </w:sdtPr>
              <w:sdtContent>
                <w:r w:rsidRPr="00C67A75">
                  <w:rPr>
                    <w:rFonts w:ascii="MS Gothic" w:eastAsia="MS Gothic" w:hAnsi="MS Gothic" w:hint="eastAsia"/>
                    <w:color w:val="4A4A4B"/>
                  </w:rPr>
                  <w:t>☐</w:t>
                </w:r>
              </w:sdtContent>
            </w:sdt>
          </w:p>
        </w:tc>
      </w:tr>
    </w:tbl>
    <w:p w14:paraId="37323BC1" w14:textId="77777777" w:rsidR="008B3FAF" w:rsidRPr="00530A6E" w:rsidRDefault="008B3FAF" w:rsidP="00530A6E"/>
    <w:sectPr w:rsidR="008B3FAF" w:rsidRPr="00530A6E" w:rsidSect="00833A21">
      <w:headerReference w:type="even" r:id="rId10"/>
      <w:headerReference w:type="default" r:id="rId11"/>
      <w:footerReference w:type="even" r:id="rId12"/>
      <w:footerReference w:type="default" r:id="rId13"/>
      <w:headerReference w:type="first" r:id="rId14"/>
      <w:footerReference w:type="first" r:id="rId15"/>
      <w:pgSz w:w="11906" w:h="16838" w:code="9"/>
      <w:pgMar w:top="1613" w:right="991"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DB0C" w14:textId="77777777" w:rsidR="00765EC3" w:rsidRDefault="00765EC3" w:rsidP="008B0457">
      <w:pPr>
        <w:spacing w:line="240" w:lineRule="auto"/>
      </w:pPr>
      <w:r>
        <w:separator/>
      </w:r>
    </w:p>
  </w:endnote>
  <w:endnote w:type="continuationSeparator" w:id="0">
    <w:p w14:paraId="7504A16A" w14:textId="77777777" w:rsidR="00765EC3" w:rsidRDefault="00765EC3"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47 Light Cn">
    <w:panose1 w:val="020B0406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2A145C78"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E54649">
      <w:rPr>
        <w:rFonts w:ascii="Arial" w:hAnsi="Arial"/>
        <w:sz w:val="18"/>
        <w:lang w:bidi="de-DE"/>
      </w:rPr>
      <w:t>202</w:t>
    </w:r>
    <w:r w:rsidR="00E5534B">
      <w:rPr>
        <w:rFonts w:ascii="Arial" w:hAnsi="Arial"/>
        <w:sz w:val="18"/>
        <w:lang w:bidi="de-DE"/>
      </w:rPr>
      <w:t>5</w:t>
    </w:r>
    <w:r w:rsidR="00D11EAF">
      <w:rPr>
        <w:rFonts w:ascii="Arial" w:hAnsi="Arial"/>
        <w:sz w:val="18"/>
        <w:lang w:bidi="de-DE"/>
      </w:rPr>
      <w:t xml:space="preserve"> </w:t>
    </w:r>
    <w:r w:rsidR="00C67D68" w:rsidRPr="00530A6E">
      <w:rPr>
        <w:rFonts w:ascii="Arial" w:hAnsi="Arial"/>
        <w:sz w:val="18"/>
        <w:lang w:bidi="de-DE"/>
      </w:rPr>
      <w:t xml:space="preserve">SafetyXperts,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B5D8" w14:textId="77777777" w:rsidR="00765EC3" w:rsidRDefault="00765EC3" w:rsidP="008B0457">
      <w:pPr>
        <w:spacing w:line="240" w:lineRule="auto"/>
      </w:pPr>
      <w:r>
        <w:separator/>
      </w:r>
    </w:p>
  </w:footnote>
  <w:footnote w:type="continuationSeparator" w:id="0">
    <w:p w14:paraId="15E981E6" w14:textId="77777777" w:rsidR="00765EC3" w:rsidRDefault="00765EC3"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0C4954"/>
    <w:rsid w:val="00116834"/>
    <w:rsid w:val="001421CE"/>
    <w:rsid w:val="001470F1"/>
    <w:rsid w:val="00181F90"/>
    <w:rsid w:val="00194FA3"/>
    <w:rsid w:val="001C7C15"/>
    <w:rsid w:val="002A0996"/>
    <w:rsid w:val="002B1C90"/>
    <w:rsid w:val="002D5565"/>
    <w:rsid w:val="002E3205"/>
    <w:rsid w:val="00344C99"/>
    <w:rsid w:val="003A77CE"/>
    <w:rsid w:val="003F16D8"/>
    <w:rsid w:val="003F7E3D"/>
    <w:rsid w:val="00530A6E"/>
    <w:rsid w:val="00585E82"/>
    <w:rsid w:val="005A3DD0"/>
    <w:rsid w:val="005A5989"/>
    <w:rsid w:val="006259A1"/>
    <w:rsid w:val="00662F25"/>
    <w:rsid w:val="006747B0"/>
    <w:rsid w:val="00675F78"/>
    <w:rsid w:val="006C0196"/>
    <w:rsid w:val="006C0AED"/>
    <w:rsid w:val="006C27EC"/>
    <w:rsid w:val="006C444D"/>
    <w:rsid w:val="00701BDD"/>
    <w:rsid w:val="00765EC3"/>
    <w:rsid w:val="007F764C"/>
    <w:rsid w:val="0081053B"/>
    <w:rsid w:val="00811147"/>
    <w:rsid w:val="00833A21"/>
    <w:rsid w:val="00875E27"/>
    <w:rsid w:val="008B0457"/>
    <w:rsid w:val="008B3FAF"/>
    <w:rsid w:val="00967E13"/>
    <w:rsid w:val="00A27BBA"/>
    <w:rsid w:val="00A34118"/>
    <w:rsid w:val="00A5186A"/>
    <w:rsid w:val="00AD2609"/>
    <w:rsid w:val="00AE53AB"/>
    <w:rsid w:val="00B04DF0"/>
    <w:rsid w:val="00B11398"/>
    <w:rsid w:val="00B1424D"/>
    <w:rsid w:val="00B27F29"/>
    <w:rsid w:val="00B3753E"/>
    <w:rsid w:val="00B55E3C"/>
    <w:rsid w:val="00B734EF"/>
    <w:rsid w:val="00B75C23"/>
    <w:rsid w:val="00B80F1F"/>
    <w:rsid w:val="00BA5824"/>
    <w:rsid w:val="00BB5447"/>
    <w:rsid w:val="00C45F02"/>
    <w:rsid w:val="00C67D68"/>
    <w:rsid w:val="00C9060D"/>
    <w:rsid w:val="00C90F50"/>
    <w:rsid w:val="00D00296"/>
    <w:rsid w:val="00D0768F"/>
    <w:rsid w:val="00D11EAF"/>
    <w:rsid w:val="00D141B9"/>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1401C"/>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116834"/>
    <w:pPr>
      <w:spacing w:before="100" w:beforeAutospacing="1" w:after="12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E87F66"/>
    <w:pPr>
      <w:widowControl w:val="0"/>
      <w:autoSpaceDE w:val="0"/>
      <w:autoSpaceDN w:val="0"/>
      <w:spacing w:after="120"/>
    </w:pPr>
    <w:rPr>
      <w:rFonts w:ascii="Calibri" w:eastAsiaTheme="minorHAnsi" w:hAnsi="Calibri" w:cs="Calibri"/>
      <w:b/>
      <w:bCs/>
      <w:color w:val="000000"/>
      <w:spacing w:val="-2"/>
      <w:sz w:val="19"/>
      <w:szCs w:val="19"/>
      <w:lang w:eastAsia="en-US"/>
    </w:rPr>
  </w:style>
  <w:style w:type="paragraph" w:customStyle="1" w:styleId="VorspannGrundtexte">
    <w:name w:val="Vorspann (Grundtexte)"/>
    <w:basedOn w:val="Standard"/>
    <w:next w:val="Standard"/>
    <w:uiPriority w:val="99"/>
    <w:rsid w:val="00F1401C"/>
    <w:pPr>
      <w:tabs>
        <w:tab w:val="left" w:pos="280"/>
        <w:tab w:val="left" w:pos="480"/>
      </w:tabs>
      <w:autoSpaceDE w:val="0"/>
      <w:autoSpaceDN w:val="0"/>
      <w:adjustRightInd w:val="0"/>
      <w:spacing w:before="85" w:after="0" w:line="258" w:lineRule="atLeast"/>
      <w:jc w:val="both"/>
      <w:textAlignment w:val="center"/>
    </w:pPr>
    <w:rPr>
      <w:rFonts w:ascii="Frutiger LT Std 47 Light Cn" w:hAnsi="Frutiger LT Std 47 Light Cn" w:cs="Frutiger LT Std 47 Light Cn"/>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EFA30F5E-5DC4-43DC-AFBB-A62732A3E8AF}"/>
</file>

<file path=docProps/app.xml><?xml version="1.0" encoding="utf-8"?>
<Properties xmlns="http://schemas.openxmlformats.org/officeDocument/2006/extended-properties" xmlns:vt="http://schemas.openxmlformats.org/officeDocument/2006/docPropsVTypes">
  <Template>Titel_Kategorie_Arbeitstyp.dotx</Template>
  <TotalTime>0</TotalTime>
  <Pages>2</Pages>
  <Words>531</Words>
  <Characters>3351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2025-07-15T21:51:00Z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