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3C8E2A3C" w:rsidR="002C35E1" w:rsidRPr="008921B6" w:rsidRDefault="008921B6" w:rsidP="007C3E57">
            <w:pPr>
              <w:pStyle w:val="Tabellenkopf"/>
              <w:rPr>
                <w:color w:val="FFFFFF" w:themeColor="background1"/>
              </w:rPr>
            </w:pPr>
            <w:r w:rsidRPr="008921B6">
              <w:rPr>
                <w:color w:val="FFFFFF" w:themeColor="background1"/>
              </w:rPr>
              <w:t>Welche manuellen Sägegeräte gibt es?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217AB1ED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color w:val="44546A" w:themeColor="text2"/>
              </w:rPr>
              <w:t>Rute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BBBF25A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color w:val="44546A" w:themeColor="text2"/>
              </w:rPr>
              <w:t>Fuchsschwanz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308BA7C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color w:val="44546A" w:themeColor="text2"/>
              </w:rPr>
              <w:t>Kreissäge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8921B6" w:rsidRPr="00006C55" w14:paraId="6ED5C9F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40BFBC" w14:textId="77777777" w:rsidR="008921B6" w:rsidRPr="00D55806" w:rsidRDefault="008921B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6085E6C" w14:textId="68EFD077" w:rsidR="008921B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color w:val="44546A" w:themeColor="text2"/>
              </w:rPr>
              <w:t>Kettensäge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1B27E2" w14:textId="77777777" w:rsidR="008921B6" w:rsidRPr="00AA7D7F" w:rsidRDefault="008921B6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7134437" w:rsidR="002C35E1" w:rsidRPr="008921B6" w:rsidRDefault="008921B6" w:rsidP="007C3E57">
            <w:pPr>
              <w:pStyle w:val="Tabellenkopf"/>
              <w:rPr>
                <w:color w:val="FFFFFF" w:themeColor="background1"/>
              </w:rPr>
            </w:pPr>
            <w:r w:rsidRPr="008921B6">
              <w:rPr>
                <w:color w:val="FFFFFF" w:themeColor="background1"/>
              </w:rPr>
              <w:t>Was muss ich bei der Handsäge beachten?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809CD66" w:rsidR="009106AB" w:rsidRPr="00282458" w:rsidRDefault="008921B6" w:rsidP="009106AB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Werkstück einspannen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D835EDC" w:rsidR="009106AB" w:rsidRPr="00282458" w:rsidRDefault="008921B6" w:rsidP="009106AB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Nur mit der Spitze des Sägeblatts arbeiten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924F017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Kraft optimal übertragen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213606C8" w:rsidR="002C35E1" w:rsidRPr="008921B6" w:rsidRDefault="008921B6" w:rsidP="007C3E57">
            <w:pPr>
              <w:pStyle w:val="Tabellenkopf"/>
              <w:rPr>
                <w:color w:val="FFFFFF" w:themeColor="background1"/>
              </w:rPr>
            </w:pPr>
            <w:r w:rsidRPr="008921B6">
              <w:rPr>
                <w:color w:val="FFFFFF" w:themeColor="background1"/>
              </w:rPr>
              <w:t>Was muss ich vor der Arbeitsaufnahme beachten?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C9D0DB3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Sonnenbrille aufsetzen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3AAC741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Einen sicheren und festen Stand einnehmen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420742D0" w:rsidR="002C35E1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Arbeitsplatz nach Benutzung sichern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0D221C0D" w:rsidR="00577806" w:rsidRPr="00006C55" w:rsidRDefault="008921B6" w:rsidP="007C3E57">
            <w:pPr>
              <w:pStyle w:val="Tabellenkopf"/>
              <w:rPr>
                <w:color w:val="000000"/>
              </w:rPr>
            </w:pPr>
            <w:r w:rsidRPr="008921B6">
              <w:rPr>
                <w:color w:val="FFFFFF" w:themeColor="background1"/>
              </w:rPr>
              <w:t>Wie verwende ich die Tischsäge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5CDDE55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auch beschädigte Sägeblätter können verwendet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EE3B8BA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das Werkstück kann mit der Hand festgehalten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1BE29594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einen Schiebestock bei kurzen und schmalen Werkstücken verwenden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30AEE705" w:rsidR="00577806" w:rsidRDefault="008921B6" w:rsidP="00577806">
      <w:pPr>
        <w:rPr>
          <w:rFonts w:cs="Arial"/>
          <w:b/>
          <w:bCs/>
          <w:color w:val="FFFFFF"/>
          <w:szCs w:val="20"/>
        </w:rPr>
      </w:pPr>
      <w:r>
        <w:rPr>
          <w:rFonts w:cs="Arial"/>
          <w:b/>
          <w:bCs/>
          <w:color w:val="FFFFFF"/>
          <w:szCs w:val="20"/>
        </w:rPr>
        <w:t xml:space="preserve"> </w:t>
      </w: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D4DF123" w:rsidR="00577806" w:rsidRPr="00006C55" w:rsidRDefault="008921B6" w:rsidP="007C3E57">
            <w:pPr>
              <w:pStyle w:val="Tabellenkopf"/>
              <w:rPr>
                <w:color w:val="000000"/>
              </w:rPr>
            </w:pPr>
            <w:r w:rsidRPr="008921B6">
              <w:rPr>
                <w:color w:val="FFFFFF" w:themeColor="background1"/>
              </w:rPr>
              <w:t>Wie bereite ich mich auf den Gebrauch der Kettensäge vor?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40E185C8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21B6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 </w:t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1DC46E18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Kraftstoff und Schmieröl überprüfen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9E83CC9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Handschutz und Bremse testen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3CEF3EA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Bedien- und Sicherheitseinrichtungen individuell anpassen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93BF707" w:rsidR="00577806" w:rsidRPr="008921B6" w:rsidRDefault="008921B6" w:rsidP="007C3E57">
            <w:pPr>
              <w:pStyle w:val="Tabellenkopf"/>
              <w:rPr>
                <w:color w:val="FFFFFF" w:themeColor="background1"/>
              </w:rPr>
            </w:pPr>
            <w:r w:rsidRPr="008921B6">
              <w:rPr>
                <w:color w:val="FFFFFF" w:themeColor="background1"/>
              </w:rPr>
              <w:t>Wann muss die PSA bei Sägearbeiten getragen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F907779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Nie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2BC43574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Nur, wenn die Temperaturen es zulassen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2FFBCFDC" w:rsidR="00577806" w:rsidRPr="00282458" w:rsidRDefault="008921B6" w:rsidP="007C3E57">
            <w:pPr>
              <w:rPr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Nur bei maschinellen Sägen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8921B6" w:rsidRPr="00006C55" w14:paraId="3B3955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3E24A6" w14:textId="77777777" w:rsidR="008921B6" w:rsidRPr="00D55806" w:rsidRDefault="008921B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10F27D" w14:textId="767E44C4" w:rsidR="008921B6" w:rsidRPr="00282458" w:rsidRDefault="008921B6" w:rsidP="007C3E57">
            <w:pPr>
              <w:rPr>
                <w:bCs/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Nur bei manuellen Sägen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335464" w14:textId="77777777" w:rsidR="008921B6" w:rsidRPr="00AA7D7F" w:rsidRDefault="008921B6" w:rsidP="007C3E57">
            <w:pPr>
              <w:pStyle w:val="Check"/>
            </w:pPr>
          </w:p>
        </w:tc>
      </w:tr>
      <w:tr w:rsidR="008921B6" w:rsidRPr="00006C55" w14:paraId="1CF30C4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4E8D3B" w14:textId="77777777" w:rsidR="008921B6" w:rsidRPr="00D55806" w:rsidRDefault="008921B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8CBC0A" w14:textId="0E57E439" w:rsidR="008921B6" w:rsidRPr="00282458" w:rsidRDefault="008921B6" w:rsidP="007C3E57">
            <w:pPr>
              <w:rPr>
                <w:bCs/>
                <w:color w:val="44546A" w:themeColor="text2"/>
              </w:rPr>
            </w:pPr>
            <w:r w:rsidRPr="00282458">
              <w:rPr>
                <w:bCs/>
                <w:color w:val="44546A" w:themeColor="text2"/>
              </w:rPr>
              <w:t>Immer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16C0E5" w14:textId="77777777" w:rsidR="008921B6" w:rsidRPr="00AA7D7F" w:rsidRDefault="008921B6" w:rsidP="007C3E57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3EAFC2BC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8921B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B | 2. A, C | 3. B, C | 4. C | 5. A, B | 6. E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3EAFC2BC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B 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A, C 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B, C 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C 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A, B 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921B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E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560F" w14:textId="77777777" w:rsidR="009F205B" w:rsidRDefault="009F205B" w:rsidP="005D6E67">
      <w:pPr>
        <w:spacing w:before="0" w:line="240" w:lineRule="auto"/>
      </w:pPr>
      <w:r>
        <w:separator/>
      </w:r>
    </w:p>
    <w:p w14:paraId="5C415CAF" w14:textId="77777777" w:rsidR="009F205B" w:rsidRDefault="009F205B"/>
  </w:endnote>
  <w:endnote w:type="continuationSeparator" w:id="0">
    <w:p w14:paraId="1897801B" w14:textId="77777777" w:rsidR="009F205B" w:rsidRDefault="009F205B" w:rsidP="005D6E67">
      <w:pPr>
        <w:spacing w:before="0" w:line="240" w:lineRule="auto"/>
      </w:pPr>
      <w:r>
        <w:continuationSeparator/>
      </w:r>
    </w:p>
    <w:p w14:paraId="071A4EA6" w14:textId="77777777" w:rsidR="009F205B" w:rsidRDefault="009F2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5367" w14:textId="77777777" w:rsidR="009F205B" w:rsidRDefault="009F205B" w:rsidP="005D6E67">
      <w:pPr>
        <w:spacing w:before="0" w:line="240" w:lineRule="auto"/>
      </w:pPr>
      <w:r>
        <w:separator/>
      </w:r>
    </w:p>
    <w:p w14:paraId="02675AFB" w14:textId="77777777" w:rsidR="009F205B" w:rsidRDefault="009F205B"/>
  </w:footnote>
  <w:footnote w:type="continuationSeparator" w:id="0">
    <w:p w14:paraId="4C0D08BE" w14:textId="77777777" w:rsidR="009F205B" w:rsidRDefault="009F205B" w:rsidP="005D6E67">
      <w:pPr>
        <w:spacing w:before="0" w:line="240" w:lineRule="auto"/>
      </w:pPr>
      <w:r>
        <w:continuationSeparator/>
      </w:r>
    </w:p>
    <w:p w14:paraId="2B154D99" w14:textId="77777777" w:rsidR="009F205B" w:rsidRDefault="009F2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82C48BD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0657E03" w:rsidR="00ED195C" w:rsidRPr="00ED195C" w:rsidRDefault="008921B6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Sägearbeiten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60657E03" w:rsidR="00ED195C" w:rsidRPr="00ED195C" w:rsidRDefault="008921B6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Sägearbeiten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2F6">
      <w:rPr>
        <w:noProof/>
      </w:rPr>
      <w:drawing>
        <wp:anchor distT="0" distB="0" distL="114300" distR="114300" simplePos="0" relativeHeight="251669504" behindDoc="1" locked="1" layoutInCell="1" allowOverlap="0" wp14:anchorId="65EF6475" wp14:editId="74ABC613">
          <wp:simplePos x="0" y="0"/>
          <wp:positionH relativeFrom="column">
            <wp:posOffset>4345305</wp:posOffset>
          </wp:positionH>
          <wp:positionV relativeFrom="page">
            <wp:posOffset>488315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2458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4B22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442F6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06DF6"/>
    <w:rsid w:val="00812A0D"/>
    <w:rsid w:val="00832885"/>
    <w:rsid w:val="008366A3"/>
    <w:rsid w:val="008447C1"/>
    <w:rsid w:val="008605CB"/>
    <w:rsid w:val="008749DA"/>
    <w:rsid w:val="008921B6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05B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2023-04-30T10:22:00Z</dcterms:created>
  <dcterms:modified xsi:type="dcterms:W3CDTF">2025-03-05T07:00:00Z</dcterms:modified>
</cp:coreProperties>
</file>