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574338E3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57D31A60" w:rsidR="002C35E1" w:rsidRPr="00006C55" w:rsidRDefault="00E31426" w:rsidP="007C3E57">
            <w:pPr>
              <w:pStyle w:val="Tabellenkopf"/>
              <w:rPr>
                <w:color w:val="000000"/>
              </w:rPr>
            </w:pPr>
            <w:r w:rsidRPr="00E31426">
              <w:t>Wer ist laut Straßenverkehrsordnung für die Ladungssicherung verantwortlich?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276C323" w:rsidR="002C35E1" w:rsidRPr="008749DA" w:rsidRDefault="00E31426" w:rsidP="007C3E57">
            <w:r>
              <w:rPr>
                <w:rStyle w:val="break-all"/>
              </w:rPr>
              <w:t>ausschließlich der Arbeitgeber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17561F9" w:rsidR="002C35E1" w:rsidRPr="008749DA" w:rsidRDefault="00E31426" w:rsidP="007C3E57">
            <w:r>
              <w:t>ausschließlich die aufsichtführende Person, die die Verladung überwacht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E31426" w:rsidRPr="00006C55" w14:paraId="59AA7808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67D516" w14:textId="77777777" w:rsidR="00E31426" w:rsidRPr="00D55806" w:rsidRDefault="00E31426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666291" w14:textId="59874F9F" w:rsidR="00E31426" w:rsidRPr="00B319F9" w:rsidRDefault="00E31426" w:rsidP="007C3E57">
            <w:r w:rsidRPr="00E31426">
              <w:t>jede an der Belastung beteiligte Person sowie der Fahrer des Fahrzeugs, auch wenn er selbst nicht beladen hat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E029A5" w14:textId="77777777" w:rsidR="00E31426" w:rsidRPr="00AA7D7F" w:rsidRDefault="00E31426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574338E3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007EB67" w:rsidR="002C35E1" w:rsidRPr="00006C55" w:rsidRDefault="00E31426" w:rsidP="007C3E57">
            <w:pPr>
              <w:pStyle w:val="Tabellenkopf"/>
              <w:rPr>
                <w:color w:val="000000"/>
              </w:rPr>
            </w:pPr>
            <w:r w:rsidRPr="00E31426">
              <w:t>Wer hat dafür zu sorgen, dass die Verkehrssicherheit des Fahrzeugs durch die Ladung nicht leidet?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7F78CE1B" w:rsidR="009106AB" w:rsidRPr="008749DA" w:rsidRDefault="00700CC0" w:rsidP="009106AB">
            <w:r>
              <w:t>D</w:t>
            </w:r>
            <w:r w:rsidR="00E31426">
              <w:t>ie Person, die die Ladung am Fahrzeug verzurrt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718EAEB2" w:rsidR="009106AB" w:rsidRPr="008749DA" w:rsidRDefault="00700CC0" w:rsidP="009106AB">
            <w:r>
              <w:t>D</w:t>
            </w:r>
            <w:r w:rsidR="00E31426">
              <w:t>ie Person, die das Verladen überwacht (Führungskraft)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E31426" w:rsidRPr="00006C55" w14:paraId="45257A58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CB21437" w14:textId="77777777" w:rsidR="00E31426" w:rsidRPr="00D55806" w:rsidRDefault="00E31426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BE6B2E" w14:textId="598A99F3" w:rsidR="00E31426" w:rsidRPr="00E31426" w:rsidRDefault="00700CC0" w:rsidP="009106AB">
            <w:r>
              <w:t>Der Fahrer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229E73" w14:textId="77777777" w:rsidR="00E31426" w:rsidRPr="00AA7D7F" w:rsidRDefault="00E31426" w:rsidP="009106AB">
            <w:pPr>
              <w:pStyle w:val="Check"/>
            </w:pPr>
          </w:p>
        </w:tc>
      </w:tr>
      <w:tr w:rsidR="00E31426" w:rsidRPr="00006C55" w14:paraId="75595FFB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CFA1F5" w14:textId="77777777" w:rsidR="00E31426" w:rsidRPr="00D55806" w:rsidRDefault="00E31426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850C1F" w14:textId="2D90B0EA" w:rsidR="00E31426" w:rsidRPr="00E31426" w:rsidRDefault="00700CC0" w:rsidP="009106AB">
            <w:r>
              <w:t>D</w:t>
            </w:r>
            <w:r w:rsidR="00E31426">
              <w:t>er Halter des Fahrzeugs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2ECC1D" w14:textId="77777777" w:rsidR="00E31426" w:rsidRPr="00AA7D7F" w:rsidRDefault="00E31426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0EAB1795" w:rsidR="002C35E1" w:rsidRPr="00006C55" w:rsidRDefault="00E31426" w:rsidP="007C3E57">
            <w:pPr>
              <w:pStyle w:val="Tabellenkopf"/>
              <w:rPr>
                <w:color w:val="000000"/>
              </w:rPr>
            </w:pPr>
            <w:r w:rsidRPr="00E31426">
              <w:t>In welchen Situationen wirken Kräfte auf die Ladung, die dazu führen können, dass die Ladung verrutscht?</w:t>
            </w:r>
            <w:r>
              <w:t xml:space="preserve"> (Mehrfachantwort</w:t>
            </w:r>
            <w:r w:rsidR="007F39A8">
              <w:t>en</w:t>
            </w:r>
            <w: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1787C836" w:rsidR="002C35E1" w:rsidRPr="008749DA" w:rsidRDefault="00E31426" w:rsidP="007C3E57">
            <w:r>
              <w:t>beim Beschleunigen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E31426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E31426" w:rsidRPr="00D55806" w:rsidRDefault="00E31426" w:rsidP="00E3142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253D3A6C" w:rsidR="00E31426" w:rsidRPr="008749DA" w:rsidRDefault="00E31426" w:rsidP="00E31426">
            <w:r>
              <w:t>bei gleichmäßiger Fahrt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E31426" w:rsidRPr="00AA7D7F" w:rsidRDefault="00E31426" w:rsidP="00E31426">
            <w:pPr>
              <w:pStyle w:val="Check"/>
            </w:pPr>
          </w:p>
        </w:tc>
      </w:tr>
      <w:tr w:rsidR="00E31426" w:rsidRPr="00006C55" w14:paraId="0197D04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D701B3" w14:textId="77777777" w:rsidR="00E31426" w:rsidRPr="00D55806" w:rsidRDefault="00E31426" w:rsidP="00E3142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68E41B" w14:textId="28C29E7B" w:rsidR="00E31426" w:rsidRDefault="00E31426" w:rsidP="00E31426">
            <w:r>
              <w:t>beim Abbremsen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039C82" w14:textId="77777777" w:rsidR="00E31426" w:rsidRPr="00AA7D7F" w:rsidRDefault="00E31426" w:rsidP="00E31426">
            <w:pPr>
              <w:pStyle w:val="Check"/>
            </w:pPr>
          </w:p>
        </w:tc>
      </w:tr>
      <w:tr w:rsidR="00E31426" w:rsidRPr="00006C55" w14:paraId="1A85B1E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4436AA" w14:textId="77777777" w:rsidR="00E31426" w:rsidRPr="00D55806" w:rsidRDefault="00E31426" w:rsidP="00E3142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F1DB0B" w14:textId="34F0D75B" w:rsidR="00E31426" w:rsidRDefault="00E31426" w:rsidP="00E31426">
            <w:r>
              <w:t>bei Kurvenfahrten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6D132E" w14:textId="77777777" w:rsidR="00E31426" w:rsidRPr="00AA7D7F" w:rsidRDefault="00E31426" w:rsidP="00E31426">
            <w:pPr>
              <w:pStyle w:val="Check"/>
            </w:pPr>
          </w:p>
        </w:tc>
      </w:tr>
    </w:tbl>
    <w:p w14:paraId="6BD9966E" w14:textId="77777777" w:rsidR="00700CC0" w:rsidRDefault="00700CC0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3"/>
        <w:gridCol w:w="851"/>
      </w:tblGrid>
      <w:tr w:rsidR="00700CC0" w:rsidRPr="00006C55" w14:paraId="55454005" w14:textId="77777777" w:rsidTr="00700CC0">
        <w:trPr>
          <w:trHeight w:val="227"/>
        </w:trPr>
        <w:tc>
          <w:tcPr>
            <w:tcW w:w="851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66D835" w14:textId="77777777" w:rsidR="00700CC0" w:rsidRPr="00D55806" w:rsidRDefault="00700CC0" w:rsidP="00700CC0">
            <w:pPr>
              <w:pStyle w:val="TTP-Ebene1"/>
              <w:ind w:left="0" w:firstLine="0"/>
            </w:pPr>
          </w:p>
        </w:tc>
        <w:tc>
          <w:tcPr>
            <w:tcW w:w="8513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8159A6" w14:textId="5AD36EF2" w:rsidR="00700CC0" w:rsidRDefault="00700CC0" w:rsidP="00700CC0">
            <w:pPr>
              <w:pStyle w:val="Tabellenkopf"/>
            </w:pPr>
            <w:r w:rsidRPr="00700CC0">
              <w:t>Je nach Ladegut ist ein geeignetes Fahrzeug erforderlich, das durch Aufbau und Ausrüstung die durch die Ladung auftretenden Kräfte sicher aufzunehmen vermag.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5905EE" w14:textId="01878D2C" w:rsidR="00700CC0" w:rsidRPr="00AA7D7F" w:rsidRDefault="00700CC0" w:rsidP="00700CC0">
            <w:pPr>
              <w:pStyle w:val="Tabellenkopf"/>
            </w:pPr>
            <w:r w:rsidRPr="00006C55">
              <w:rPr>
                <w:caps/>
              </w:rPr>
              <w:t xml:space="preserve">___  </w:t>
            </w:r>
            <w:r w:rsidRPr="00FF389C">
              <w:rPr>
                <w:b w:val="0"/>
                <w:bCs w:val="0"/>
                <w:caps/>
                <w:noProof/>
              </w:rPr>
              <w:drawing>
                <wp:inline distT="0" distB="0" distL="0" distR="0" wp14:anchorId="483F7600" wp14:editId="459EAD80">
                  <wp:extent cx="101600" cy="127000"/>
                  <wp:effectExtent l="0" t="0" r="0" b="0"/>
                  <wp:docPr id="735065502" name="Grafik 735065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CC0" w:rsidRPr="00006C55" w14:paraId="0FC74CCA" w14:textId="77777777" w:rsidTr="007C3E57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DF9779" w14:textId="77777777" w:rsidR="00700CC0" w:rsidRPr="00D55806" w:rsidRDefault="00700CC0" w:rsidP="00700CC0">
            <w:pPr>
              <w:pStyle w:val="TTP-Ebene2"/>
              <w:numPr>
                <w:ilvl w:val="0"/>
                <w:numId w:val="3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C2C26B" w14:textId="0A10B841" w:rsidR="00700CC0" w:rsidRDefault="00700CC0" w:rsidP="00E31426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A944F6" w14:textId="77777777" w:rsidR="00700CC0" w:rsidRPr="00AA7D7F" w:rsidRDefault="00700CC0" w:rsidP="00E31426">
            <w:pPr>
              <w:pStyle w:val="Check"/>
            </w:pPr>
          </w:p>
        </w:tc>
      </w:tr>
      <w:tr w:rsidR="00700CC0" w:rsidRPr="00006C55" w14:paraId="6255839A" w14:textId="77777777" w:rsidTr="007C3E57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F200C4" w14:textId="77777777" w:rsidR="00700CC0" w:rsidRPr="00D55806" w:rsidRDefault="00700CC0" w:rsidP="00E3142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143FEF" w14:textId="51CBABCB" w:rsidR="00700CC0" w:rsidRDefault="00700CC0" w:rsidP="00E31426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E5A0C4" w14:textId="77777777" w:rsidR="00700CC0" w:rsidRPr="00AA7D7F" w:rsidRDefault="00700CC0" w:rsidP="00E31426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BD04FE4" w:rsidR="00577806" w:rsidRPr="00006C55" w:rsidRDefault="00E31426" w:rsidP="007C3E57">
            <w:pPr>
              <w:pStyle w:val="Tabellenkopf"/>
              <w:rPr>
                <w:color w:val="000000"/>
              </w:rPr>
            </w:pPr>
            <w:r w:rsidRPr="00E31426">
              <w:t>Beim Verladen ist darauf zu achten, dass der Ladungsschwerpunkt möglichst niedrig und auf der Längsmittellinie des Fahrzeugs liegt.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0EA7C8E" w:rsidR="00577806" w:rsidRPr="008749DA" w:rsidRDefault="00700CC0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21C4B927" w:rsidR="00577806" w:rsidRPr="008749DA" w:rsidRDefault="00700CC0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2012757E" w:rsidR="00577806" w:rsidRPr="00006C55" w:rsidRDefault="00E31426" w:rsidP="007C3E57">
            <w:pPr>
              <w:pStyle w:val="Tabellenkopf"/>
              <w:rPr>
                <w:color w:val="000000"/>
              </w:rPr>
            </w:pPr>
            <w:r w:rsidRPr="00E31426">
              <w:t>Schwere Ladung ist immer so weit wie möglich vorn auf der Ladefläche zu positionieren, damit genug Druck auf die Lenkachse kommt.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613CD512" w:rsidR="00577806" w:rsidRPr="008749DA" w:rsidRDefault="00700CC0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9B0EC90" w:rsidR="00577806" w:rsidRPr="008749DA" w:rsidRDefault="00700CC0" w:rsidP="007C3E57">
            <w:proofErr w:type="spellStart"/>
            <w:r>
              <w:t>Richitg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 w:rsidP="00700CC0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5C5E9A7F" w:rsidR="00577806" w:rsidRPr="00006C55" w:rsidRDefault="00E31426" w:rsidP="00700CC0">
            <w:pPr>
              <w:pStyle w:val="Tabellenkopf"/>
              <w:keepNext/>
              <w:rPr>
                <w:color w:val="000000"/>
              </w:rPr>
            </w:pPr>
            <w:r w:rsidRPr="00E31426">
              <w:t>Sie müssen sicherstellen, dass Sie beim Beladen des Fahrzeugs das zulässige Gesamtgewicht bzw. die zulässigen Achslasten nicht überschreiten.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00CC0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 w:rsidP="00700CC0">
            <w:pPr>
              <w:pStyle w:val="TTP-Ebene2"/>
              <w:keepNext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5C58349B" w:rsidR="00577806" w:rsidRPr="008749DA" w:rsidRDefault="00700CC0" w:rsidP="00700CC0">
            <w:pPr>
              <w:keepNext/>
            </w:pPr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00CC0">
            <w:pPr>
              <w:pStyle w:val="Check"/>
              <w:keepNext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 w:rsidP="00700CC0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0BCA49A7" w:rsidR="00577806" w:rsidRPr="008749DA" w:rsidRDefault="00700CC0" w:rsidP="00700CC0">
            <w:pPr>
              <w:keepNext/>
            </w:pPr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00CC0">
            <w:pPr>
              <w:pStyle w:val="Check"/>
              <w:keepNext/>
            </w:pPr>
          </w:p>
        </w:tc>
      </w:tr>
    </w:tbl>
    <w:p w14:paraId="6A7838FF" w14:textId="77777777" w:rsidR="00700CC0" w:rsidRDefault="00700CC0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 w:rsidP="00A435D6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3B429F2C" w:rsidR="00577806" w:rsidRPr="00006C55" w:rsidRDefault="00A557BF" w:rsidP="00A435D6">
            <w:pPr>
              <w:pStyle w:val="Tabellenkopf"/>
              <w:keepNext/>
              <w:rPr>
                <w:color w:val="000000"/>
              </w:rPr>
            </w:pPr>
            <w:r w:rsidRPr="00A557BF">
              <w:t>Bei Teilbeladung für Gewichtsverteilung sorgen, damit jede Achse anteilmäßig belastet wird. Die Lastverteilungspläne sind zu berücksichtigen, die durch die Fahrzeug- und Aufbauhersteller zur Verfügung gestellt werden.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A435D6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 w:rsidP="00A435D6">
            <w:pPr>
              <w:pStyle w:val="TTP-Ebene2"/>
              <w:keepNext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2464EC79" w:rsidR="00577806" w:rsidRPr="008749DA" w:rsidRDefault="00700CC0" w:rsidP="00A435D6">
            <w:pPr>
              <w:keepNext/>
            </w:pPr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A435D6">
            <w:pPr>
              <w:pStyle w:val="Check"/>
              <w:keepNext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 w:rsidP="00A435D6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22402103" w:rsidR="00577806" w:rsidRPr="008749DA" w:rsidRDefault="00700CC0" w:rsidP="00A435D6">
            <w:pPr>
              <w:keepNext/>
            </w:pPr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A435D6">
            <w:pPr>
              <w:pStyle w:val="Check"/>
              <w:keepNext/>
            </w:pPr>
          </w:p>
        </w:tc>
      </w:tr>
    </w:tbl>
    <w:p w14:paraId="618DB7BD" w14:textId="77777777" w:rsidR="00700CC0" w:rsidRDefault="00700CC0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3"/>
        <w:gridCol w:w="851"/>
      </w:tblGrid>
      <w:tr w:rsidR="00700CC0" w:rsidRPr="00006C55" w14:paraId="0C8EAD06" w14:textId="77777777" w:rsidTr="00700CC0">
        <w:trPr>
          <w:trHeight w:val="227"/>
        </w:trPr>
        <w:tc>
          <w:tcPr>
            <w:tcW w:w="851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FEBC34" w14:textId="77777777" w:rsidR="00700CC0" w:rsidRPr="00D55806" w:rsidRDefault="00700CC0" w:rsidP="00700CC0">
            <w:pPr>
              <w:pStyle w:val="TTP-Ebene1"/>
            </w:pPr>
          </w:p>
        </w:tc>
        <w:tc>
          <w:tcPr>
            <w:tcW w:w="8513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870D33" w14:textId="73EFE8EC" w:rsidR="00700CC0" w:rsidRDefault="00700CC0" w:rsidP="00700CC0">
            <w:pPr>
              <w:pStyle w:val="Tabellenkopf"/>
            </w:pPr>
            <w:r w:rsidRPr="0060136C">
              <w:t>Gegenstände unter 5 kg müssen grundsätzlich nicht gesichert werden.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125689" w14:textId="55C7899D" w:rsidR="00700CC0" w:rsidRPr="00AA7D7F" w:rsidRDefault="00700CC0" w:rsidP="00700CC0">
            <w:pPr>
              <w:pStyle w:val="Tabellenkopf"/>
            </w:pPr>
            <w:r w:rsidRPr="00700CC0">
              <w:t xml:space="preserve">___  </w:t>
            </w:r>
            <w:r w:rsidRPr="00700CC0">
              <w:rPr>
                <w:noProof/>
              </w:rPr>
              <w:drawing>
                <wp:inline distT="0" distB="0" distL="0" distR="0" wp14:anchorId="62F72AD1" wp14:editId="3F328B83">
                  <wp:extent cx="101600" cy="127000"/>
                  <wp:effectExtent l="0" t="0" r="0" b="0"/>
                  <wp:docPr id="1676026893" name="Grafik 167602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CC0" w:rsidRPr="00006C55" w14:paraId="498E2529" w14:textId="77777777" w:rsidTr="007C3E57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97C548" w14:textId="77777777" w:rsidR="00700CC0" w:rsidRPr="00D55806" w:rsidRDefault="00700CC0" w:rsidP="00700CC0">
            <w:pPr>
              <w:pStyle w:val="TTP-Ebene2"/>
              <w:keepNext/>
              <w:numPr>
                <w:ilvl w:val="0"/>
                <w:numId w:val="3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782530" w14:textId="4C09FFFC" w:rsidR="00700CC0" w:rsidRPr="0060136C" w:rsidRDefault="00700CC0" w:rsidP="00700CC0">
            <w:pPr>
              <w:keepNext/>
            </w:pPr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376798" w14:textId="77777777" w:rsidR="00700CC0" w:rsidRPr="00006C55" w:rsidRDefault="00700CC0" w:rsidP="00700CC0">
            <w:pPr>
              <w:pStyle w:val="Check"/>
              <w:keepNext/>
              <w:rPr>
                <w:b/>
                <w:bCs/>
                <w:caps/>
                <w:color w:val="FFFFFF"/>
                <w:szCs w:val="20"/>
              </w:rPr>
            </w:pPr>
          </w:p>
        </w:tc>
      </w:tr>
      <w:tr w:rsidR="00700CC0" w:rsidRPr="00006C55" w14:paraId="5C9B2205" w14:textId="77777777" w:rsidTr="007C3E57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BBB08E" w14:textId="46750377" w:rsidR="00700CC0" w:rsidRPr="00D55806" w:rsidRDefault="00700CC0" w:rsidP="00700CC0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70D988" w14:textId="37B3EA0D" w:rsidR="00700CC0" w:rsidRDefault="00700CC0" w:rsidP="00700CC0">
            <w:pPr>
              <w:keepNext/>
            </w:pPr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55F4BF" w14:textId="77777777" w:rsidR="00700CC0" w:rsidRPr="00006C55" w:rsidRDefault="00700CC0" w:rsidP="00700CC0">
            <w:pPr>
              <w:pStyle w:val="Check"/>
              <w:keepNext/>
              <w:rPr>
                <w:b/>
                <w:bCs/>
                <w:caps/>
                <w:color w:val="FFFFFF"/>
                <w:szCs w:val="20"/>
              </w:rPr>
            </w:pPr>
          </w:p>
        </w:tc>
      </w:tr>
    </w:tbl>
    <w:p w14:paraId="12ACCBB5" w14:textId="77777777" w:rsidR="00700CC0" w:rsidRDefault="00700CC0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3"/>
        <w:gridCol w:w="851"/>
      </w:tblGrid>
      <w:tr w:rsidR="00700CC0" w:rsidRPr="00006C55" w14:paraId="42FA3BF7" w14:textId="77777777" w:rsidTr="00700CC0">
        <w:trPr>
          <w:trHeight w:val="227"/>
        </w:trPr>
        <w:tc>
          <w:tcPr>
            <w:tcW w:w="851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DE6E7" w14:textId="77777777" w:rsidR="00700CC0" w:rsidRPr="00D55806" w:rsidRDefault="00700CC0" w:rsidP="00700CC0">
            <w:pPr>
              <w:pStyle w:val="TTP-Ebene1"/>
            </w:pPr>
          </w:p>
        </w:tc>
        <w:tc>
          <w:tcPr>
            <w:tcW w:w="8513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FFF2B9" w14:textId="3D57403A" w:rsidR="00700CC0" w:rsidRDefault="00700CC0" w:rsidP="00700CC0">
            <w:pPr>
              <w:pStyle w:val="Tabellenkopf"/>
            </w:pPr>
            <w:r w:rsidRPr="00700CC0">
              <w:t>Der Fahrer muss die Fahrgeschwindigkeit je nach Ladegut auf die Straßen- und Verkehrsverhältnisse sowie auf die Fahreigenschaften des Fahrzeugs abstimmen.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0F95FE" w14:textId="20CD1DB8" w:rsidR="00700CC0" w:rsidRPr="00700CC0" w:rsidRDefault="00700CC0" w:rsidP="00700CC0">
            <w:pPr>
              <w:pStyle w:val="Tabellenkopf"/>
            </w:pPr>
            <w:r w:rsidRPr="00700CC0">
              <w:t xml:space="preserve">___  </w:t>
            </w:r>
            <w:r w:rsidRPr="00700CC0">
              <w:rPr>
                <w:noProof/>
              </w:rPr>
              <w:drawing>
                <wp:inline distT="0" distB="0" distL="0" distR="0" wp14:anchorId="77F9E558" wp14:editId="48E06870">
                  <wp:extent cx="101600" cy="127000"/>
                  <wp:effectExtent l="0" t="0" r="0" b="0"/>
                  <wp:docPr id="1726580679" name="Grafik 1726580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CC0" w:rsidRPr="00006C55" w14:paraId="7D1D30EA" w14:textId="77777777" w:rsidTr="007C3E57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81CDA6" w14:textId="77777777" w:rsidR="00700CC0" w:rsidRPr="00D55806" w:rsidRDefault="00700CC0" w:rsidP="00700CC0">
            <w:pPr>
              <w:pStyle w:val="TTP-Ebene2"/>
              <w:keepNext/>
              <w:numPr>
                <w:ilvl w:val="0"/>
                <w:numId w:val="3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BB45A6" w14:textId="2CB094AA" w:rsidR="00700CC0" w:rsidRDefault="00700CC0" w:rsidP="00700CC0">
            <w:pPr>
              <w:keepNext/>
            </w:pPr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6BE42C" w14:textId="77777777" w:rsidR="00700CC0" w:rsidRPr="00006C55" w:rsidRDefault="00700CC0" w:rsidP="00700CC0">
            <w:pPr>
              <w:pStyle w:val="Check"/>
              <w:keepNext/>
              <w:rPr>
                <w:b/>
                <w:bCs/>
                <w:caps/>
                <w:color w:val="FFFFFF"/>
                <w:szCs w:val="20"/>
              </w:rPr>
            </w:pPr>
          </w:p>
        </w:tc>
      </w:tr>
      <w:tr w:rsidR="00700CC0" w:rsidRPr="00006C55" w14:paraId="0893FC05" w14:textId="77777777" w:rsidTr="007C3E57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6A0FD0" w14:textId="77777777" w:rsidR="00700CC0" w:rsidRPr="00D55806" w:rsidRDefault="00700CC0" w:rsidP="00700CC0">
            <w:pPr>
              <w:pStyle w:val="TTP-Ebene2"/>
              <w:keepNext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ED648C" w14:textId="5FA64D55" w:rsidR="00700CC0" w:rsidRDefault="00700CC0" w:rsidP="00700CC0">
            <w:pPr>
              <w:keepNext/>
            </w:pPr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7325D" w14:textId="77777777" w:rsidR="00700CC0" w:rsidRPr="00006C55" w:rsidRDefault="00700CC0" w:rsidP="00700CC0">
            <w:pPr>
              <w:pStyle w:val="Check"/>
              <w:keepNext/>
              <w:rPr>
                <w:b/>
                <w:bCs/>
                <w:caps/>
                <w:color w:val="FFFFFF"/>
                <w:szCs w:val="20"/>
              </w:rPr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574338E3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152A1483" w:rsidR="00577806" w:rsidRPr="00006C55" w:rsidRDefault="0060136C" w:rsidP="007C3E57">
            <w:pPr>
              <w:pStyle w:val="Tabellenkopf"/>
              <w:rPr>
                <w:color w:val="000000"/>
              </w:rPr>
            </w:pPr>
            <w:r w:rsidRPr="0060136C">
              <w:t>Was versteht man unter formschlüssiger Ladungssicherung?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4DCE5A94" w:rsidR="00577806" w:rsidRPr="008749DA" w:rsidRDefault="50F615B9" w:rsidP="007C3E57">
            <w:r w:rsidRPr="574338E3">
              <w:rPr>
                <w:rStyle w:val="break-all"/>
              </w:rPr>
              <w:t>Die Ladung wird dicht gepackt, sodass zwischen den einzelnen Ladeteilen keine Lücke entsteht.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4BDD8E90" w:rsidR="00577806" w:rsidRPr="008749DA" w:rsidRDefault="50F615B9" w:rsidP="007C3E57">
            <w:r>
              <w:t xml:space="preserve">Gummimatten stellen eine Verbindung zwischen Ladung und Ladefläche her </w:t>
            </w:r>
            <w:r w:rsidR="644332F6">
              <w:t>–</w:t>
            </w:r>
            <w:r>
              <w:t xml:space="preserve"> so kann nichts verrutschen.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7C9F241F" w:rsidR="00577806" w:rsidRPr="008749DA" w:rsidRDefault="0060136C" w:rsidP="007C3E57">
            <w:r w:rsidRPr="0060136C">
              <w:t>Durch Hilfsmittel wird die Last auf die Ladefläche gedrückt und kann deshalb nicht verrutschen.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2D9BBBC5" w:rsidR="00454831" w:rsidRPr="00006C55" w:rsidRDefault="0060136C" w:rsidP="00201569">
            <w:pPr>
              <w:pStyle w:val="Tabellenkopf"/>
              <w:rPr>
                <w:color w:val="000000"/>
              </w:rPr>
            </w:pPr>
            <w:r w:rsidRPr="0060136C">
              <w:t>Was sind geeignete Hilfsmittel für die Ladungssicherung?</w:t>
            </w:r>
            <w:r>
              <w:t xml:space="preserve"> (Mehrfachantwort</w:t>
            </w:r>
            <w:r w:rsidR="007F39A8">
              <w:t>en</w:t>
            </w:r>
            <w: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14AF57E4" w:rsidR="00454831" w:rsidRPr="008749DA" w:rsidRDefault="0060136C" w:rsidP="00201569">
            <w:r>
              <w:rPr>
                <w:rStyle w:val="break-all"/>
              </w:rPr>
              <w:t>Zurrgurte und Zurrpunkte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700CC0" w:rsidRPr="00006C55" w14:paraId="2D2F6C29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FA4083" w14:textId="77777777" w:rsidR="00700CC0" w:rsidRPr="00D55806" w:rsidRDefault="00700CC0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89D427" w14:textId="211980F8" w:rsidR="00700CC0" w:rsidRDefault="00700CC0" w:rsidP="00201569">
            <w:pPr>
              <w:rPr>
                <w:rStyle w:val="break-all"/>
              </w:rPr>
            </w:pPr>
            <w:r w:rsidRPr="00700CC0">
              <w:rPr>
                <w:rStyle w:val="break-all"/>
              </w:rPr>
              <w:t>Füllmaterial, z. B. Stausäcke oder Leerpaletten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9CD1F5" w14:textId="77777777" w:rsidR="00700CC0" w:rsidRPr="00AA7D7F" w:rsidRDefault="00700CC0" w:rsidP="00201569">
            <w:pPr>
              <w:pStyle w:val="Check"/>
            </w:pPr>
          </w:p>
        </w:tc>
      </w:tr>
      <w:tr w:rsidR="00700CC0" w:rsidRPr="00006C55" w14:paraId="13CC4C7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8EBA9C" w14:textId="77777777" w:rsidR="00700CC0" w:rsidRPr="00D55806" w:rsidRDefault="00700CC0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9995E3" w14:textId="35CCADE3" w:rsidR="00700CC0" w:rsidRDefault="00700CC0" w:rsidP="00201569">
            <w:pPr>
              <w:rPr>
                <w:rStyle w:val="break-all"/>
              </w:rPr>
            </w:pPr>
            <w:r w:rsidRPr="00700CC0">
              <w:rPr>
                <w:rStyle w:val="break-all"/>
              </w:rPr>
              <w:t>Tauwerk über 10 mm Durchmesser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180D8A" w14:textId="77777777" w:rsidR="00700CC0" w:rsidRPr="00AA7D7F" w:rsidRDefault="00700CC0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1E13A4B7" w:rsidR="00454831" w:rsidRPr="008749DA" w:rsidRDefault="0060136C" w:rsidP="00201569">
            <w:r>
              <w:rPr>
                <w:rStyle w:val="break-all"/>
              </w:rPr>
              <w:t>Ankerschienen und Sperrbalken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252CE6BD" w:rsidR="00454831" w:rsidRPr="008749DA" w:rsidRDefault="0060136C" w:rsidP="00201569">
            <w:r>
              <w:rPr>
                <w:rStyle w:val="break-all"/>
              </w:rPr>
              <w:t>Spanngummis mit Karabinerhaken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  <w:tr w:rsidR="00700CC0" w:rsidRPr="00006C55" w14:paraId="58431D3A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7BE2FA" w14:textId="77777777" w:rsidR="00700CC0" w:rsidRPr="00D55806" w:rsidRDefault="00700CC0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BF94B3" w14:textId="05DC6DFB" w:rsidR="00700CC0" w:rsidRDefault="00700CC0" w:rsidP="00201569">
            <w:pPr>
              <w:rPr>
                <w:rStyle w:val="break-all"/>
              </w:rPr>
            </w:pPr>
            <w:r w:rsidRPr="00700CC0">
              <w:rPr>
                <w:rStyle w:val="break-all"/>
              </w:rPr>
              <w:t>Antirutschmatten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B83E84" w14:textId="77777777" w:rsidR="00700CC0" w:rsidRPr="00AA7D7F" w:rsidRDefault="00700CC0" w:rsidP="00201569">
            <w:pPr>
              <w:pStyle w:val="Check"/>
            </w:pPr>
          </w:p>
        </w:tc>
      </w:tr>
      <w:tr w:rsidR="0060136C" w:rsidRPr="00006C55" w14:paraId="5C0F6738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18B596" w14:textId="77777777" w:rsidR="0060136C" w:rsidRPr="00D55806" w:rsidRDefault="0060136C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6FB12DC" w14:textId="389E33E8" w:rsidR="0060136C" w:rsidRDefault="0060136C" w:rsidP="00201569">
            <w:pPr>
              <w:rPr>
                <w:rStyle w:val="break-all"/>
              </w:rPr>
            </w:pPr>
            <w:r>
              <w:rPr>
                <w:rStyle w:val="break-all"/>
              </w:rPr>
              <w:t>Panzertape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0F53D1" w14:textId="77777777" w:rsidR="0060136C" w:rsidRPr="00AA7D7F" w:rsidRDefault="0060136C" w:rsidP="00201569">
            <w:pPr>
              <w:pStyle w:val="Check"/>
            </w:pPr>
          </w:p>
        </w:tc>
      </w:tr>
    </w:tbl>
    <w:p w14:paraId="123E4AC0" w14:textId="77777777" w:rsidR="00700CC0" w:rsidRDefault="00700CC0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3"/>
        <w:gridCol w:w="851"/>
      </w:tblGrid>
      <w:tr w:rsidR="00700CC0" w:rsidRPr="007F39A8" w14:paraId="3DC46FE6" w14:textId="77777777" w:rsidTr="007F39A8">
        <w:trPr>
          <w:trHeight w:val="227"/>
        </w:trPr>
        <w:tc>
          <w:tcPr>
            <w:tcW w:w="851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8C6632" w14:textId="77777777" w:rsidR="00700CC0" w:rsidRPr="00D55806" w:rsidRDefault="00700CC0" w:rsidP="007F39A8">
            <w:pPr>
              <w:pStyle w:val="TTP-Ebene1"/>
              <w:keepNext/>
            </w:pPr>
          </w:p>
        </w:tc>
        <w:tc>
          <w:tcPr>
            <w:tcW w:w="8513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395A3C" w14:textId="685B4D87" w:rsidR="00700CC0" w:rsidRPr="00700CC0" w:rsidRDefault="007F39A8" w:rsidP="007F39A8">
            <w:pPr>
              <w:pStyle w:val="Tabellenkopf"/>
              <w:keepNext/>
            </w:pPr>
            <w:r>
              <w:t>L</w:t>
            </w:r>
            <w:r w:rsidRPr="007F39A8">
              <w:t xml:space="preserve">adungsgut mit einem Einzelgewicht von mehr als 3,5 t </w:t>
            </w:r>
            <w:proofErr w:type="gramStart"/>
            <w:r w:rsidRPr="007F39A8">
              <w:t>darf</w:t>
            </w:r>
            <w:proofErr w:type="gramEnd"/>
            <w:r w:rsidRPr="007F39A8">
              <w:t xml:space="preserve"> nur mit Ketten gesichert werden.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47BA57" w14:textId="0A3F3DA6" w:rsidR="00700CC0" w:rsidRPr="007F39A8" w:rsidRDefault="007F39A8" w:rsidP="007F39A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b/>
                <w:bCs/>
                <w:caps/>
                <w:color w:val="FFFFFF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72CBDAE" wp14:editId="4A7594C7">
                  <wp:extent cx="101600" cy="127000"/>
                  <wp:effectExtent l="0" t="0" r="0" b="0"/>
                  <wp:docPr id="87546605" name="Grafik 87546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CC0" w:rsidRPr="00006C55" w14:paraId="7D8CEBD0" w14:textId="77777777" w:rsidTr="00201569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9AB7C5" w14:textId="77777777" w:rsidR="00700CC0" w:rsidRPr="00D55806" w:rsidRDefault="00700CC0" w:rsidP="007F39A8">
            <w:pPr>
              <w:pStyle w:val="TTP-Ebene2"/>
              <w:keepNext/>
              <w:numPr>
                <w:ilvl w:val="0"/>
                <w:numId w:val="3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8EB7E" w14:textId="7B9ED7E4" w:rsidR="00700CC0" w:rsidRDefault="007F39A8" w:rsidP="007F39A8">
            <w:pPr>
              <w:keepNext/>
              <w:rPr>
                <w:rStyle w:val="break-all"/>
              </w:rPr>
            </w:pPr>
            <w:r>
              <w:rPr>
                <w:rStyle w:val="break-all"/>
              </w:rP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BF076F" w14:textId="77777777" w:rsidR="00700CC0" w:rsidRPr="00AA7D7F" w:rsidRDefault="00700CC0" w:rsidP="007F39A8">
            <w:pPr>
              <w:pStyle w:val="Check"/>
              <w:keepNext/>
            </w:pPr>
          </w:p>
        </w:tc>
      </w:tr>
      <w:tr w:rsidR="00700CC0" w:rsidRPr="00006C55" w14:paraId="12ABEF39" w14:textId="77777777" w:rsidTr="00201569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3F691EE" w14:textId="77777777" w:rsidR="00700CC0" w:rsidRPr="00D55806" w:rsidRDefault="00700CC0" w:rsidP="007F39A8">
            <w:pPr>
              <w:pStyle w:val="TTP-Ebene2"/>
              <w:keepNext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49107A" w14:textId="20D09782" w:rsidR="00700CC0" w:rsidRDefault="007F39A8" w:rsidP="007F39A8">
            <w:pPr>
              <w:keepNext/>
              <w:rPr>
                <w:rStyle w:val="break-all"/>
              </w:rPr>
            </w:pPr>
            <w:r>
              <w:rPr>
                <w:rStyle w:val="break-all"/>
              </w:rP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0A214B" w14:textId="77777777" w:rsidR="00700CC0" w:rsidRPr="00AA7D7F" w:rsidRDefault="00700CC0" w:rsidP="007F39A8">
            <w:pPr>
              <w:pStyle w:val="Check"/>
              <w:keepNext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70FE34CA" w:rsidR="00454831" w:rsidRPr="00006C55" w:rsidRDefault="0060136C" w:rsidP="00201569">
            <w:pPr>
              <w:pStyle w:val="Tabellenkopf"/>
              <w:rPr>
                <w:color w:val="000000"/>
              </w:rPr>
            </w:pPr>
            <w:r w:rsidRPr="0060136C">
              <w:t>Die Vorspannkraft der Zurrgurtes muss immer höher sein als die Belastbarkeit des Zurrpunktes.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6C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60136C" w:rsidRPr="00D55806" w:rsidRDefault="0060136C" w:rsidP="0060136C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47546A49" w:rsidR="0060136C" w:rsidRPr="008749DA" w:rsidRDefault="007F39A8" w:rsidP="0060136C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60136C" w:rsidRPr="00AA7D7F" w:rsidRDefault="0060136C" w:rsidP="0060136C">
            <w:pPr>
              <w:pStyle w:val="Check"/>
            </w:pPr>
          </w:p>
        </w:tc>
      </w:tr>
      <w:tr w:rsidR="0060136C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60136C" w:rsidRPr="00D55806" w:rsidRDefault="0060136C" w:rsidP="0060136C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4F282585" w:rsidR="0060136C" w:rsidRPr="008749DA" w:rsidRDefault="007F39A8" w:rsidP="0060136C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60136C" w:rsidRPr="00AA7D7F" w:rsidRDefault="0060136C" w:rsidP="0060136C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574338E3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3B9AE182" w:rsidR="00454831" w:rsidRPr="00006C55" w:rsidRDefault="0060136C" w:rsidP="00201569">
            <w:pPr>
              <w:pStyle w:val="Tabellenkopf"/>
              <w:rPr>
                <w:color w:val="000000"/>
              </w:rPr>
            </w:pPr>
            <w:r w:rsidRPr="0060136C">
              <w:t>Wann müssen Zurrgurte entsorgt (abgelegt) werden?</w:t>
            </w:r>
            <w:r>
              <w:t xml:space="preserve"> (Mehrfachantwort</w:t>
            </w:r>
            <w:r w:rsidR="007F39A8">
              <w:t>en</w:t>
            </w:r>
            <w:r>
              <w:t>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3FCA1F1A" w:rsidR="00454831" w:rsidRPr="008749DA" w:rsidRDefault="50F615B9" w:rsidP="00201569">
            <w:r w:rsidRPr="574338E3">
              <w:rPr>
                <w:rStyle w:val="break-all"/>
              </w:rPr>
              <w:t>Einschnitte größer als 10 % an der Webkante</w:t>
            </w:r>
            <w:r w:rsidR="007F39A8">
              <w:rPr>
                <w:rStyle w:val="break-all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48181158" w:rsidR="00454831" w:rsidRPr="008749DA" w:rsidRDefault="50F615B9" w:rsidP="00201569">
            <w:r w:rsidRPr="574338E3">
              <w:rPr>
                <w:rStyle w:val="break-all"/>
              </w:rPr>
              <w:t>Wenn sie nass geworden sind</w:t>
            </w:r>
            <w:r w:rsidR="007F39A8">
              <w:rPr>
                <w:rStyle w:val="break-all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7F39A8" w:rsidRPr="00006C55" w14:paraId="716BA9EF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C2A477" w14:textId="77777777" w:rsidR="007F39A8" w:rsidRPr="00D55806" w:rsidRDefault="007F39A8" w:rsidP="00201569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2C36C8" w14:textId="4004C693" w:rsidR="007F39A8" w:rsidRPr="574338E3" w:rsidRDefault="007F39A8" w:rsidP="00201569">
            <w:pPr>
              <w:rPr>
                <w:rStyle w:val="break-all"/>
              </w:rPr>
            </w:pPr>
            <w:r w:rsidRPr="574338E3">
              <w:rPr>
                <w:rStyle w:val="break-all"/>
              </w:rPr>
              <w:t>Beschädigungen der Nähte</w:t>
            </w:r>
            <w:r>
              <w:rPr>
                <w:rStyle w:val="break-all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3E706C" w14:textId="77777777" w:rsidR="007F39A8" w:rsidRPr="00AA7D7F" w:rsidRDefault="007F39A8" w:rsidP="00201569">
            <w:pPr>
              <w:pStyle w:val="Check"/>
            </w:pPr>
          </w:p>
        </w:tc>
      </w:tr>
      <w:tr w:rsidR="007F39A8" w:rsidRPr="00006C55" w14:paraId="31768216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864995" w14:textId="77777777" w:rsidR="007F39A8" w:rsidRPr="00D55806" w:rsidRDefault="007F39A8" w:rsidP="00201569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C1A22F" w14:textId="0C9674F5" w:rsidR="007F39A8" w:rsidRPr="574338E3" w:rsidRDefault="007F39A8" w:rsidP="00201569">
            <w:pPr>
              <w:rPr>
                <w:rStyle w:val="break-all"/>
              </w:rPr>
            </w:pPr>
            <w:r w:rsidRPr="007F39A8">
              <w:rPr>
                <w:rStyle w:val="break-all"/>
              </w:rPr>
              <w:t>Leichte Korrosion am Ratschenhebel.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77C2BB" w14:textId="77777777" w:rsidR="007F39A8" w:rsidRPr="00AA7D7F" w:rsidRDefault="007F39A8" w:rsidP="00201569">
            <w:pPr>
              <w:pStyle w:val="Check"/>
            </w:pPr>
          </w:p>
        </w:tc>
      </w:tr>
      <w:tr w:rsidR="00454831" w:rsidRPr="00006C55" w14:paraId="4D108CBA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3281B1BA" w:rsidR="00454831" w:rsidRPr="008749DA" w:rsidRDefault="007F39A8" w:rsidP="00201569">
            <w:r w:rsidRPr="007F39A8">
              <w:t>Unleserliches oder fehlendes Zurrgurt-Etikett.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  <w:tr w:rsidR="0060136C" w:rsidRPr="00006C55" w14:paraId="7081B4BE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D38D88" w14:textId="77777777" w:rsidR="0060136C" w:rsidRPr="00D55806" w:rsidRDefault="0060136C" w:rsidP="00201569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E97765" w14:textId="1D6C9978" w:rsidR="0060136C" w:rsidRDefault="007F39A8" w:rsidP="00201569">
            <w:pPr>
              <w:rPr>
                <w:rStyle w:val="break-all"/>
              </w:rPr>
            </w:pPr>
            <w:r w:rsidRPr="574338E3">
              <w:rPr>
                <w:rStyle w:val="break-all"/>
              </w:rPr>
              <w:t>Brüche oder grobe Verformungen an Ratsche oder Verbindungselementen</w:t>
            </w:r>
            <w:r>
              <w:rPr>
                <w:rStyle w:val="break-all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962120" w14:textId="77777777" w:rsidR="0060136C" w:rsidRPr="00AA7D7F" w:rsidRDefault="0060136C" w:rsidP="00201569">
            <w:pPr>
              <w:pStyle w:val="Check"/>
            </w:pPr>
          </w:p>
        </w:tc>
      </w:tr>
      <w:tr w:rsidR="0060136C" w:rsidRPr="00006C55" w14:paraId="5AE74957" w14:textId="77777777" w:rsidTr="574338E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E03F3A" w14:textId="77777777" w:rsidR="0060136C" w:rsidRPr="00D55806" w:rsidRDefault="0060136C" w:rsidP="00201569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E664D8" w14:textId="348C061C" w:rsidR="0060136C" w:rsidRDefault="50F615B9" w:rsidP="00201569">
            <w:pPr>
              <w:rPr>
                <w:rStyle w:val="break-all"/>
              </w:rPr>
            </w:pPr>
            <w:r w:rsidRPr="574338E3">
              <w:rPr>
                <w:rStyle w:val="break-all"/>
              </w:rPr>
              <w:t>Mehr als 3 % Aufweitung im Hakenmaul</w:t>
            </w:r>
            <w:r w:rsidR="007F39A8">
              <w:rPr>
                <w:rStyle w:val="break-all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B79BF7" w14:textId="77777777" w:rsidR="0060136C" w:rsidRPr="00AA7D7F" w:rsidRDefault="0060136C" w:rsidP="00201569">
            <w:pPr>
              <w:pStyle w:val="Check"/>
            </w:pPr>
          </w:p>
        </w:tc>
      </w:tr>
    </w:tbl>
    <w:p w14:paraId="77EFCEB6" w14:textId="77777777" w:rsidR="007F39A8" w:rsidRDefault="007F39A8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3"/>
        <w:gridCol w:w="851"/>
      </w:tblGrid>
      <w:tr w:rsidR="007F39A8" w:rsidRPr="00006C55" w14:paraId="09D97F28" w14:textId="77777777" w:rsidTr="007F39A8">
        <w:trPr>
          <w:trHeight w:val="227"/>
        </w:trPr>
        <w:tc>
          <w:tcPr>
            <w:tcW w:w="851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3467E3" w14:textId="77777777" w:rsidR="007F39A8" w:rsidRPr="00D55806" w:rsidRDefault="007F39A8" w:rsidP="007F39A8">
            <w:pPr>
              <w:pStyle w:val="TTP-Ebene1"/>
            </w:pPr>
          </w:p>
        </w:tc>
        <w:tc>
          <w:tcPr>
            <w:tcW w:w="8513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82335A" w14:textId="799119AC" w:rsidR="007F39A8" w:rsidRPr="007F39A8" w:rsidRDefault="007F39A8" w:rsidP="007F39A8">
            <w:pPr>
              <w:pStyle w:val="Tabellenkopf"/>
            </w:pPr>
            <w:r w:rsidRPr="007F39A8">
              <w:t>Welche Arten der Ladungssicherung kennen Sie?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F8CCE6" w14:textId="2FB9A018" w:rsidR="007F39A8" w:rsidRPr="00AA7D7F" w:rsidRDefault="007F39A8" w:rsidP="007F39A8">
            <w:pPr>
              <w:pStyle w:val="Tabellenkopf"/>
            </w:pPr>
            <w:r w:rsidRPr="00006C55">
              <w:rPr>
                <w:caps/>
              </w:rPr>
              <w:t xml:space="preserve">___  </w:t>
            </w:r>
            <w:r w:rsidRPr="00FF389C">
              <w:rPr>
                <w:b w:val="0"/>
                <w:bCs w:val="0"/>
                <w:caps/>
                <w:noProof/>
              </w:rPr>
              <w:drawing>
                <wp:inline distT="0" distB="0" distL="0" distR="0" wp14:anchorId="7F3F79E7" wp14:editId="4134942B">
                  <wp:extent cx="101600" cy="127000"/>
                  <wp:effectExtent l="0" t="0" r="0" b="0"/>
                  <wp:docPr id="1910878902" name="Grafik 1910878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A8" w:rsidRPr="00006C55" w14:paraId="7DBAAFC7" w14:textId="77777777" w:rsidTr="574338E3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B67BED" w14:textId="77777777" w:rsidR="007F39A8" w:rsidRPr="00D55806" w:rsidRDefault="007F39A8" w:rsidP="007F39A8">
            <w:pPr>
              <w:pStyle w:val="TTP-Ebene2"/>
              <w:numPr>
                <w:ilvl w:val="0"/>
                <w:numId w:val="39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BD0DFD" w14:textId="66D91775" w:rsidR="007F39A8" w:rsidRPr="574338E3" w:rsidRDefault="007F39A8" w:rsidP="00201569">
            <w:pPr>
              <w:rPr>
                <w:rStyle w:val="break-all"/>
              </w:rPr>
            </w:pPr>
            <w:r w:rsidRPr="007F39A8">
              <w:rPr>
                <w:rStyle w:val="break-all"/>
              </w:rPr>
              <w:t>Energiepuffernde Ladungssicherung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CE630C" w14:textId="77777777" w:rsidR="007F39A8" w:rsidRPr="00AA7D7F" w:rsidRDefault="007F39A8" w:rsidP="00201569">
            <w:pPr>
              <w:pStyle w:val="Check"/>
            </w:pPr>
          </w:p>
        </w:tc>
      </w:tr>
      <w:tr w:rsidR="007F39A8" w:rsidRPr="00006C55" w14:paraId="3F493EB2" w14:textId="77777777" w:rsidTr="574338E3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C594BD1" w14:textId="77777777" w:rsidR="007F39A8" w:rsidRPr="00D55806" w:rsidRDefault="007F39A8" w:rsidP="00201569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E5E7A" w14:textId="1C6FB01D" w:rsidR="007F39A8" w:rsidRPr="574338E3" w:rsidRDefault="007F39A8" w:rsidP="00201569">
            <w:pPr>
              <w:rPr>
                <w:rStyle w:val="break-all"/>
              </w:rPr>
            </w:pPr>
            <w:r w:rsidRPr="007F39A8">
              <w:rPr>
                <w:rStyle w:val="break-all"/>
              </w:rPr>
              <w:t>Formschlüssige Ladungssicherung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3B4816" w14:textId="77777777" w:rsidR="007F39A8" w:rsidRPr="00AA7D7F" w:rsidRDefault="007F39A8" w:rsidP="00201569">
            <w:pPr>
              <w:pStyle w:val="Check"/>
            </w:pPr>
          </w:p>
        </w:tc>
      </w:tr>
      <w:tr w:rsidR="007F39A8" w:rsidRPr="00006C55" w14:paraId="47C64844" w14:textId="77777777" w:rsidTr="574338E3">
        <w:trPr>
          <w:trHeight w:val="22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B3D141" w14:textId="77777777" w:rsidR="007F39A8" w:rsidRPr="00D55806" w:rsidRDefault="007F39A8" w:rsidP="00201569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6FA93E" w14:textId="41C40AE5" w:rsidR="007F39A8" w:rsidRPr="574338E3" w:rsidRDefault="007F39A8" w:rsidP="00201569">
            <w:pPr>
              <w:rPr>
                <w:rStyle w:val="break-all"/>
              </w:rPr>
            </w:pPr>
            <w:r w:rsidRPr="007F39A8">
              <w:rPr>
                <w:rStyle w:val="break-all"/>
              </w:rPr>
              <w:t>Kraftschlüssige Ladungssicherung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CBC8850" w14:textId="77777777" w:rsidR="007F39A8" w:rsidRPr="00AA7D7F" w:rsidRDefault="007F39A8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4792FB02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0C21BED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247650</wp:posOffset>
                      </wp:positionV>
                      <wp:extent cx="6195060" cy="407670"/>
                      <wp:effectExtent l="0" t="0" r="0" b="1143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195060" cy="407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05A42D7C" w:rsidR="00216A4B" w:rsidRPr="00DF1903" w:rsidRDefault="00947DBF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B319F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1. </w:t>
                                  </w:r>
                                  <w:r w:rsidR="00E314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B319F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2. </w:t>
                                  </w:r>
                                  <w:r w:rsidR="00E314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B319F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B319F9" w:rsidRPr="00E314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3. </w:t>
                                  </w:r>
                                  <w:r w:rsidR="00E31426" w:rsidRPr="00E314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A, C, D</w:t>
                                  </w:r>
                                  <w:r w:rsidR="00B319F9" w:rsidRPr="00E314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4. </w:t>
                                  </w:r>
                                  <w:r w:rsidR="007F39A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B319F9" w:rsidRPr="00E314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5. B | </w:t>
                                  </w:r>
                                  <w:r w:rsidR="00A435D6" w:rsidRPr="00E3142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6. A </w:t>
                                  </w:r>
                                  <w:r w:rsidR="00A435D6" w:rsidRPr="00A557B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7. </w:t>
                                  </w:r>
                                  <w:r w:rsidR="006013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A435D6" w:rsidRPr="00A557B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A435D6" w:rsidRPr="006013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8. </w:t>
                                  </w:r>
                                  <w:r w:rsidR="007F39A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A435D6" w:rsidRPr="006013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9. </w:t>
                                  </w:r>
                                  <w:r w:rsidR="0060136C" w:rsidRPr="006013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A435D6" w:rsidRPr="006013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10. </w:t>
                                  </w:r>
                                  <w:r w:rsidR="007F39A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A435D6" w:rsidRPr="006013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11. </w:t>
                                  </w:r>
                                  <w:r w:rsidR="007F39A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A435D6" w:rsidRPr="006013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12. </w:t>
                                  </w:r>
                                  <w:r w:rsidR="007F39A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A, B, D, F | 13. A | 14. A | 15. A, C, E, F | 16. B,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pt;margin-top:19.5pt;width:487.8pt;height:32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" filled="f" stroked="f">
                      <v:textbox inset="0,0,0,0">
                        <w:txbxContent>
                          <w:p w14:paraId="13FE0660" w14:textId="05A42D7C" w:rsidR="00216A4B" w:rsidRPr="00DF1903" w:rsidRDefault="00947DBF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B319F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</w:t>
                            </w:r>
                            <w:r w:rsidR="00E3142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B319F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2. </w:t>
                            </w:r>
                            <w:r w:rsidR="00E3142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B319F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B319F9" w:rsidRPr="00E3142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3. </w:t>
                            </w:r>
                            <w:r w:rsidR="00E31426" w:rsidRPr="00E3142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A, C, D</w:t>
                            </w:r>
                            <w:r w:rsidR="00B319F9" w:rsidRPr="00E3142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4. </w:t>
                            </w:r>
                            <w:r w:rsidR="007F39A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B319F9" w:rsidRPr="00E3142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5. B | </w:t>
                            </w:r>
                            <w:r w:rsidR="00A435D6" w:rsidRPr="00E3142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6. A </w:t>
                            </w:r>
                            <w:r w:rsidR="00A435D6" w:rsidRPr="00A557B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7. </w:t>
                            </w:r>
                            <w:r w:rsidR="0060136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A435D6" w:rsidRPr="00A557B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A435D6" w:rsidRPr="0060136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8. </w:t>
                            </w:r>
                            <w:r w:rsidR="007F39A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A435D6" w:rsidRPr="0060136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9. </w:t>
                            </w:r>
                            <w:r w:rsidR="0060136C" w:rsidRPr="0060136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A435D6" w:rsidRPr="0060136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10. </w:t>
                            </w:r>
                            <w:r w:rsidR="007F39A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A435D6" w:rsidRPr="0060136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11. </w:t>
                            </w:r>
                            <w:r w:rsidR="007F39A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A435D6" w:rsidRPr="0060136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12. </w:t>
                            </w:r>
                            <w:r w:rsidR="007F39A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A, B, D, F | 13. A | 14. A | 15. A, C, E, F | 16. B,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7F39A8">
        <w:trPr>
          <w:trHeight w:val="510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7BFD82E1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A416D" w14:textId="77777777" w:rsidR="00C53896" w:rsidRDefault="00C53896" w:rsidP="005D6E67">
      <w:pPr>
        <w:spacing w:before="0" w:line="240" w:lineRule="auto"/>
      </w:pPr>
      <w:r>
        <w:separator/>
      </w:r>
    </w:p>
    <w:p w14:paraId="58BCCF5C" w14:textId="77777777" w:rsidR="00C53896" w:rsidRDefault="00C53896"/>
  </w:endnote>
  <w:endnote w:type="continuationSeparator" w:id="0">
    <w:p w14:paraId="6949E28C" w14:textId="77777777" w:rsidR="00C53896" w:rsidRDefault="00C53896" w:rsidP="005D6E67">
      <w:pPr>
        <w:spacing w:before="0" w:line="240" w:lineRule="auto"/>
      </w:pPr>
      <w:r>
        <w:continuationSeparator/>
      </w:r>
    </w:p>
    <w:p w14:paraId="5284F1B2" w14:textId="77777777" w:rsidR="00C53896" w:rsidRDefault="00C53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F957B" w14:textId="77777777" w:rsidR="00C53896" w:rsidRDefault="00C53896" w:rsidP="005D6E67">
      <w:pPr>
        <w:spacing w:before="0" w:line="240" w:lineRule="auto"/>
      </w:pPr>
      <w:r>
        <w:separator/>
      </w:r>
    </w:p>
    <w:p w14:paraId="155637B3" w14:textId="77777777" w:rsidR="00C53896" w:rsidRDefault="00C53896"/>
  </w:footnote>
  <w:footnote w:type="continuationSeparator" w:id="0">
    <w:p w14:paraId="46A643CB" w14:textId="77777777" w:rsidR="00C53896" w:rsidRDefault="00C53896" w:rsidP="005D6E67">
      <w:pPr>
        <w:spacing w:before="0" w:line="240" w:lineRule="auto"/>
      </w:pPr>
      <w:r>
        <w:continuationSeparator/>
      </w:r>
    </w:p>
    <w:p w14:paraId="7383A460" w14:textId="77777777" w:rsidR="00C53896" w:rsidRDefault="00C53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67A71554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6A2E59E6" w:rsidR="00ED195C" w:rsidRPr="00ED195C" w:rsidRDefault="00E31426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Ladungssicherung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6A2E59E6" w:rsidR="00ED195C" w:rsidRPr="00ED195C" w:rsidRDefault="00E31426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Ladungssicherung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B6D">
      <w:rPr>
        <w:noProof/>
      </w:rPr>
      <w:drawing>
        <wp:anchor distT="0" distB="0" distL="114300" distR="114300" simplePos="0" relativeHeight="251669504" behindDoc="1" locked="1" layoutInCell="1" allowOverlap="0" wp14:anchorId="0FEA2CB5" wp14:editId="49BD1400">
          <wp:simplePos x="0" y="0"/>
          <wp:positionH relativeFrom="column">
            <wp:posOffset>4300855</wp:posOffset>
          </wp:positionH>
          <wp:positionV relativeFrom="page">
            <wp:posOffset>483235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 w:numId="31" w16cid:durableId="1669822024">
    <w:abstractNumId w:val="10"/>
  </w:num>
  <w:num w:numId="32" w16cid:durableId="1714184735">
    <w:abstractNumId w:val="8"/>
    <w:lvlOverride w:ilvl="0">
      <w:startOverride w:val="1"/>
    </w:lvlOverride>
  </w:num>
  <w:num w:numId="33" w16cid:durableId="369572170">
    <w:abstractNumId w:val="10"/>
  </w:num>
  <w:num w:numId="34" w16cid:durableId="581984953">
    <w:abstractNumId w:val="10"/>
  </w:num>
  <w:num w:numId="35" w16cid:durableId="299113425">
    <w:abstractNumId w:val="8"/>
    <w:lvlOverride w:ilvl="0">
      <w:startOverride w:val="1"/>
    </w:lvlOverride>
  </w:num>
  <w:num w:numId="36" w16cid:durableId="1471241801">
    <w:abstractNumId w:val="8"/>
    <w:lvlOverride w:ilvl="0">
      <w:startOverride w:val="1"/>
    </w:lvlOverride>
  </w:num>
  <w:num w:numId="37" w16cid:durableId="1729105820">
    <w:abstractNumId w:val="10"/>
  </w:num>
  <w:num w:numId="38" w16cid:durableId="2037466928">
    <w:abstractNumId w:val="8"/>
    <w:lvlOverride w:ilvl="0">
      <w:startOverride w:val="1"/>
    </w:lvlOverride>
  </w:num>
  <w:num w:numId="39" w16cid:durableId="791170230">
    <w:abstractNumId w:val="8"/>
    <w:lvlOverride w:ilvl="0">
      <w:startOverride w:val="1"/>
    </w:lvlOverride>
  </w:num>
  <w:num w:numId="40" w16cid:durableId="1083138919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1D689D"/>
    <w:rsid w:val="00211D5D"/>
    <w:rsid w:val="002168DB"/>
    <w:rsid w:val="00216A4B"/>
    <w:rsid w:val="0023150E"/>
    <w:rsid w:val="002535C6"/>
    <w:rsid w:val="00255C66"/>
    <w:rsid w:val="00260D27"/>
    <w:rsid w:val="00270C95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C15C3"/>
    <w:rsid w:val="003E0E4B"/>
    <w:rsid w:val="003E68C6"/>
    <w:rsid w:val="003F4587"/>
    <w:rsid w:val="004107B7"/>
    <w:rsid w:val="00411561"/>
    <w:rsid w:val="00453453"/>
    <w:rsid w:val="00454831"/>
    <w:rsid w:val="004645A4"/>
    <w:rsid w:val="0047556A"/>
    <w:rsid w:val="004A09D4"/>
    <w:rsid w:val="004A2B46"/>
    <w:rsid w:val="004B5B6D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0B8"/>
    <w:rsid w:val="005D6E67"/>
    <w:rsid w:val="005F12A7"/>
    <w:rsid w:val="0060136C"/>
    <w:rsid w:val="00605C05"/>
    <w:rsid w:val="00654733"/>
    <w:rsid w:val="00665CAF"/>
    <w:rsid w:val="00671BD6"/>
    <w:rsid w:val="00673997"/>
    <w:rsid w:val="00687C8C"/>
    <w:rsid w:val="006F4CD2"/>
    <w:rsid w:val="00700CC0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E5A9E"/>
    <w:rsid w:val="007F0157"/>
    <w:rsid w:val="007F0DC6"/>
    <w:rsid w:val="007F39A8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47DBF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435D6"/>
    <w:rsid w:val="00A557BF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319F9"/>
    <w:rsid w:val="00B50ED4"/>
    <w:rsid w:val="00B56257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53896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87E0A"/>
    <w:rsid w:val="00D9221C"/>
    <w:rsid w:val="00D93C71"/>
    <w:rsid w:val="00DA0E93"/>
    <w:rsid w:val="00DB7769"/>
    <w:rsid w:val="00DD6A5F"/>
    <w:rsid w:val="00DE4C29"/>
    <w:rsid w:val="00DF1903"/>
    <w:rsid w:val="00E05A72"/>
    <w:rsid w:val="00E16778"/>
    <w:rsid w:val="00E31426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04C3C12F"/>
    <w:rsid w:val="4676C131"/>
    <w:rsid w:val="50F615B9"/>
    <w:rsid w:val="574338E3"/>
    <w:rsid w:val="58723ED7"/>
    <w:rsid w:val="6443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right="85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  <w:style w:type="character" w:customStyle="1" w:styleId="break-all">
    <w:name w:val="break-all"/>
    <w:basedOn w:val="Absatz-Standardschriftart"/>
    <w:rsid w:val="00E31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10</cp:revision>
  <dcterms:created xsi:type="dcterms:W3CDTF">2023-05-08T20:22:00Z</dcterms:created>
  <dcterms:modified xsi:type="dcterms:W3CDTF">2025-03-05T05:19:00Z</dcterms:modified>
</cp:coreProperties>
</file>