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5D592E11" w14:textId="77777777" w:rsidR="00714977" w:rsidRDefault="00714977" w:rsidP="00714977">
            <w:pPr>
              <w:pStyle w:val="Standard"/>
            </w:pPr>
            <w:r>
              <w:t>Definition „Kran“</w:t>
            </w:r>
          </w:p>
          <w:p w14:paraId="41493B56" w14:textId="77777777" w:rsidR="00714977" w:rsidRPr="00D124F1" w:rsidRDefault="00714977" w:rsidP="00714977">
            <w:pPr>
              <w:pStyle w:val="Standard"/>
            </w:pPr>
            <w:r w:rsidRPr="00D124F1">
              <w:t>Bauarten</w:t>
            </w:r>
          </w:p>
          <w:p w14:paraId="31762111" w14:textId="77777777" w:rsidR="00714977" w:rsidRDefault="00714977" w:rsidP="00714977">
            <w:pPr>
              <w:pStyle w:val="Standard"/>
            </w:pPr>
            <w:r w:rsidRPr="00165797">
              <w:t>Lastaufnahmeeinrichtungen</w:t>
            </w:r>
          </w:p>
          <w:p w14:paraId="1BDF6650" w14:textId="77777777" w:rsidR="00714977" w:rsidRDefault="00714977" w:rsidP="00714977">
            <w:pPr>
              <w:pStyle w:val="Standard"/>
            </w:pPr>
            <w:r w:rsidRPr="00165797">
              <w:t>Anforderungen an Kranführer</w:t>
            </w:r>
          </w:p>
          <w:p w14:paraId="6464DC6F" w14:textId="77777777" w:rsidR="00714977" w:rsidRDefault="00714977" w:rsidP="00714977">
            <w:pPr>
              <w:pStyle w:val="Standard"/>
            </w:pPr>
            <w:r w:rsidRPr="00165797">
              <w:t>Pflichten des Kranführers</w:t>
            </w:r>
          </w:p>
          <w:p w14:paraId="0C697235" w14:textId="77777777" w:rsidR="00714977" w:rsidRDefault="00714977" w:rsidP="00714977">
            <w:pPr>
              <w:pStyle w:val="Standard"/>
            </w:pPr>
            <w:r w:rsidRPr="00165797">
              <w:t>Sicht- und Funktionsprüfung</w:t>
            </w:r>
          </w:p>
          <w:p w14:paraId="444F139A" w14:textId="77777777" w:rsidR="00714977" w:rsidRDefault="00714977" w:rsidP="00714977">
            <w:pPr>
              <w:pStyle w:val="Standard"/>
            </w:pPr>
            <w:r>
              <w:t>Betriebsanweisung / Betriebsvorschrift</w:t>
            </w:r>
          </w:p>
          <w:p w14:paraId="28AFC533" w14:textId="77777777" w:rsidR="00714977" w:rsidRDefault="00714977" w:rsidP="00714977">
            <w:pPr>
              <w:pStyle w:val="Standard"/>
            </w:pPr>
            <w:r>
              <w:t xml:space="preserve">Anschlagmittel </w:t>
            </w:r>
          </w:p>
          <w:p w14:paraId="7A2D0F97" w14:textId="77777777" w:rsidR="00714977" w:rsidRDefault="00714977" w:rsidP="00714977">
            <w:pPr>
              <w:pStyle w:val="Standard"/>
            </w:pPr>
            <w:r>
              <w:t>Arbeiten mit dem Kran</w:t>
            </w:r>
          </w:p>
          <w:p w14:paraId="2DBBFA6F" w14:textId="77777777" w:rsidR="00714977" w:rsidRPr="00D124F1" w:rsidRDefault="00714977" w:rsidP="00714977">
            <w:pPr>
              <w:pStyle w:val="Standard"/>
            </w:pPr>
            <w:r w:rsidRPr="00165797">
              <w:t>Z</w:t>
            </w:r>
            <w:r w:rsidRPr="00D124F1">
              <w:t xml:space="preserve">usammenarbeit Kranführer / </w:t>
            </w:r>
            <w:r>
              <w:t>Einweiser</w:t>
            </w:r>
          </w:p>
          <w:p w14:paraId="0520D8A2" w14:textId="2D9D381D" w:rsidR="001E4233" w:rsidRPr="00BA176C" w:rsidRDefault="00714977" w:rsidP="00714977">
            <w:pPr>
              <w:pStyle w:val="Standard"/>
            </w:pPr>
            <w:r w:rsidRPr="00165797">
              <w:t>Personentransport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DFE719" w14:textId="77777777" w:rsidR="00140FBF" w:rsidRDefault="00140FBF" w:rsidP="005D6E67">
      <w:pPr>
        <w:spacing w:before="0" w:line="240" w:lineRule="auto"/>
      </w:pPr>
      <w:r>
        <w:separator/>
      </w:r>
    </w:p>
  </w:endnote>
  <w:endnote w:type="continuationSeparator" w:id="0">
    <w:p w14:paraId="6AD44C48" w14:textId="77777777" w:rsidR="00140FBF" w:rsidRDefault="00140FBF" w:rsidP="005D6E67">
      <w:pPr>
        <w:spacing w:before="0" w:line="240" w:lineRule="auto"/>
      </w:pPr>
      <w:r>
        <w:continuationSeparator/>
      </w:r>
    </w:p>
  </w:endnote>
  <w:endnote w:type="continuationNotice" w:id="1">
    <w:p w14:paraId="46622466" w14:textId="77777777" w:rsidR="00140FBF" w:rsidRDefault="00140FBF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7624C" w14:textId="77777777" w:rsidR="00F6456E" w:rsidRDefault="00F6456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A8A4B" w14:textId="77777777" w:rsidR="00F6456E" w:rsidRDefault="00F6456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5A1A5E" w14:textId="77777777" w:rsidR="00140FBF" w:rsidRDefault="00140FBF" w:rsidP="005D6E67">
      <w:pPr>
        <w:spacing w:before="0" w:line="240" w:lineRule="auto"/>
      </w:pPr>
      <w:r>
        <w:separator/>
      </w:r>
    </w:p>
  </w:footnote>
  <w:footnote w:type="continuationSeparator" w:id="0">
    <w:p w14:paraId="0957C4BE" w14:textId="77777777" w:rsidR="00140FBF" w:rsidRDefault="00140FBF" w:rsidP="005D6E67">
      <w:pPr>
        <w:spacing w:before="0" w:line="240" w:lineRule="auto"/>
      </w:pPr>
      <w:r>
        <w:continuationSeparator/>
      </w:r>
    </w:p>
  </w:footnote>
  <w:footnote w:type="continuationNotice" w:id="1">
    <w:p w14:paraId="73B85A7B" w14:textId="77777777" w:rsidR="00140FBF" w:rsidRDefault="00140FBF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500C9" w14:textId="77777777" w:rsidR="00F6456E" w:rsidRDefault="00F645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1CFC7ACC" w:rsidR="00542FD8" w:rsidRPr="009D18A1" w:rsidRDefault="00714977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Kranführer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6C3AAA99" w14:textId="77777777" w:rsidR="00F6456E" w:rsidRDefault="00F6456E" w:rsidP="00F6456E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21AF93D7" wp14:editId="0A67BC5F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64F16D36" wp14:editId="1CF7AAAE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2F33AB2D" w14:textId="77777777" w:rsidR="00F6456E" w:rsidRDefault="00F6456E" w:rsidP="00F6456E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F16D36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2F33AB2D" w14:textId="77777777" w:rsidR="00F6456E" w:rsidRDefault="00F6456E" w:rsidP="00F6456E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645B8490" wp14:editId="25F980B9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0FC90E3B" w:rsidR="005D6E67" w:rsidRDefault="005D6E67" w:rsidP="00F6456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3C517" w14:textId="77777777" w:rsidR="00F6456E" w:rsidRDefault="00F6456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4"/>
  </w:num>
  <w:num w:numId="4" w16cid:durableId="221840721">
    <w:abstractNumId w:val="3"/>
  </w:num>
  <w:num w:numId="5" w16cid:durableId="387075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0FBF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E42BC"/>
    <w:rsid w:val="002F2B79"/>
    <w:rsid w:val="003B077A"/>
    <w:rsid w:val="003E61E7"/>
    <w:rsid w:val="003E68C6"/>
    <w:rsid w:val="00406FE5"/>
    <w:rsid w:val="00481F97"/>
    <w:rsid w:val="00482137"/>
    <w:rsid w:val="0050425C"/>
    <w:rsid w:val="00542FD8"/>
    <w:rsid w:val="00594EE3"/>
    <w:rsid w:val="005D6E67"/>
    <w:rsid w:val="005F3EC1"/>
    <w:rsid w:val="00665CAF"/>
    <w:rsid w:val="00687C8C"/>
    <w:rsid w:val="006B1DB0"/>
    <w:rsid w:val="006E4EC5"/>
    <w:rsid w:val="006F4CD2"/>
    <w:rsid w:val="00714977"/>
    <w:rsid w:val="007A2D28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50ED4"/>
    <w:rsid w:val="00B80FDC"/>
    <w:rsid w:val="00B855F1"/>
    <w:rsid w:val="00BE50CC"/>
    <w:rsid w:val="00C0172F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D1A51"/>
    <w:rsid w:val="00ED683F"/>
    <w:rsid w:val="00F6456E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5</cp:revision>
  <dcterms:created xsi:type="dcterms:W3CDTF">2023-04-25T10:42:00Z</dcterms:created>
  <dcterms:modified xsi:type="dcterms:W3CDTF">2025-03-04T06:07:00Z</dcterms:modified>
</cp:coreProperties>
</file>