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56DFDDAC" w14:textId="77777777" w:rsidR="00776134" w:rsidRDefault="00776134" w:rsidP="00776134">
            <w:pPr>
              <w:pStyle w:val="Standard"/>
            </w:pPr>
            <w:r w:rsidRPr="003F3113">
              <w:t>Definition von Ziehen und Schieben</w:t>
            </w:r>
          </w:p>
          <w:p w14:paraId="6547E5F3" w14:textId="77777777" w:rsidR="00776134" w:rsidRDefault="00776134" w:rsidP="00776134">
            <w:pPr>
              <w:pStyle w:val="Standard"/>
            </w:pPr>
            <w:r w:rsidRPr="003F3113">
              <w:t xml:space="preserve">Risiken beim Ziehen und Schieben </w:t>
            </w:r>
          </w:p>
          <w:p w14:paraId="124D8CA6" w14:textId="77777777" w:rsidR="00776134" w:rsidRDefault="00776134" w:rsidP="00776134">
            <w:pPr>
              <w:pStyle w:val="Standard"/>
            </w:pPr>
            <w:r w:rsidRPr="003F3113">
              <w:t xml:space="preserve">Hilfsmittel zum Ziehen und Schieben  </w:t>
            </w:r>
          </w:p>
          <w:p w14:paraId="441968F6" w14:textId="77777777" w:rsidR="00776134" w:rsidRDefault="00776134" w:rsidP="00776134">
            <w:pPr>
              <w:pStyle w:val="Standard"/>
            </w:pPr>
            <w:r w:rsidRPr="003F3113">
              <w:t>Sicherer Einsatz von Ameisen</w:t>
            </w:r>
          </w:p>
          <w:p w14:paraId="1DDC8919" w14:textId="77777777" w:rsidR="00776134" w:rsidRDefault="00776134" w:rsidP="00776134">
            <w:pPr>
              <w:pStyle w:val="Standard"/>
            </w:pPr>
            <w:r w:rsidRPr="003F3113">
              <w:t>Mitfahren verboten!</w:t>
            </w:r>
          </w:p>
          <w:p w14:paraId="0520D8A2" w14:textId="07633790" w:rsidR="001E4233" w:rsidRPr="00BA176C" w:rsidRDefault="00776134" w:rsidP="00776134">
            <w:pPr>
              <w:pStyle w:val="Standard"/>
            </w:pPr>
            <w:r w:rsidRPr="003F3113">
              <w:t>Ziehen und Schieben: So geht ́s richtig!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8B6762" w14:textId="77777777" w:rsidR="004E675C" w:rsidRDefault="004E675C" w:rsidP="005D6E67">
      <w:pPr>
        <w:spacing w:before="0" w:line="240" w:lineRule="auto"/>
      </w:pPr>
      <w:r>
        <w:separator/>
      </w:r>
    </w:p>
  </w:endnote>
  <w:endnote w:type="continuationSeparator" w:id="0">
    <w:p w14:paraId="7AB6B06A" w14:textId="77777777" w:rsidR="004E675C" w:rsidRDefault="004E675C" w:rsidP="005D6E67">
      <w:pPr>
        <w:spacing w:before="0" w:line="240" w:lineRule="auto"/>
      </w:pPr>
      <w:r>
        <w:continuationSeparator/>
      </w:r>
    </w:p>
  </w:endnote>
  <w:endnote w:type="continuationNotice" w:id="1">
    <w:p w14:paraId="484779CB" w14:textId="77777777" w:rsidR="004E675C" w:rsidRDefault="004E675C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8B3615" w14:textId="77777777" w:rsidR="004E675C" w:rsidRDefault="004E675C" w:rsidP="005D6E67">
      <w:pPr>
        <w:spacing w:before="0" w:line="240" w:lineRule="auto"/>
      </w:pPr>
      <w:r>
        <w:separator/>
      </w:r>
    </w:p>
  </w:footnote>
  <w:footnote w:type="continuationSeparator" w:id="0">
    <w:p w14:paraId="0B154FBB" w14:textId="77777777" w:rsidR="004E675C" w:rsidRDefault="004E675C" w:rsidP="005D6E67">
      <w:pPr>
        <w:spacing w:before="0" w:line="240" w:lineRule="auto"/>
      </w:pPr>
      <w:r>
        <w:continuationSeparator/>
      </w:r>
    </w:p>
  </w:footnote>
  <w:footnote w:type="continuationNotice" w:id="1">
    <w:p w14:paraId="6765878B" w14:textId="77777777" w:rsidR="004E675C" w:rsidRDefault="004E675C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664066BF" w:rsidR="00542FD8" w:rsidRPr="00776134" w:rsidRDefault="00776134" w:rsidP="003E61E7">
          <w:pPr>
            <w:pStyle w:val="Titel"/>
            <w:spacing w:before="0"/>
            <w:rPr>
              <w:color w:val="FFFFFF" w:themeColor="background1"/>
              <w:sz w:val="24"/>
              <w:szCs w:val="24"/>
              <w:lang w:val="de-DE" w:eastAsia="de-DE"/>
            </w:rPr>
          </w:pPr>
          <w:r w:rsidRPr="00776134">
            <w:rPr>
              <w:color w:val="FFFFFF" w:themeColor="background1"/>
              <w:sz w:val="24"/>
              <w:szCs w:val="24"/>
              <w:lang w:val="de-DE" w:eastAsia="de-DE"/>
            </w:rPr>
            <w:t>Ziehen und Schieben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6101B650" w14:textId="77777777" w:rsidR="004D4C4E" w:rsidRDefault="004D4C4E" w:rsidP="004D4C4E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19BC0D1B" wp14:editId="18DAA69F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2C66FBEE" wp14:editId="05DBAD9C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2DCB0814" w14:textId="77777777" w:rsidR="004D4C4E" w:rsidRDefault="004D4C4E" w:rsidP="004D4C4E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66FBEE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2DCB0814" w14:textId="77777777" w:rsidR="004D4C4E" w:rsidRDefault="004D4C4E" w:rsidP="004D4C4E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579FEC79" wp14:editId="2D3FBDA4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737A16D6" w:rsidR="005D6E67" w:rsidRDefault="005D6E67" w:rsidP="004D4C4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152456341">
    <w:abstractNumId w:val="3"/>
  </w:num>
  <w:num w:numId="5" w16cid:durableId="980767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B077A"/>
    <w:rsid w:val="003E61E7"/>
    <w:rsid w:val="003E68C6"/>
    <w:rsid w:val="00481F97"/>
    <w:rsid w:val="00482137"/>
    <w:rsid w:val="004D4C4E"/>
    <w:rsid w:val="004E675C"/>
    <w:rsid w:val="0050425C"/>
    <w:rsid w:val="0053201C"/>
    <w:rsid w:val="00542FD8"/>
    <w:rsid w:val="00594EE3"/>
    <w:rsid w:val="005D6E67"/>
    <w:rsid w:val="005F3EC1"/>
    <w:rsid w:val="00665CAF"/>
    <w:rsid w:val="00687C8C"/>
    <w:rsid w:val="006E4EC5"/>
    <w:rsid w:val="006F4CD2"/>
    <w:rsid w:val="00776134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4529A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0315"/>
    <w:rsid w:val="00D93C71"/>
    <w:rsid w:val="00DD6A5F"/>
    <w:rsid w:val="00DE4C29"/>
    <w:rsid w:val="00DF61F7"/>
    <w:rsid w:val="00ED1A51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1118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4</cp:revision>
  <dcterms:created xsi:type="dcterms:W3CDTF">2023-05-02T14:42:00Z</dcterms:created>
  <dcterms:modified xsi:type="dcterms:W3CDTF">2025-02-25T04:21:00Z</dcterms:modified>
</cp:coreProperties>
</file>