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CD04B5A" w:rsidR="002C35E1" w:rsidRPr="00006C55" w:rsidRDefault="00AA3A51" w:rsidP="007C3E57">
            <w:pPr>
              <w:pStyle w:val="Tabellenkopf"/>
              <w:rPr>
                <w:color w:val="000000"/>
              </w:rPr>
            </w:pPr>
            <w:r>
              <w:t>Ab wie vielen Beschäftigten ist die Bestellung des Sicherheitsbeauftragten Pflicht?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1EDBC062" w:rsidR="002C35E1" w:rsidRPr="008749DA" w:rsidRDefault="00AA3A51" w:rsidP="007C3E57">
            <w:r>
              <w:t>B</w:t>
            </w:r>
            <w:r w:rsidRPr="00AA3A51">
              <w:t>ei der Beschäftigung von regelmäßig mehr als 20 Mitarbeitern.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AA3A5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AA3A51" w:rsidRPr="00D55806" w:rsidRDefault="00AA3A51" w:rsidP="00AA3A5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019B4A0" w:rsidR="00AA3A51" w:rsidRPr="008749DA" w:rsidRDefault="00AA3A51" w:rsidP="00AA3A51">
            <w:r>
              <w:t>B</w:t>
            </w:r>
            <w:r w:rsidRPr="00AA3A51">
              <w:t xml:space="preserve">ei der Beschäftigung von regelmäßig mehr als </w:t>
            </w:r>
            <w:r>
              <w:t>35</w:t>
            </w:r>
            <w:r w:rsidRPr="00AA3A51">
              <w:t xml:space="preserve"> Mitarbeitern.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AA3A51" w:rsidRPr="00AA7D7F" w:rsidRDefault="00AA3A51" w:rsidP="00AA3A51">
            <w:pPr>
              <w:pStyle w:val="Check"/>
            </w:pPr>
          </w:p>
        </w:tc>
      </w:tr>
      <w:tr w:rsidR="00AA3A5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AA3A51" w:rsidRPr="00D55806" w:rsidRDefault="00AA3A51" w:rsidP="00AA3A5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53F2A462" w:rsidR="00AA3A51" w:rsidRPr="008749DA" w:rsidRDefault="00AA3A51" w:rsidP="00AA3A51">
            <w:r>
              <w:t>B</w:t>
            </w:r>
            <w:r w:rsidRPr="00AA3A51">
              <w:t xml:space="preserve">ei der Beschäftigung von regelmäßig mehr als </w:t>
            </w:r>
            <w:r>
              <w:t>50</w:t>
            </w:r>
            <w:r w:rsidRPr="00AA3A51">
              <w:t xml:space="preserve"> Mitarbeitern.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AA3A51" w:rsidRPr="00AA7D7F" w:rsidRDefault="00AA3A51" w:rsidP="00AA3A51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5AD4688" w:rsidR="002C35E1" w:rsidRPr="00006C55" w:rsidRDefault="00AA3A51" w:rsidP="007C3E57">
            <w:pPr>
              <w:pStyle w:val="Tabellenkopf"/>
              <w:rPr>
                <w:color w:val="000000"/>
              </w:rPr>
            </w:pPr>
            <w:r>
              <w:t>Wobei unterstütz</w:t>
            </w:r>
            <w:r w:rsidR="005D35B0">
              <w:t>t</w:t>
            </w:r>
            <w:r>
              <w:t xml:space="preserve"> die </w:t>
            </w:r>
            <w:proofErr w:type="spellStart"/>
            <w:r>
              <w:t>SiBe</w:t>
            </w:r>
            <w:proofErr w:type="spellEnd"/>
            <w:r>
              <w:t xml:space="preserve"> den Unternehmer bzw. die Führungskraft?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32F5DD2C" w:rsidR="009106AB" w:rsidRPr="008749DA" w:rsidRDefault="00AA3A51" w:rsidP="009106AB">
            <w:r>
              <w:t xml:space="preserve">Beim </w:t>
            </w:r>
            <w:r w:rsidR="00CB63AB" w:rsidRPr="00CB63AB">
              <w:t>Erkennen von Gefährdungen und Belastungen</w:t>
            </w:r>
            <w:r w:rsidR="00CB63AB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5B17DCEC" w:rsidR="009106AB" w:rsidRPr="008749DA" w:rsidRDefault="00CB63AB" w:rsidP="009106AB">
            <w:r>
              <w:t xml:space="preserve">Bei der </w:t>
            </w:r>
            <w:r w:rsidRPr="00CB63AB">
              <w:t>Wahrnehmung möglicher Schutzmaßnahmen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5C88C4D5" w:rsidR="002C35E1" w:rsidRPr="008749DA" w:rsidRDefault="00CB63AB" w:rsidP="007C3E57">
            <w:r>
              <w:t>Beim Erstellen von Inventurlisten.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324B53F" w:rsidR="002C35E1" w:rsidRPr="00006C55" w:rsidRDefault="00CB63AB" w:rsidP="007C3E57">
            <w:pPr>
              <w:pStyle w:val="Tabellenkopf"/>
              <w:rPr>
                <w:color w:val="000000"/>
              </w:rPr>
            </w:pPr>
            <w:r>
              <w:t>Welche Eigenschaften zeichnen den Sicherheitsbeauftragen aus?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3B5A9065" w:rsidR="002C35E1" w:rsidRPr="008749DA" w:rsidRDefault="00CB63AB" w:rsidP="007C3E57">
            <w:r>
              <w:t>f</w:t>
            </w:r>
            <w:r w:rsidRPr="00CB63AB">
              <w:t>achliche und soziale Kompetenz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5E1FDE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5E1FDE" w:rsidRPr="00D55806" w:rsidRDefault="005E1FDE" w:rsidP="005E1FDE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DD717B6" w:rsidR="005E1FDE" w:rsidRPr="008749DA" w:rsidRDefault="005E1FDE" w:rsidP="005E1FDE">
            <w:r>
              <w:t>kommunikative Fähigkeiten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5E1FDE" w:rsidRPr="00AA7D7F" w:rsidRDefault="005E1FDE" w:rsidP="005E1FDE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4EAA5172" w:rsidR="002C35E1" w:rsidRPr="008749DA" w:rsidRDefault="00CB63AB" w:rsidP="007C3E57">
            <w:r w:rsidRPr="00CB63AB">
              <w:t>Sicherheitspotentiale erkennen und weitermelden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CB63AB" w:rsidRPr="00006C55" w14:paraId="2D28D6A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233CDA" w14:textId="77777777" w:rsidR="00CB63AB" w:rsidRPr="00D55806" w:rsidRDefault="00CB63A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E24858" w14:textId="76D1B2D9" w:rsidR="00CB63AB" w:rsidRPr="00CB63AB" w:rsidRDefault="00A9651B" w:rsidP="007C3E57">
            <w:r w:rsidRPr="00A9651B">
              <w:t>Akzeptanz der Kollegen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FE26F2" w14:textId="77777777" w:rsidR="00CB63AB" w:rsidRPr="00AA7D7F" w:rsidRDefault="00CB63AB" w:rsidP="007C3E57">
            <w:pPr>
              <w:pStyle w:val="Check"/>
            </w:pPr>
          </w:p>
        </w:tc>
      </w:tr>
      <w:tr w:rsidR="00A9651B" w:rsidRPr="00006C55" w14:paraId="26399B4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CE367" w14:textId="77777777" w:rsidR="00A9651B" w:rsidRPr="00D55806" w:rsidRDefault="00A9651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ACC13C" w14:textId="5B1C3858" w:rsidR="00A9651B" w:rsidRPr="00A9651B" w:rsidRDefault="00A9651B" w:rsidP="007C3E57">
            <w:r>
              <w:t>Der Sicherheitsbeauftragte benötigt keine speziellen Eigenschaften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DD3F7" w14:textId="77777777" w:rsidR="00A9651B" w:rsidRPr="00AA7D7F" w:rsidRDefault="00A9651B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6DF68CDD" w:rsidR="00577806" w:rsidRPr="00006C55" w:rsidRDefault="00AE2DE3" w:rsidP="007C3E57">
            <w:pPr>
              <w:pStyle w:val="Tabellenkopf"/>
              <w:rPr>
                <w:color w:val="000000"/>
              </w:rPr>
            </w:pPr>
            <w:r>
              <w:t>Wie nennet man die Maßnahmenhierarchie, nach der Maßnahmen vorgenommen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1D860C2E" w:rsidR="00577806" w:rsidRPr="008749DA" w:rsidRDefault="00AE2DE3" w:rsidP="007C3E57">
            <w:r>
              <w:t>ATOP-Prinzip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1A3F75F" w:rsidR="00577806" w:rsidRPr="008749DA" w:rsidRDefault="00AE2DE3" w:rsidP="007C3E57">
            <w:r>
              <w:t>ETOP-Maßnahmen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54E833E6" w:rsidR="00577806" w:rsidRPr="008749DA" w:rsidRDefault="00AE2DE3" w:rsidP="007C3E57">
            <w:r>
              <w:t>STOP-Prinzip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12524397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4959127B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101D60C5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2DFDBC81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</w:t>
                                  </w:r>
                                  <w:r w:rsidR="00AA3A5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1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 |</w:t>
                                  </w:r>
                                  <w:r w:rsidR="00AA3A5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CB63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2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</w:t>
                                  </w:r>
                                  <w:r w:rsidR="00CB63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 |</w:t>
                                  </w:r>
                                  <w:r w:rsidR="00CB63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A9651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3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</w:t>
                                  </w:r>
                                  <w:r w:rsidR="00A9651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A9651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A9651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,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D |</w:t>
                                  </w:r>
                                  <w:r w:rsidR="00A9651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4</w:t>
                                  </w:r>
                                  <w:r w:rsidR="007A7A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C</w:t>
                                  </w:r>
                                  <w:r w:rsidR="00AE2D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2DFDBC81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</w:t>
                            </w:r>
                            <w:r w:rsidR="00AA3A5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1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 |</w:t>
                            </w:r>
                            <w:r w:rsidR="00AA3A5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CB63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2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</w:t>
                            </w:r>
                            <w:r w:rsidR="00CB63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 |</w:t>
                            </w:r>
                            <w:r w:rsidR="00CB63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A9651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3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</w:t>
                            </w:r>
                            <w:r w:rsidR="00A9651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A9651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A9651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,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D |</w:t>
                            </w:r>
                            <w:r w:rsidR="00A9651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</w:t>
                            </w:r>
                            <w:r w:rsidR="007A7AC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C</w:t>
                            </w:r>
                            <w:r w:rsidR="00AE2D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CA23" w14:textId="77777777" w:rsidR="000C6948" w:rsidRDefault="000C6948" w:rsidP="005D6E67">
      <w:pPr>
        <w:spacing w:before="0" w:line="240" w:lineRule="auto"/>
      </w:pPr>
      <w:r>
        <w:separator/>
      </w:r>
    </w:p>
    <w:p w14:paraId="04545B8A" w14:textId="77777777" w:rsidR="000C6948" w:rsidRDefault="000C6948"/>
  </w:endnote>
  <w:endnote w:type="continuationSeparator" w:id="0">
    <w:p w14:paraId="7AB65DA1" w14:textId="77777777" w:rsidR="000C6948" w:rsidRDefault="000C6948" w:rsidP="005D6E67">
      <w:pPr>
        <w:spacing w:before="0" w:line="240" w:lineRule="auto"/>
      </w:pPr>
      <w:r>
        <w:continuationSeparator/>
      </w:r>
    </w:p>
    <w:p w14:paraId="4132DC6E" w14:textId="77777777" w:rsidR="000C6948" w:rsidRDefault="000C6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11E31" w14:textId="77777777" w:rsidR="000C6948" w:rsidRDefault="000C6948" w:rsidP="005D6E67">
      <w:pPr>
        <w:spacing w:before="0" w:line="240" w:lineRule="auto"/>
      </w:pPr>
      <w:r>
        <w:separator/>
      </w:r>
    </w:p>
    <w:p w14:paraId="676014B7" w14:textId="77777777" w:rsidR="000C6948" w:rsidRDefault="000C6948"/>
  </w:footnote>
  <w:footnote w:type="continuationSeparator" w:id="0">
    <w:p w14:paraId="7C5D0EE6" w14:textId="77777777" w:rsidR="000C6948" w:rsidRDefault="000C6948" w:rsidP="005D6E67">
      <w:pPr>
        <w:spacing w:before="0" w:line="240" w:lineRule="auto"/>
      </w:pPr>
      <w:r>
        <w:continuationSeparator/>
      </w:r>
    </w:p>
    <w:p w14:paraId="19119A0C" w14:textId="77777777" w:rsidR="000C6948" w:rsidRDefault="000C6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5EDF082F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21D18D35" w:rsidR="00ED195C" w:rsidRPr="00ED195C" w:rsidRDefault="00684B30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Sicherheitsbeauftragter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21D18D35" w:rsidR="00ED195C" w:rsidRPr="00ED195C" w:rsidRDefault="00684B30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Sicherheitsbeauftragter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B80">
      <w:rPr>
        <w:noProof/>
      </w:rPr>
      <w:drawing>
        <wp:anchor distT="0" distB="0" distL="114300" distR="114300" simplePos="0" relativeHeight="251669504" behindDoc="1" locked="1" layoutInCell="1" allowOverlap="0" wp14:anchorId="2D49E438" wp14:editId="47395710">
          <wp:simplePos x="0" y="0"/>
          <wp:positionH relativeFrom="column">
            <wp:posOffset>4277360</wp:posOffset>
          </wp:positionH>
          <wp:positionV relativeFrom="page">
            <wp:posOffset>473075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C6948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63F35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A1FE2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90039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35B0"/>
    <w:rsid w:val="005D6E67"/>
    <w:rsid w:val="005E1FDE"/>
    <w:rsid w:val="005F12A7"/>
    <w:rsid w:val="00665CAF"/>
    <w:rsid w:val="00671BD6"/>
    <w:rsid w:val="00673997"/>
    <w:rsid w:val="00684B30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A7AC3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9651B"/>
    <w:rsid w:val="00AA3A51"/>
    <w:rsid w:val="00AA77A7"/>
    <w:rsid w:val="00AA7D7F"/>
    <w:rsid w:val="00AC4164"/>
    <w:rsid w:val="00AD2212"/>
    <w:rsid w:val="00AD3AAF"/>
    <w:rsid w:val="00AE2DE3"/>
    <w:rsid w:val="00AE3A5A"/>
    <w:rsid w:val="00AE762E"/>
    <w:rsid w:val="00AF3394"/>
    <w:rsid w:val="00AF48E1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B63AB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C60C8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B80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574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8</cp:revision>
  <dcterms:created xsi:type="dcterms:W3CDTF">2023-07-13T14:07:00Z</dcterms:created>
  <dcterms:modified xsi:type="dcterms:W3CDTF">2025-02-16T08:41:00Z</dcterms:modified>
</cp:coreProperties>
</file>