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6585D353" w14:textId="77777777" w:rsidR="00234EEB" w:rsidRDefault="00234EEB" w:rsidP="00234EEB">
            <w:pPr>
              <w:pStyle w:val="Standard"/>
            </w:pPr>
            <w:r>
              <w:t>Definition „Regale“</w:t>
            </w:r>
          </w:p>
          <w:p w14:paraId="5A091448" w14:textId="77777777" w:rsidR="00234EEB" w:rsidRDefault="00234EEB" w:rsidP="00234EEB">
            <w:pPr>
              <w:pStyle w:val="Standard"/>
            </w:pPr>
            <w:r>
              <w:t xml:space="preserve">Verschiedene </w:t>
            </w:r>
            <w:r w:rsidRPr="00B61D45">
              <w:t>Beispiele für Regale</w:t>
            </w:r>
          </w:p>
          <w:p w14:paraId="295BF509" w14:textId="77777777" w:rsidR="00234EEB" w:rsidRDefault="00234EEB" w:rsidP="00234EEB">
            <w:pPr>
              <w:pStyle w:val="Standard"/>
            </w:pPr>
            <w:r w:rsidRPr="00B61D45">
              <w:t>Wichtige Informationen am Regal</w:t>
            </w:r>
          </w:p>
          <w:p w14:paraId="47D41CCE" w14:textId="77777777" w:rsidR="00234EEB" w:rsidRDefault="00234EEB" w:rsidP="00234EEB">
            <w:pPr>
              <w:pStyle w:val="Standard"/>
            </w:pPr>
            <w:r w:rsidRPr="00B61D45">
              <w:t>Mögliche Gefahren bei Regalsystemen</w:t>
            </w:r>
          </w:p>
          <w:p w14:paraId="2F61F011" w14:textId="77777777" w:rsidR="00234EEB" w:rsidRDefault="00234EEB" w:rsidP="00234EEB">
            <w:pPr>
              <w:pStyle w:val="Standard"/>
            </w:pPr>
            <w:r w:rsidRPr="00B61D45">
              <w:t>Prüfung von Regalanlagen</w:t>
            </w:r>
          </w:p>
          <w:p w14:paraId="5B437EDC" w14:textId="77777777" w:rsidR="00234EEB" w:rsidRDefault="00234EEB" w:rsidP="00234EEB">
            <w:pPr>
              <w:pStyle w:val="Standard"/>
            </w:pPr>
            <w:r w:rsidRPr="00B61D45">
              <w:t>Wann wird geprüft?</w:t>
            </w:r>
          </w:p>
          <w:p w14:paraId="4766B116" w14:textId="38CE6323" w:rsidR="00234EEB" w:rsidRDefault="00234EEB" w:rsidP="00234EEB">
            <w:pPr>
              <w:pStyle w:val="Standard"/>
            </w:pPr>
            <w:r w:rsidRPr="00B61D45">
              <w:t>Typische Schäden am Reg</w:t>
            </w:r>
            <w:r>
              <w:t>a</w:t>
            </w:r>
            <w:r w:rsidRPr="00B61D45">
              <w:t>l</w:t>
            </w:r>
          </w:p>
          <w:p w14:paraId="0520D8A2" w14:textId="78CE5C44" w:rsidR="001E4233" w:rsidRPr="00BA176C" w:rsidRDefault="00234EEB" w:rsidP="00234EEB">
            <w:pPr>
              <w:pStyle w:val="Standard"/>
            </w:pPr>
            <w:r>
              <w:t>Sicherheitshinweise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DC7FF" w14:textId="77777777" w:rsidR="00C776A6" w:rsidRDefault="00C776A6" w:rsidP="005D6E67">
      <w:pPr>
        <w:spacing w:before="0" w:line="240" w:lineRule="auto"/>
      </w:pPr>
      <w:r>
        <w:separator/>
      </w:r>
    </w:p>
  </w:endnote>
  <w:endnote w:type="continuationSeparator" w:id="0">
    <w:p w14:paraId="6132E5A1" w14:textId="77777777" w:rsidR="00C776A6" w:rsidRDefault="00C776A6" w:rsidP="005D6E67">
      <w:pPr>
        <w:spacing w:before="0" w:line="240" w:lineRule="auto"/>
      </w:pPr>
      <w:r>
        <w:continuationSeparator/>
      </w:r>
    </w:p>
  </w:endnote>
  <w:endnote w:type="continuationNotice" w:id="1">
    <w:p w14:paraId="34CA7A42" w14:textId="77777777" w:rsidR="00C776A6" w:rsidRDefault="00C776A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8424E" w14:textId="77777777" w:rsidR="00C776A6" w:rsidRDefault="00C776A6" w:rsidP="005D6E67">
      <w:pPr>
        <w:spacing w:before="0" w:line="240" w:lineRule="auto"/>
      </w:pPr>
      <w:r>
        <w:separator/>
      </w:r>
    </w:p>
  </w:footnote>
  <w:footnote w:type="continuationSeparator" w:id="0">
    <w:p w14:paraId="4CD02181" w14:textId="77777777" w:rsidR="00C776A6" w:rsidRDefault="00C776A6" w:rsidP="005D6E67">
      <w:pPr>
        <w:spacing w:before="0" w:line="240" w:lineRule="auto"/>
      </w:pPr>
      <w:r>
        <w:continuationSeparator/>
      </w:r>
    </w:p>
  </w:footnote>
  <w:footnote w:type="continuationNotice" w:id="1">
    <w:p w14:paraId="56368A3F" w14:textId="77777777" w:rsidR="00C776A6" w:rsidRDefault="00C776A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0608720F" w:rsidR="00542FD8" w:rsidRPr="009D18A1" w:rsidRDefault="00234EEB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Regale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303B8F7" w14:textId="77777777" w:rsidR="004704F0" w:rsidRDefault="004704F0" w:rsidP="004704F0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20DBD68A" wp14:editId="565FAF9F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3256E666" wp14:editId="4AD1B0AB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36A7EB89" w14:textId="77777777" w:rsidR="004704F0" w:rsidRDefault="004704F0" w:rsidP="004704F0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56E666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36A7EB89" w14:textId="77777777" w:rsidR="004704F0" w:rsidRDefault="004704F0" w:rsidP="004704F0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69737340" wp14:editId="0D194402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03462FE4" w:rsidR="005D6E67" w:rsidRDefault="005D6E67" w:rsidP="004704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656762253">
    <w:abstractNumId w:val="3"/>
  </w:num>
  <w:num w:numId="5" w16cid:durableId="194565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11950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34EE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704F0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0330E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33B2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776A6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36917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2023-05-08T10:31:00Z</dcterms:created>
  <dcterms:modified xsi:type="dcterms:W3CDTF">2025-02-16T07:37:00Z</dcterms:modified>
</cp:coreProperties>
</file>