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1130285E" w14:textId="77777777" w:rsidR="0030066E" w:rsidRDefault="0030066E" w:rsidP="0030066E">
            <w:pPr>
              <w:pStyle w:val="Standard"/>
            </w:pPr>
            <w:r>
              <w:t>Zielsetzung und gesetzliche Grundlagen</w:t>
            </w:r>
          </w:p>
          <w:p w14:paraId="7F89633B" w14:textId="77777777" w:rsidR="0030066E" w:rsidRDefault="0030066E" w:rsidP="0030066E">
            <w:pPr>
              <w:pStyle w:val="Standard"/>
            </w:pPr>
            <w:r>
              <w:t>Gesetzliche Grundlagen</w:t>
            </w:r>
          </w:p>
          <w:p w14:paraId="54B0BA68" w14:textId="77777777" w:rsidR="0030066E" w:rsidRDefault="0030066E" w:rsidP="0030066E">
            <w:pPr>
              <w:pStyle w:val="Standard"/>
            </w:pPr>
            <w:r>
              <w:t>Gefährdung durch Gabelstapler</w:t>
            </w:r>
          </w:p>
          <w:p w14:paraId="1AEBF7E2" w14:textId="77777777" w:rsidR="0030066E" w:rsidRDefault="0030066E" w:rsidP="0030066E">
            <w:pPr>
              <w:pStyle w:val="Standard"/>
            </w:pPr>
            <w:r>
              <w:t>Gefährdung durch autonome Fahrzeuge und Roboter</w:t>
            </w:r>
          </w:p>
          <w:p w14:paraId="6991533E" w14:textId="77777777" w:rsidR="0030066E" w:rsidRDefault="0030066E" w:rsidP="0030066E">
            <w:pPr>
              <w:pStyle w:val="Standard"/>
            </w:pPr>
            <w:r>
              <w:t>Heben, Schieben, Ziehen</w:t>
            </w:r>
          </w:p>
          <w:p w14:paraId="07336FEE" w14:textId="77777777" w:rsidR="0030066E" w:rsidRDefault="0030066E" w:rsidP="0030066E">
            <w:pPr>
              <w:pStyle w:val="Standard"/>
            </w:pPr>
            <w:r>
              <w:t>Richtiges Heben</w:t>
            </w:r>
          </w:p>
          <w:p w14:paraId="5B59C158" w14:textId="77777777" w:rsidR="0030066E" w:rsidRDefault="0030066E" w:rsidP="0030066E">
            <w:pPr>
              <w:pStyle w:val="Standard"/>
            </w:pPr>
            <w:r>
              <w:t>Die schlimmsten Fehler beim Heben</w:t>
            </w:r>
          </w:p>
          <w:p w14:paraId="1D5B3C8A" w14:textId="77777777" w:rsidR="0030066E" w:rsidRDefault="0030066E" w:rsidP="0030066E">
            <w:pPr>
              <w:pStyle w:val="Standard"/>
            </w:pPr>
            <w:r>
              <w:t>Hilfsmittel im Lager</w:t>
            </w:r>
          </w:p>
          <w:p w14:paraId="502E3F5E" w14:textId="77777777" w:rsidR="0030066E" w:rsidRDefault="0030066E" w:rsidP="0030066E">
            <w:pPr>
              <w:pStyle w:val="Standard"/>
            </w:pPr>
            <w:r>
              <w:t>Schwebende Lasten</w:t>
            </w:r>
          </w:p>
          <w:p w14:paraId="1941CCB2" w14:textId="77777777" w:rsidR="0030066E" w:rsidRDefault="0030066E" w:rsidP="0030066E">
            <w:pPr>
              <w:pStyle w:val="Standard"/>
            </w:pPr>
            <w:r>
              <w:t>Schlecht gelagerte Waren</w:t>
            </w:r>
          </w:p>
          <w:p w14:paraId="0C569073" w14:textId="77777777" w:rsidR="0030066E" w:rsidRDefault="0030066E" w:rsidP="0030066E">
            <w:pPr>
              <w:pStyle w:val="Standard"/>
            </w:pPr>
            <w:r>
              <w:t>So lagerst Du richtig</w:t>
            </w:r>
          </w:p>
          <w:p w14:paraId="6FF03FB3" w14:textId="77777777" w:rsidR="0030066E" w:rsidRDefault="0030066E" w:rsidP="0030066E">
            <w:pPr>
              <w:pStyle w:val="Standard"/>
            </w:pPr>
            <w:r>
              <w:t>Leitern und Tritte</w:t>
            </w:r>
          </w:p>
          <w:p w14:paraId="6EC8B182" w14:textId="77777777" w:rsidR="0030066E" w:rsidRDefault="0030066E" w:rsidP="0030066E">
            <w:pPr>
              <w:pStyle w:val="Standard"/>
            </w:pPr>
            <w:r>
              <w:t>Lagerung von Gefahrstoffen</w:t>
            </w:r>
          </w:p>
          <w:p w14:paraId="244EAF41" w14:textId="77777777" w:rsidR="0030066E" w:rsidRDefault="0030066E" w:rsidP="0030066E">
            <w:pPr>
              <w:pStyle w:val="Standard"/>
            </w:pPr>
            <w:r>
              <w:t>Rettungswege</w:t>
            </w:r>
          </w:p>
          <w:p w14:paraId="0520D8A2" w14:textId="79A62128" w:rsidR="001E4233" w:rsidRPr="00BA176C" w:rsidRDefault="0030066E" w:rsidP="0030066E">
            <w:pPr>
              <w:pStyle w:val="Standard"/>
            </w:pPr>
            <w:r>
              <w:t>Zusammenfassung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628652" w14:textId="77777777" w:rsidR="00AF3724" w:rsidRDefault="00AF3724" w:rsidP="005D6E67">
      <w:pPr>
        <w:spacing w:before="0" w:line="240" w:lineRule="auto"/>
      </w:pPr>
      <w:r>
        <w:separator/>
      </w:r>
    </w:p>
  </w:endnote>
  <w:endnote w:type="continuationSeparator" w:id="0">
    <w:p w14:paraId="06516D30" w14:textId="77777777" w:rsidR="00AF3724" w:rsidRDefault="00AF3724" w:rsidP="005D6E67">
      <w:pPr>
        <w:spacing w:before="0" w:line="240" w:lineRule="auto"/>
      </w:pPr>
      <w:r>
        <w:continuationSeparator/>
      </w:r>
    </w:p>
  </w:endnote>
  <w:endnote w:type="continuationNotice" w:id="1">
    <w:p w14:paraId="4BFCA7EE" w14:textId="77777777" w:rsidR="00AF3724" w:rsidRDefault="00AF372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BB1A6" w14:textId="77777777" w:rsidR="00AF3724" w:rsidRDefault="00AF3724" w:rsidP="005D6E67">
      <w:pPr>
        <w:spacing w:before="0" w:line="240" w:lineRule="auto"/>
      </w:pPr>
      <w:r>
        <w:separator/>
      </w:r>
    </w:p>
  </w:footnote>
  <w:footnote w:type="continuationSeparator" w:id="0">
    <w:p w14:paraId="79A91CE0" w14:textId="77777777" w:rsidR="00AF3724" w:rsidRDefault="00AF3724" w:rsidP="005D6E67">
      <w:pPr>
        <w:spacing w:before="0" w:line="240" w:lineRule="auto"/>
      </w:pPr>
      <w:r>
        <w:continuationSeparator/>
      </w:r>
    </w:p>
  </w:footnote>
  <w:footnote w:type="continuationNotice" w:id="1">
    <w:p w14:paraId="26F874AC" w14:textId="77777777" w:rsidR="00AF3724" w:rsidRDefault="00AF372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6DB5C96A" w:rsidR="00542FD8" w:rsidRPr="0030066E" w:rsidRDefault="0030066E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30066E">
            <w:rPr>
              <w:color w:val="FFFFFF" w:themeColor="background1"/>
              <w:sz w:val="24"/>
              <w:szCs w:val="24"/>
              <w:lang w:val="de-DE" w:eastAsia="de-DE"/>
            </w:rPr>
            <w:t>Lager</w:t>
          </w:r>
          <w:r w:rsidR="00715399">
            <w:rPr>
              <w:color w:val="FFFFFF" w:themeColor="background1"/>
              <w:sz w:val="24"/>
              <w:szCs w:val="24"/>
              <w:lang w:val="de-DE" w:eastAsia="de-DE"/>
            </w:rPr>
            <w:t>arbeiten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3560645E" w14:textId="77777777" w:rsidR="00F1514A" w:rsidRDefault="00F1514A" w:rsidP="00F1514A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4DF728DD" wp14:editId="18741764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555BFB19" wp14:editId="44BCCE24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15BE0206" w14:textId="77777777" w:rsidR="00F1514A" w:rsidRDefault="00F1514A" w:rsidP="00F1514A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5BFB19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15BE0206" w14:textId="77777777" w:rsidR="00F1514A" w:rsidRDefault="00F1514A" w:rsidP="00F1514A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1A3D0FAD" wp14:editId="338F1619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300D9FF3" w:rsidR="005D6E67" w:rsidRDefault="005D6E67" w:rsidP="00F151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677125743">
    <w:abstractNumId w:val="3"/>
  </w:num>
  <w:num w:numId="5" w16cid:durableId="1194613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51820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0066E"/>
    <w:rsid w:val="00304682"/>
    <w:rsid w:val="00342A0B"/>
    <w:rsid w:val="003B077A"/>
    <w:rsid w:val="003E61E7"/>
    <w:rsid w:val="003E68C6"/>
    <w:rsid w:val="00481F97"/>
    <w:rsid w:val="00482137"/>
    <w:rsid w:val="0050425C"/>
    <w:rsid w:val="00514578"/>
    <w:rsid w:val="00542FD8"/>
    <w:rsid w:val="0059440A"/>
    <w:rsid w:val="00594EE3"/>
    <w:rsid w:val="005D6E67"/>
    <w:rsid w:val="005F3EC1"/>
    <w:rsid w:val="00665CAF"/>
    <w:rsid w:val="00687C8C"/>
    <w:rsid w:val="006E4EC5"/>
    <w:rsid w:val="006F4CD2"/>
    <w:rsid w:val="00715399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AF372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DF7276"/>
    <w:rsid w:val="00ED1A51"/>
    <w:rsid w:val="00F1514A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2023-05-10T13:31:00Z</dcterms:created>
  <dcterms:modified xsi:type="dcterms:W3CDTF">2025-02-14T05:17:00Z</dcterms:modified>
</cp:coreProperties>
</file>