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5C14E94C" w:rsidR="002C35E1" w:rsidRPr="00006C55" w:rsidRDefault="00423BBC" w:rsidP="007C3E57">
            <w:pPr>
              <w:pStyle w:val="Tabellenkopf"/>
              <w:rPr>
                <w:color w:val="000000"/>
              </w:rPr>
            </w:pPr>
            <w:r w:rsidRPr="00423BBC">
              <w:t>Wer gehört zur betrieblichen Rettungskette?</w:t>
            </w:r>
            <w:r w:rsidR="000C59CA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63D657D" w:rsidR="002C35E1" w:rsidRPr="008749DA" w:rsidRDefault="00423BBC" w:rsidP="007C3E57">
            <w:r w:rsidRPr="00423BBC">
              <w:t>Rettungsdienst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600D8469" w:rsidR="002C35E1" w:rsidRPr="008749DA" w:rsidRDefault="00423BBC" w:rsidP="007C3E57">
            <w:r>
              <w:t>Betriebsarzt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3858037A" w:rsidR="002C35E1" w:rsidRPr="008749DA" w:rsidRDefault="00423BBC" w:rsidP="007C3E57">
            <w:r w:rsidRPr="00423BBC">
              <w:t>Ersthelfer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423BBC" w:rsidRPr="00006C55" w14:paraId="5E531147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02CE7B9" w14:textId="77777777" w:rsidR="00423BBC" w:rsidRPr="00D55806" w:rsidRDefault="00423BBC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C25C7B" w14:textId="7A322AEA" w:rsidR="00423BBC" w:rsidRPr="00423BBC" w:rsidRDefault="00423BBC" w:rsidP="007C3E57">
            <w:r>
              <w:t>Krankenhaus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629DF9" w14:textId="77777777" w:rsidR="00423BBC" w:rsidRPr="00AA7D7F" w:rsidRDefault="00423BBC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71137215" w:rsidR="002C35E1" w:rsidRPr="00006C55" w:rsidRDefault="00423BBC" w:rsidP="007C3E57">
            <w:pPr>
              <w:pStyle w:val="Tabellenkopf"/>
              <w:rPr>
                <w:color w:val="000000"/>
              </w:rPr>
            </w:pPr>
            <w:r w:rsidRPr="00423BBC">
              <w:t>Wie lautet die europaweit einheitliche Notrufnummer?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27966FF9" w:rsidR="009106AB" w:rsidRPr="008749DA" w:rsidRDefault="00423BBC" w:rsidP="009106AB">
            <w:r>
              <w:t>112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0A390B4A" w:rsidR="009106AB" w:rsidRPr="008749DA" w:rsidRDefault="00423BBC" w:rsidP="009106AB">
            <w:r>
              <w:t>91 222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4D15E809" w:rsidR="002C35E1" w:rsidRPr="008749DA" w:rsidRDefault="00423BBC" w:rsidP="007C3E57">
            <w:r>
              <w:t>116 117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79C1950C" w:rsidR="002C35E1" w:rsidRPr="00006C55" w:rsidRDefault="00423BBC" w:rsidP="007C3E57">
            <w:pPr>
              <w:pStyle w:val="Tabellenkopf"/>
              <w:rPr>
                <w:color w:val="000000"/>
              </w:rPr>
            </w:pPr>
            <w:r>
              <w:t xml:space="preserve">ALLE Menschen in Deutschland sind verpflichtet, in einem medizinischen Notfall Erste Hilfe zu leisten </w:t>
            </w:r>
            <w:r w:rsidR="19AF7A94">
              <w:t>–</w:t>
            </w:r>
            <w:r>
              <w:t xml:space="preserve"> egal, ob </w:t>
            </w:r>
            <w:r w:rsidR="6CB8F286">
              <w:t>s</w:t>
            </w:r>
            <w:r>
              <w:t>ie eine Ersthelfer</w:t>
            </w:r>
            <w:r w:rsidR="414D317E">
              <w:t>-A</w:t>
            </w:r>
            <w:r>
              <w:t>usbildung haben oder nicht.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182D4F5A" w:rsidR="002C35E1" w:rsidRPr="008749DA" w:rsidRDefault="00423BBC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1432AC5F" w:rsidR="002C35E1" w:rsidRPr="008749DA" w:rsidRDefault="00423BBC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2F596144" w:rsidR="00577806" w:rsidRPr="00006C55" w:rsidRDefault="00423BBC" w:rsidP="007C3E57">
            <w:pPr>
              <w:pStyle w:val="Tabellenkopf"/>
              <w:rPr>
                <w:color w:val="000000"/>
              </w:rPr>
            </w:pPr>
            <w:r>
              <w:t>Wie</w:t>
            </w:r>
            <w:r w:rsidR="6102DC93">
              <w:t xml:space="preserve"> </w:t>
            </w:r>
            <w:r>
              <w:t>viel Prozent der anwesenden Mitarbeite</w:t>
            </w:r>
            <w:r w:rsidR="6CAF609A">
              <w:t>nden</w:t>
            </w:r>
            <w:r>
              <w:t xml:space="preserve"> in der Verwaltung sollten mindestens eine Ersthelfer-Ausbildung haben?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580D14CC" w:rsidR="00577806" w:rsidRPr="008749DA" w:rsidRDefault="00423BBC" w:rsidP="007C3E57">
            <w:r>
              <w:t>10 %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0DE91EED" w:rsidR="00577806" w:rsidRPr="008749DA" w:rsidRDefault="00423BBC" w:rsidP="007C3E57">
            <w:r>
              <w:t>20 %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7949BBFB" w:rsidR="00577806" w:rsidRPr="008749DA" w:rsidRDefault="00423BBC" w:rsidP="007C3E57">
            <w:r>
              <w:t>5 %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5C8C194F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0F2AC00D" w:rsidR="00577806" w:rsidRPr="00006C55" w:rsidRDefault="00423BBC" w:rsidP="007C3E57">
            <w:pPr>
              <w:pStyle w:val="Tabellenkopf"/>
              <w:rPr>
                <w:color w:val="000000"/>
              </w:rPr>
            </w:pPr>
            <w:r>
              <w:t>Was gehört zu den Aufgaben von Ersthelfe</w:t>
            </w:r>
            <w:r w:rsidR="0DEAB210">
              <w:t>rn</w:t>
            </w:r>
            <w:r>
              <w:t>?</w:t>
            </w:r>
            <w:r w:rsidR="000C59CA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5391C1A9" w:rsidR="00577806" w:rsidRPr="008749DA" w:rsidRDefault="00423BBC" w:rsidP="007C3E57">
            <w:r w:rsidRPr="00423BBC">
              <w:t>Absichern der Unfallstelle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53F9F257" w:rsidR="00577806" w:rsidRPr="008749DA" w:rsidRDefault="00423BBC" w:rsidP="007C3E57">
            <w:r>
              <w:t>Gabe von Medikamenten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273F0B4B" w:rsidR="00577806" w:rsidRPr="008749DA" w:rsidRDefault="00423BBC" w:rsidP="007C3E57">
            <w:r>
              <w:t>Notruf wählen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423BBC" w:rsidRPr="00006C55" w14:paraId="5A04C03E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30941B" w14:textId="77777777" w:rsidR="00423BBC" w:rsidRPr="00D55806" w:rsidRDefault="00423BBC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AEAAFF" w14:textId="6C7E6EBB" w:rsidR="00423BBC" w:rsidRDefault="00423BBC" w:rsidP="007C3E57">
            <w:r>
              <w:t>Personen retten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E2D4A6" w14:textId="77777777" w:rsidR="00423BBC" w:rsidRPr="00AA7D7F" w:rsidRDefault="00423BBC" w:rsidP="007C3E57">
            <w:pPr>
              <w:pStyle w:val="Check"/>
            </w:pPr>
          </w:p>
        </w:tc>
      </w:tr>
      <w:tr w:rsidR="00423BBC" w:rsidRPr="00006C55" w14:paraId="01DB5CCF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5364E" w14:textId="77777777" w:rsidR="00423BBC" w:rsidRPr="00D55806" w:rsidRDefault="00423BBC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A1336A" w14:textId="720B72A0" w:rsidR="00423BBC" w:rsidRDefault="00423BBC" w:rsidP="007C3E57">
            <w:r>
              <w:t>Wunden verbinden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3E449F" w14:textId="77777777" w:rsidR="00423BBC" w:rsidRPr="00AA7D7F" w:rsidRDefault="00423BBC" w:rsidP="007C3E57">
            <w:pPr>
              <w:pStyle w:val="Check"/>
            </w:pPr>
          </w:p>
        </w:tc>
      </w:tr>
    </w:tbl>
    <w:p w14:paraId="0E7034BC" w14:textId="4E876814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 w:rsidP="00A64D73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7E2ED487" w:rsidR="00577806" w:rsidRPr="00006C55" w:rsidRDefault="00423BBC" w:rsidP="00A64D73">
            <w:pPr>
              <w:pStyle w:val="Tabellenkopf"/>
              <w:keepNext/>
              <w:rPr>
                <w:color w:val="000000"/>
              </w:rPr>
            </w:pPr>
            <w:r w:rsidRPr="00423BBC">
              <w:t>Mit welchem Piktogramm ist der Standort eines Defibrillators gekennzeichnet?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1D38D3D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 w:rsidP="00A64D73">
            <w:pPr>
              <w:pStyle w:val="TTP-Ebene2"/>
              <w:keepNext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7DCD756C" w:rsidR="00577806" w:rsidRPr="008749DA" w:rsidRDefault="00A64D73" w:rsidP="00A64D73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6BF9E1B7" wp14:editId="00C6EF84">
                  <wp:simplePos x="0" y="0"/>
                  <wp:positionH relativeFrom="column">
                    <wp:align>left</wp:align>
                  </wp:positionH>
                  <wp:positionV relativeFrom="paragraph">
                    <wp:posOffset>34925</wp:posOffset>
                  </wp:positionV>
                  <wp:extent cx="540000" cy="540000"/>
                  <wp:effectExtent l="0" t="0" r="0" b="0"/>
                  <wp:wrapSquare wrapText="bothSides"/>
                  <wp:docPr id="17" name="Grafik 17" descr="Ein Bild, das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 descr="Ein Bild, das Logo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A64D73">
            <w:pPr>
              <w:pStyle w:val="Check"/>
              <w:keepNext/>
            </w:pPr>
          </w:p>
        </w:tc>
      </w:tr>
      <w:tr w:rsidR="00577806" w:rsidRPr="00006C55" w14:paraId="174E3DE7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 w:rsidP="00A64D73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2026917F" w:rsidR="00577806" w:rsidRPr="008749DA" w:rsidRDefault="00A64D73" w:rsidP="00A64D73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02A86E16" wp14:editId="119B0B35">
                  <wp:simplePos x="0" y="0"/>
                  <wp:positionH relativeFrom="column">
                    <wp:align>left</wp:align>
                  </wp:positionH>
                  <wp:positionV relativeFrom="paragraph">
                    <wp:posOffset>36195</wp:posOffset>
                  </wp:positionV>
                  <wp:extent cx="540000" cy="540000"/>
                  <wp:effectExtent l="0" t="0" r="0" b="0"/>
                  <wp:wrapSquare wrapText="bothSides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A64D73">
            <w:pPr>
              <w:pStyle w:val="Check"/>
              <w:keepNext/>
            </w:pPr>
          </w:p>
        </w:tc>
      </w:tr>
      <w:tr w:rsidR="00577806" w:rsidRPr="00006C55" w14:paraId="3ABD9E49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 w:rsidP="00A64D73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7B8D5F65" w:rsidR="00577806" w:rsidRPr="008749DA" w:rsidRDefault="00A64D73" w:rsidP="00A64D73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799194BB" wp14:editId="2C8ABE92">
                  <wp:simplePos x="0" y="0"/>
                  <wp:positionH relativeFrom="column">
                    <wp:align>left</wp:align>
                  </wp:positionH>
                  <wp:positionV relativeFrom="paragraph">
                    <wp:posOffset>36195</wp:posOffset>
                  </wp:positionV>
                  <wp:extent cx="540000" cy="540000"/>
                  <wp:effectExtent l="0" t="0" r="0" b="0"/>
                  <wp:wrapSquare wrapText="bothSides"/>
                  <wp:docPr id="19" name="Grafik 19" descr="Ein Bild, das Text, Verbandskasten, Vektor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 descr="Ein Bild, das Text, Verbandskasten, Vektorgrafike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A64D73">
            <w:pPr>
              <w:pStyle w:val="Check"/>
              <w:keepNext/>
            </w:pPr>
          </w:p>
        </w:tc>
      </w:tr>
      <w:tr w:rsidR="00423BBC" w:rsidRPr="00006C55" w14:paraId="52209DEB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6C9A31" w14:textId="77777777" w:rsidR="00423BBC" w:rsidRPr="00D55806" w:rsidRDefault="00423BBC" w:rsidP="00A64D73">
            <w:pPr>
              <w:pStyle w:val="TTP-Ebene2"/>
              <w:keepNext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640080" w14:textId="133ED89C" w:rsidR="00423BBC" w:rsidRDefault="00A64D73" w:rsidP="00A64D73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6D0897D6" wp14:editId="482CD412">
                  <wp:simplePos x="0" y="0"/>
                  <wp:positionH relativeFrom="column">
                    <wp:align>left</wp:align>
                  </wp:positionH>
                  <wp:positionV relativeFrom="paragraph">
                    <wp:posOffset>36195</wp:posOffset>
                  </wp:positionV>
                  <wp:extent cx="540000" cy="540000"/>
                  <wp:effectExtent l="0" t="0" r="0" b="0"/>
                  <wp:wrapSquare wrapText="bothSides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73F8E7" w14:textId="77777777" w:rsidR="00423BBC" w:rsidRPr="00AA7D7F" w:rsidRDefault="00423BBC" w:rsidP="00A64D73">
            <w:pPr>
              <w:pStyle w:val="Check"/>
              <w:keepNext/>
            </w:pPr>
          </w:p>
        </w:tc>
      </w:tr>
    </w:tbl>
    <w:p w14:paraId="1859F98A" w14:textId="2CB0FC99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3A6EE8ED" w:rsidR="00577806" w:rsidRPr="00006C55" w:rsidRDefault="00423BBC" w:rsidP="007C3E57">
            <w:pPr>
              <w:pStyle w:val="Tabellenkopf"/>
              <w:rPr>
                <w:color w:val="000000"/>
              </w:rPr>
            </w:pPr>
            <w:r w:rsidRPr="00423BBC">
              <w:t>In welchen Notfällen ist eine Herzdruckmassage erforderlich?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1E11BBDC" w:rsidR="00577806" w:rsidRPr="008749DA" w:rsidRDefault="00423BBC" w:rsidP="007C3E57">
            <w:r w:rsidRPr="00423BBC">
              <w:t>Wenn die verletzte Person über Schmerzen in der Brustgegen klagt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16A1C433" w:rsidR="00577806" w:rsidRPr="008749DA" w:rsidRDefault="00423BBC" w:rsidP="007C3E57">
            <w:r w:rsidRPr="00423BBC">
              <w:t>Wenn die Person bewuss</w:t>
            </w:r>
            <w:r>
              <w:t>t</w:t>
            </w:r>
            <w:r w:rsidRPr="00423BBC">
              <w:t>los ist und nicht normal atmet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656A7C6C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66484F0C" w:rsidR="00577806" w:rsidRPr="00006C55" w:rsidRDefault="00423BBC" w:rsidP="007C3E57">
            <w:pPr>
              <w:pStyle w:val="Tabellenkopf"/>
              <w:rPr>
                <w:color w:val="000000"/>
              </w:rPr>
            </w:pPr>
            <w:r w:rsidRPr="00423BBC">
              <w:t>Wenn die verletzte Person bewusstlos ist, aber normal atmet, sollten Sie sie in die stabile Seitenlage bringen.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3791FA2A" w:rsidR="00577806" w:rsidRPr="008749DA" w:rsidRDefault="00423BBC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7C6262D1" w:rsidR="00577806" w:rsidRPr="008749DA" w:rsidRDefault="00423BBC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34859011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4E0870D4" w:rsidR="00577806" w:rsidRPr="00006C55" w:rsidRDefault="00423BBC" w:rsidP="007C3E57">
            <w:pPr>
              <w:pStyle w:val="Tabellenkopf"/>
              <w:rPr>
                <w:color w:val="000000"/>
              </w:rPr>
            </w:pPr>
            <w:r w:rsidRPr="00423BBC">
              <w:t>Welche Symptome können bei einem Schock auftreten?</w:t>
            </w:r>
            <w:r w:rsidR="000C59CA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41656E43" w:rsidR="00577806" w:rsidRPr="008749DA" w:rsidRDefault="00423BBC" w:rsidP="007C3E57">
            <w:r w:rsidRPr="00423BBC">
              <w:t>blasse, kalte Haut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733D0D99" w:rsidR="00577806" w:rsidRPr="008749DA" w:rsidRDefault="00423BBC" w:rsidP="007C3E57">
            <w:r w:rsidRPr="00423BBC">
              <w:t>starke Blutungen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548E9F58" w:rsidR="00577806" w:rsidRPr="008749DA" w:rsidRDefault="00423BBC" w:rsidP="007C3E57">
            <w:r w:rsidRPr="00423BBC">
              <w:t>Orientierungslosigkeit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  <w:tr w:rsidR="00423BBC" w:rsidRPr="00006C55" w14:paraId="42E268A1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303E76" w14:textId="77777777" w:rsidR="00423BBC" w:rsidRPr="00D55806" w:rsidRDefault="00423BBC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D8F17D" w14:textId="2683A37F" w:rsidR="00423BBC" w:rsidRPr="008749DA" w:rsidRDefault="00423BBC" w:rsidP="007C3E57">
            <w:r w:rsidRPr="00423BBC">
              <w:t>Frieren / Zittern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DB4F9DE" w14:textId="77777777" w:rsidR="00423BBC" w:rsidRPr="00AA7D7F" w:rsidRDefault="00423BBC" w:rsidP="007C3E57">
            <w:pPr>
              <w:pStyle w:val="Check"/>
            </w:pPr>
          </w:p>
        </w:tc>
      </w:tr>
      <w:tr w:rsidR="00423BBC" w:rsidRPr="00006C55" w14:paraId="7DF335DA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D4EEF6" w14:textId="77777777" w:rsidR="00423BBC" w:rsidRPr="00D55806" w:rsidRDefault="00423BBC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E01BD4" w14:textId="64019183" w:rsidR="00423BBC" w:rsidRPr="008749DA" w:rsidRDefault="00423BBC" w:rsidP="007C3E57">
            <w:r w:rsidRPr="00423BBC">
              <w:t>Schweiß auf der Stirn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9839EE" w14:textId="77777777" w:rsidR="00423BBC" w:rsidRPr="00AA7D7F" w:rsidRDefault="00423BBC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108A9CDB" w:rsidR="00454831" w:rsidRPr="00006C55" w:rsidRDefault="00423BBC" w:rsidP="00201569">
            <w:pPr>
              <w:pStyle w:val="Tabellenkopf"/>
              <w:rPr>
                <w:color w:val="000000"/>
              </w:rPr>
            </w:pPr>
            <w:r w:rsidRPr="00423BBC">
              <w:t>Die beiden wichtigsten Maßnahmen bei einem Schock sind die stabile Seitenlage und Wärme.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66BE49AF" w:rsidR="00454831" w:rsidRPr="008749DA" w:rsidRDefault="00423BBC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6B3419D5" w:rsidR="00454831" w:rsidRPr="008749DA" w:rsidRDefault="00423BBC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1C05D591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A64D73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02D172D6" w:rsidR="00454831" w:rsidRPr="00006C55" w:rsidRDefault="00423BBC" w:rsidP="00A64D73">
            <w:pPr>
              <w:pStyle w:val="Tabellenkopf"/>
              <w:keepNext/>
              <w:rPr>
                <w:color w:val="000000"/>
              </w:rPr>
            </w:pPr>
            <w:r>
              <w:t>G</w:t>
            </w:r>
            <w:r w:rsidRPr="00423BBC">
              <w:t>roßflächige Verbrennungen (größer als eine Handfläche) dürfen nicht gekühlt werden, da die Gefahr einer Unterkühlung besteht.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1D38D3D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A64D73">
            <w:pPr>
              <w:pStyle w:val="TTP-Ebene2"/>
              <w:keepNext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7CFA2562" w:rsidR="00454831" w:rsidRPr="008749DA" w:rsidRDefault="00423BBC" w:rsidP="00A64D73">
            <w:pPr>
              <w:keepNext/>
            </w:pPr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A64D73">
            <w:pPr>
              <w:pStyle w:val="Check"/>
              <w:keepNext/>
            </w:pPr>
          </w:p>
        </w:tc>
      </w:tr>
      <w:tr w:rsidR="00454831" w:rsidRPr="00006C55" w14:paraId="6D942475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A64D73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196E4838" w:rsidR="00454831" w:rsidRPr="008749DA" w:rsidRDefault="00423BBC" w:rsidP="00A64D73">
            <w:pPr>
              <w:keepNext/>
            </w:pPr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A64D73">
            <w:pPr>
              <w:pStyle w:val="Check"/>
              <w:keepNext/>
            </w:pPr>
          </w:p>
        </w:tc>
      </w:tr>
    </w:tbl>
    <w:p w14:paraId="4DB347F0" w14:textId="24D99114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1D38D3D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2A8E4911" w:rsidR="00454831" w:rsidRPr="00006C55" w:rsidRDefault="00423BBC" w:rsidP="00201569">
            <w:pPr>
              <w:pStyle w:val="Tabellenkopf"/>
              <w:rPr>
                <w:color w:val="000000"/>
              </w:rPr>
            </w:pPr>
            <w:r w:rsidRPr="00423BBC">
              <w:t>Wo finden Sie konkrete Hinweise zur (medizinischen) Versorgung nach Kontakt mit Gefahrstoffen?</w:t>
            </w:r>
            <w:r w:rsidR="000C59CA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1D38D3D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1D38D3D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037FCE82" w:rsidR="00454831" w:rsidRPr="008749DA" w:rsidRDefault="007C7214" w:rsidP="00201569">
            <w:r w:rsidRPr="007C7214">
              <w:t>im Sicherheitsdatenblatt des Stoffes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31276586" w:rsidR="00454831" w:rsidRPr="008749DA" w:rsidRDefault="007C7214" w:rsidP="00201569">
            <w:r w:rsidRPr="007C7214">
              <w:t>beim Betriebsarzt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D108CBA" w14:textId="77777777" w:rsidTr="01D38D3D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169D0A93" w:rsidR="00454831" w:rsidRPr="008749DA" w:rsidRDefault="007C7214" w:rsidP="00201569">
            <w:r w:rsidRPr="007C7214">
              <w:t>in der Betriebsanweisung des Stoffes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Pr="009B13C1" w:rsidRDefault="002C35E1" w:rsidP="008B6EAD">
      <w:pPr>
        <w:pBdr>
          <w:bottom w:val="single" w:sz="4" w:space="1" w:color="auto"/>
        </w:pBdr>
        <w:ind w:left="-284" w:right="-285"/>
      </w:pPr>
    </w:p>
    <w:p w14:paraId="33F561DC" w14:textId="2C43C3BB" w:rsidR="00211D5D" w:rsidRPr="009B13C1" w:rsidRDefault="00211D5D" w:rsidP="003F4587"/>
    <w:p w14:paraId="3EB8949B" w14:textId="77777777" w:rsidR="008B6EAD" w:rsidRPr="009B13C1" w:rsidRDefault="008B6EAD" w:rsidP="003F4587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0AD536DF" w:rsidR="00216A4B" w:rsidRPr="00DF1903" w:rsidRDefault="00D00825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LÖSUNGEN: </w:t>
                                  </w:r>
                                  <w:r w:rsidR="00423BB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1. A, C, D | </w:t>
                                  </w:r>
                                  <w:r w:rsidR="00CE591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2. A | 3. B | 4. C | 5. A, C, D, E | 6. C | 7. B | 8. B | 9. A, D, E | 10. A | 11. B | 12. A,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" filled="f" stroked="f">
                      <v:textbox inset="0,0,0,0">
                        <w:txbxContent>
                          <w:p w14:paraId="13FE0660" w14:textId="0AD536DF" w:rsidR="00216A4B" w:rsidRPr="00DF1903" w:rsidRDefault="00D00825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LÖSUNGEN: </w:t>
                            </w:r>
                            <w:r w:rsidR="00423BB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1. A, C, D | </w:t>
                            </w:r>
                            <w:r w:rsidR="00CE591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2. A | 3. B | 4. C | 5. A, C, D, E | 6. C | 7. B | 8. B | 9. A, D, E | 10. A | 11. B | 12. A,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0A2B30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D790" w14:textId="77777777" w:rsidR="0020512C" w:rsidRDefault="0020512C" w:rsidP="005D6E67">
      <w:pPr>
        <w:spacing w:before="0" w:line="240" w:lineRule="auto"/>
      </w:pPr>
      <w:r>
        <w:separator/>
      </w:r>
    </w:p>
    <w:p w14:paraId="4E998A0D" w14:textId="77777777" w:rsidR="0020512C" w:rsidRDefault="0020512C"/>
  </w:endnote>
  <w:endnote w:type="continuationSeparator" w:id="0">
    <w:p w14:paraId="2908FE2F" w14:textId="77777777" w:rsidR="0020512C" w:rsidRDefault="0020512C" w:rsidP="005D6E67">
      <w:pPr>
        <w:spacing w:before="0" w:line="240" w:lineRule="auto"/>
      </w:pPr>
      <w:r>
        <w:continuationSeparator/>
      </w:r>
    </w:p>
    <w:p w14:paraId="590C23DE" w14:textId="77777777" w:rsidR="0020512C" w:rsidRDefault="0020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8C15" w14:textId="77777777" w:rsidR="009B13C1" w:rsidRDefault="009B13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BF3B" w14:textId="77777777" w:rsidR="0020512C" w:rsidRDefault="0020512C" w:rsidP="005D6E67">
      <w:pPr>
        <w:spacing w:before="0" w:line="240" w:lineRule="auto"/>
      </w:pPr>
      <w:r>
        <w:separator/>
      </w:r>
    </w:p>
    <w:p w14:paraId="6CA51BD7" w14:textId="77777777" w:rsidR="0020512C" w:rsidRDefault="0020512C"/>
  </w:footnote>
  <w:footnote w:type="continuationSeparator" w:id="0">
    <w:p w14:paraId="036AECDF" w14:textId="77777777" w:rsidR="0020512C" w:rsidRDefault="0020512C" w:rsidP="005D6E67">
      <w:pPr>
        <w:spacing w:before="0" w:line="240" w:lineRule="auto"/>
      </w:pPr>
      <w:r>
        <w:continuationSeparator/>
      </w:r>
    </w:p>
    <w:p w14:paraId="380DD551" w14:textId="77777777" w:rsidR="0020512C" w:rsidRDefault="00205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9177" w14:textId="77777777" w:rsidR="009B13C1" w:rsidRDefault="009B13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0AA9EFC1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ADCE118" w:rsidR="00ED195C" w:rsidRPr="00ED195C" w:rsidRDefault="007C7214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Erste Hilfe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shapetype id="_x0000_t202" coordsize="21600,21600" o:spt="202" path="m,l,21600r21600,l21600,xe" w14:anchorId="6B71C968">
              <v:stroke joinstyle="miter"/>
              <v:path gradientshapeok="t" o:connecttype="rect"/>
            </v:shapetype>
            <v:shape id="Textfeld 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>
              <v:textbox style="mso-fit-shape-to-text:t" inset="0,0,0,0">
                <w:txbxContent>
                  <w:p w:rsidRPr="00ED195C" w:rsidR="00ED195C" w:rsidP="00ED195C" w:rsidRDefault="007C7214" w14:paraId="29A9DBE9" w14:textId="0ADCE118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Erste Hilfe</w:t>
                    </w:r>
                  </w:p>
                  <w:p w:rsidRPr="00ED195C" w:rsidR="00ED195C" w:rsidP="00ED195C" w:rsidRDefault="00ED195C" w14:paraId="7466465E" w14:textId="77777777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rect id="Textplatzhalter 2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8" fillcolor="#008ce2" stroked="f" o:bwmode="grayScale" w14:anchorId="3D27D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>
              <o:lock v:ext="edit" grouping="t"/>
              <v:textbox inset="5mm,2mm,2mm,2mm">
                <w:txbxContent>
                  <w:p w:rsidR="005D6E67" w:rsidP="005D6E67" w:rsidRDefault="005D6E67" w14:paraId="0632E50C" w14:textId="6154307F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hAnsi="Calibri Light" w:asciiTheme="majorHAnsi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3C1">
      <w:rPr>
        <w:noProof/>
      </w:rPr>
      <w:drawing>
        <wp:anchor distT="0" distB="0" distL="114300" distR="114300" simplePos="0" relativeHeight="251669504" behindDoc="1" locked="1" layoutInCell="1" allowOverlap="0" wp14:anchorId="345F6C99" wp14:editId="08B4AEDC">
          <wp:simplePos x="0" y="0"/>
          <wp:positionH relativeFrom="column">
            <wp:posOffset>4351655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4D7F" w14:textId="77777777" w:rsidR="009B13C1" w:rsidRDefault="009B13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C59CA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05016"/>
    <w:rsid w:val="0020512C"/>
    <w:rsid w:val="00211D5D"/>
    <w:rsid w:val="002168DB"/>
    <w:rsid w:val="00216A4B"/>
    <w:rsid w:val="0023150E"/>
    <w:rsid w:val="002535C6"/>
    <w:rsid w:val="00255C66"/>
    <w:rsid w:val="00260D27"/>
    <w:rsid w:val="00273D29"/>
    <w:rsid w:val="00281742"/>
    <w:rsid w:val="002859E1"/>
    <w:rsid w:val="0028736C"/>
    <w:rsid w:val="002A02FF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23BBC"/>
    <w:rsid w:val="00453453"/>
    <w:rsid w:val="00454831"/>
    <w:rsid w:val="0047556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AFA"/>
    <w:rsid w:val="00594EE3"/>
    <w:rsid w:val="005D35EA"/>
    <w:rsid w:val="005D6E67"/>
    <w:rsid w:val="005F12A7"/>
    <w:rsid w:val="00605C05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C7214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B13C1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4D73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6022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E5913"/>
    <w:rsid w:val="00CF386B"/>
    <w:rsid w:val="00CF76E6"/>
    <w:rsid w:val="00D00825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  <w:rsid w:val="01D38D3D"/>
    <w:rsid w:val="0C6E3276"/>
    <w:rsid w:val="0DEAB210"/>
    <w:rsid w:val="19AF7A94"/>
    <w:rsid w:val="2AED6ED2"/>
    <w:rsid w:val="414D317E"/>
    <w:rsid w:val="6102DC93"/>
    <w:rsid w:val="6CAF609A"/>
    <w:rsid w:val="6CB8F286"/>
    <w:rsid w:val="750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CE5913"/>
    <w:rPr>
      <w:sz w:val="16"/>
      <w:szCs w:val="16"/>
    </w:rPr>
  </w:style>
  <w:style w:type="paragraph" w:styleId="Kommentartext">
    <w:name w:val="annotation text"/>
    <w:basedOn w:val="Standard0"/>
    <w:link w:val="KommentartextZchn"/>
    <w:uiPriority w:val="99"/>
    <w:unhideWhenUsed/>
    <w:rsid w:val="00CE59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E5913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59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5913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1672</Characters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2023-03-28T11:22:00Z</dcterms:created>
  <dcterms:modified xsi:type="dcterms:W3CDTF">2023-06-12T21:52:00Z</dcterms:modified>
</cp:coreProperties>
</file>