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6E62F24D" w14:textId="77777777" w:rsidR="002B2C97" w:rsidRDefault="002B2C97" w:rsidP="002B2C97">
            <w:pPr>
              <w:pStyle w:val="Standard"/>
            </w:pPr>
            <w:r>
              <w:t>Sicheres Arbeiten an Tisch- und Formatkreissägen</w:t>
            </w:r>
          </w:p>
          <w:p w14:paraId="64F66137" w14:textId="77777777" w:rsidR="002B2C97" w:rsidRDefault="002B2C97" w:rsidP="002B2C97">
            <w:pPr>
              <w:pStyle w:val="Standard"/>
            </w:pPr>
            <w:r>
              <w:t>Verletzungen, Sicherheitsabstände und Hilfsmittel</w:t>
            </w:r>
          </w:p>
          <w:p w14:paraId="5AFC74E3" w14:textId="77777777" w:rsidR="002B2C97" w:rsidRPr="00C5555A" w:rsidRDefault="002B2C97" w:rsidP="002B2C97">
            <w:pPr>
              <w:pStyle w:val="Standard"/>
            </w:pPr>
            <w:r w:rsidRPr="00680927">
              <w:t>Jugendliche und Auszubildende</w:t>
            </w:r>
          </w:p>
          <w:p w14:paraId="221D169D" w14:textId="77777777" w:rsidR="002B2C97" w:rsidRDefault="002B2C97" w:rsidP="002B2C97">
            <w:pPr>
              <w:pStyle w:val="Standard"/>
            </w:pPr>
            <w:r>
              <w:t>5 Regeln für richtiges Verhalten</w:t>
            </w:r>
          </w:p>
          <w:p w14:paraId="50F938F6" w14:textId="77777777" w:rsidR="002B2C97" w:rsidRPr="00C5555A" w:rsidRDefault="002B2C97" w:rsidP="002B2C97">
            <w:pPr>
              <w:pStyle w:val="Standard"/>
            </w:pPr>
            <w:r>
              <w:t>Schutzausrüstungen an der Kreissäge</w:t>
            </w:r>
          </w:p>
          <w:p w14:paraId="040B0A7D" w14:textId="77777777" w:rsidR="002B2C97" w:rsidRPr="002B2C97" w:rsidRDefault="002B2C97" w:rsidP="002B2C97">
            <w:pPr>
              <w:numPr>
                <w:ilvl w:val="1"/>
                <w:numId w:val="6"/>
              </w:numPr>
              <w:spacing w:before="0" w:line="276" w:lineRule="auto"/>
              <w:rPr>
                <w:bCs/>
                <w:color w:val="000000"/>
              </w:rPr>
            </w:pPr>
            <w:r w:rsidRPr="002B2C97">
              <w:rPr>
                <w:bCs/>
                <w:color w:val="000000"/>
              </w:rPr>
              <w:t>Spaltkeil – Nutzen und Einstellung</w:t>
            </w:r>
          </w:p>
          <w:p w14:paraId="369E1E13" w14:textId="77777777" w:rsidR="002B2C97" w:rsidRPr="002B2C97" w:rsidRDefault="002B2C97" w:rsidP="002B2C97">
            <w:pPr>
              <w:numPr>
                <w:ilvl w:val="1"/>
                <w:numId w:val="6"/>
              </w:numPr>
              <w:spacing w:before="0" w:line="276" w:lineRule="auto"/>
              <w:rPr>
                <w:bCs/>
                <w:color w:val="000000"/>
              </w:rPr>
            </w:pPr>
            <w:r w:rsidRPr="002B2C97">
              <w:rPr>
                <w:bCs/>
                <w:color w:val="000000"/>
              </w:rPr>
              <w:t>Schutzhaube – Funktionen</w:t>
            </w:r>
          </w:p>
          <w:p w14:paraId="6AF48F5F" w14:textId="77777777" w:rsidR="002B2C97" w:rsidRPr="002B2C97" w:rsidRDefault="002B2C97" w:rsidP="002B2C97">
            <w:pPr>
              <w:numPr>
                <w:ilvl w:val="1"/>
                <w:numId w:val="6"/>
              </w:numPr>
              <w:spacing w:before="0" w:line="276" w:lineRule="auto"/>
              <w:rPr>
                <w:bCs/>
                <w:color w:val="000000"/>
              </w:rPr>
            </w:pPr>
            <w:r w:rsidRPr="002B2C97">
              <w:rPr>
                <w:bCs/>
                <w:color w:val="000000"/>
              </w:rPr>
              <w:t xml:space="preserve">Staubabsaugung – gefährliche Stäube  </w:t>
            </w:r>
          </w:p>
          <w:p w14:paraId="432D32DC" w14:textId="77777777" w:rsidR="002B2C97" w:rsidRDefault="002B2C97" w:rsidP="002B2C97">
            <w:pPr>
              <w:pStyle w:val="Standard"/>
            </w:pPr>
            <w:r>
              <w:t xml:space="preserve">Persönliche Schutzausrüstung – PSA </w:t>
            </w:r>
          </w:p>
          <w:p w14:paraId="38050BCC" w14:textId="77777777" w:rsidR="002B2C97" w:rsidRPr="002B2C97" w:rsidRDefault="002B2C97" w:rsidP="002B2C97">
            <w:pPr>
              <w:numPr>
                <w:ilvl w:val="1"/>
                <w:numId w:val="7"/>
              </w:numPr>
              <w:spacing w:before="0" w:line="276" w:lineRule="auto"/>
              <w:rPr>
                <w:bCs/>
                <w:color w:val="000000"/>
              </w:rPr>
            </w:pPr>
            <w:r w:rsidRPr="002B2C97">
              <w:rPr>
                <w:bCs/>
                <w:color w:val="000000"/>
              </w:rPr>
              <w:t>Schutzbrille</w:t>
            </w:r>
          </w:p>
          <w:p w14:paraId="34A25DD6" w14:textId="77777777" w:rsidR="002B2C97" w:rsidRPr="000814FA" w:rsidRDefault="002B2C97" w:rsidP="002B2C97">
            <w:pPr>
              <w:numPr>
                <w:ilvl w:val="1"/>
                <w:numId w:val="7"/>
              </w:numPr>
              <w:spacing w:before="0" w:line="276" w:lineRule="auto"/>
              <w:rPr>
                <w:b/>
                <w:color w:val="000000"/>
              </w:rPr>
            </w:pPr>
            <w:r w:rsidRPr="002B2C97">
              <w:rPr>
                <w:bCs/>
                <w:color w:val="000000"/>
              </w:rPr>
              <w:t>Gehörschutz (Lärm)</w:t>
            </w:r>
          </w:p>
          <w:p w14:paraId="53F6B495" w14:textId="77777777" w:rsidR="002B2C97" w:rsidRDefault="002B2C97" w:rsidP="002B2C97">
            <w:pPr>
              <w:pStyle w:val="Standard"/>
            </w:pPr>
            <w:r>
              <w:t xml:space="preserve">Reinigen der Kreissäge </w:t>
            </w:r>
          </w:p>
          <w:p w14:paraId="0520D8A2" w14:textId="420D01F6" w:rsidR="001E4233" w:rsidRPr="00BA176C" w:rsidRDefault="002B2C97" w:rsidP="002B2C97">
            <w:pPr>
              <w:pStyle w:val="Standard"/>
            </w:pPr>
            <w: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971E6" w14:textId="77777777" w:rsidR="008E6CDA" w:rsidRDefault="008E6CDA" w:rsidP="005D6E67">
      <w:pPr>
        <w:spacing w:before="0" w:line="240" w:lineRule="auto"/>
      </w:pPr>
      <w:r>
        <w:separator/>
      </w:r>
    </w:p>
  </w:endnote>
  <w:endnote w:type="continuationSeparator" w:id="0">
    <w:p w14:paraId="17BE1303" w14:textId="77777777" w:rsidR="008E6CDA" w:rsidRDefault="008E6CDA" w:rsidP="005D6E67">
      <w:pPr>
        <w:spacing w:before="0" w:line="240" w:lineRule="auto"/>
      </w:pPr>
      <w:r>
        <w:continuationSeparator/>
      </w:r>
    </w:p>
  </w:endnote>
  <w:endnote w:type="continuationNotice" w:id="1">
    <w:p w14:paraId="080AC2C4" w14:textId="77777777" w:rsidR="008E6CDA" w:rsidRDefault="008E6CD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9AD47" w14:textId="77777777" w:rsidR="008E6CDA" w:rsidRDefault="008E6CDA" w:rsidP="005D6E67">
      <w:pPr>
        <w:spacing w:before="0" w:line="240" w:lineRule="auto"/>
      </w:pPr>
      <w:r>
        <w:separator/>
      </w:r>
    </w:p>
  </w:footnote>
  <w:footnote w:type="continuationSeparator" w:id="0">
    <w:p w14:paraId="43E7BC24" w14:textId="77777777" w:rsidR="008E6CDA" w:rsidRDefault="008E6CDA" w:rsidP="005D6E67">
      <w:pPr>
        <w:spacing w:before="0" w:line="240" w:lineRule="auto"/>
      </w:pPr>
      <w:r>
        <w:continuationSeparator/>
      </w:r>
    </w:p>
  </w:footnote>
  <w:footnote w:type="continuationNotice" w:id="1">
    <w:p w14:paraId="51306621" w14:textId="77777777" w:rsidR="008E6CDA" w:rsidRDefault="008E6CD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86671E5" w:rsidR="00542FD8" w:rsidRPr="009D18A1" w:rsidRDefault="002B2C97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Kreissäge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13F9BB51" w14:textId="77777777" w:rsidR="001A75C8" w:rsidRDefault="001A75C8" w:rsidP="001A75C8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6E93C334" wp14:editId="3598BCC6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69689654" wp14:editId="6C5C098D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6A7F1F3" w14:textId="77777777" w:rsidR="001A75C8" w:rsidRDefault="001A75C8" w:rsidP="001A75C8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689654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6A7F1F3" w14:textId="77777777" w:rsidR="001A75C8" w:rsidRDefault="001A75C8" w:rsidP="001A75C8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21E75BCA" wp14:editId="43B907B5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4408F4E6" w:rsidR="005D6E67" w:rsidRDefault="005D6E67" w:rsidP="001A75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5B6B1C"/>
    <w:multiLevelType w:val="hybridMultilevel"/>
    <w:tmpl w:val="1F926C50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35C89FD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color w:val="5B9BD5" w:themeColor="accent5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77E6B"/>
    <w:multiLevelType w:val="hybridMultilevel"/>
    <w:tmpl w:val="24B233FA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AF0017D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color w:val="5B9BD5" w:themeColor="accent5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6"/>
  </w:num>
  <w:num w:numId="4" w16cid:durableId="1139953109">
    <w:abstractNumId w:val="5"/>
  </w:num>
  <w:num w:numId="5" w16cid:durableId="401563883">
    <w:abstractNumId w:val="0"/>
  </w:num>
  <w:num w:numId="6" w16cid:durableId="536744500">
    <w:abstractNumId w:val="4"/>
  </w:num>
  <w:num w:numId="7" w16cid:durableId="1826164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A75C8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B2C97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D0AA9"/>
    <w:rsid w:val="007F0DC6"/>
    <w:rsid w:val="00812A0D"/>
    <w:rsid w:val="00832885"/>
    <w:rsid w:val="008366A3"/>
    <w:rsid w:val="008605CB"/>
    <w:rsid w:val="00890369"/>
    <w:rsid w:val="008E6CDA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224BB"/>
    <w:rsid w:val="00ED1A51"/>
    <w:rsid w:val="00EF2414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1297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2023-04-26T09:36:00Z</dcterms:created>
  <dcterms:modified xsi:type="dcterms:W3CDTF">2025-03-05T04:40:00Z</dcterms:modified>
</cp:coreProperties>
</file>