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7EC" w:rsidRPr="009852EE" w:rsidRDefault="000A45AF" w:rsidP="00C67D68">
      <w:pPr>
        <w:pStyle w:val="Titel"/>
        <w:tabs>
          <w:tab w:val="left" w:pos="7020"/>
        </w:tabs>
        <w:rPr>
          <w:color w:val="4A4A4B"/>
          <w:lang w:val="de-DE" w:bidi="de-DE"/>
        </w:rPr>
      </w:pPr>
      <w:r>
        <w:rPr>
          <w:color w:val="4A4A4B"/>
          <w:lang w:val="de-DE" w:bidi="de-DE"/>
        </w:rPr>
        <w:t>schwerpunktthema</w:t>
      </w:r>
      <w:r w:rsidR="00C67D68" w:rsidRPr="009852EE">
        <w:rPr>
          <w:b w:val="0"/>
          <w:lang w:val="de-DE" w:bidi="de-DE"/>
        </w:rPr>
        <w:tab/>
      </w:r>
    </w:p>
    <w:p w:rsidR="00811147" w:rsidRDefault="000A45AF" w:rsidP="00811147">
      <w:pPr>
        <w:spacing w:before="95"/>
        <w:ind w:left="105"/>
        <w:rPr>
          <w:sz w:val="16"/>
        </w:rPr>
      </w:pPr>
      <w:bookmarkStart w:id="0" w:name="_q8b6blsj00hl" w:colFirst="0" w:colLast="0"/>
      <w:bookmarkEnd w:id="0"/>
      <w:r>
        <w:rPr>
          <w:rFonts w:ascii="Arial" w:hAnsi="Arial"/>
          <w:b/>
          <w:caps/>
          <w:color w:val="009FE4"/>
          <w:sz w:val="32"/>
          <w:szCs w:val="40"/>
          <w:lang w:bidi="de-DE"/>
        </w:rPr>
        <w:t>Die optimale arbeitsbühne: Mit dieser Aufstellung f</w:t>
      </w:r>
      <w:bookmarkStart w:id="1" w:name="_GoBack"/>
      <w:bookmarkEnd w:id="1"/>
      <w:r>
        <w:rPr>
          <w:rFonts w:ascii="Arial" w:hAnsi="Arial"/>
          <w:b/>
          <w:caps/>
          <w:color w:val="009FE4"/>
          <w:sz w:val="32"/>
          <w:szCs w:val="40"/>
          <w:lang w:bidi="de-DE"/>
        </w:rPr>
        <w:t>inden Sie das richtige gerät für ihre arbeiten</w:t>
      </w:r>
    </w:p>
    <w:p w:rsidR="00811147" w:rsidRDefault="00811147" w:rsidP="00811147">
      <w:pPr>
        <w:pStyle w:val="Textkrper"/>
        <w:spacing w:before="1"/>
        <w:rPr>
          <w:sz w:val="9"/>
        </w:rPr>
      </w:pPr>
      <w:bookmarkStart w:id="2" w:name="_Hlk29210750"/>
    </w:p>
    <w:bookmarkEnd w:id="2"/>
    <w:p w:rsidR="009852EE" w:rsidRDefault="009852EE" w:rsidP="00811147">
      <w:pPr>
        <w:pStyle w:val="Textkrper"/>
        <w:spacing w:before="1"/>
        <w:rPr>
          <w:sz w:val="9"/>
        </w:rPr>
      </w:pPr>
    </w:p>
    <w:tbl>
      <w:tblPr>
        <w:tblStyle w:val="TableNormal"/>
        <w:tblW w:w="93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127"/>
        <w:gridCol w:w="5528"/>
        <w:gridCol w:w="1687"/>
      </w:tblGrid>
      <w:tr w:rsidR="000A45AF" w:rsidRPr="005A5989" w:rsidTr="00C21D14">
        <w:trPr>
          <w:trHeight w:val="943"/>
        </w:trPr>
        <w:tc>
          <w:tcPr>
            <w:tcW w:w="2127" w:type="dxa"/>
            <w:tcBorders>
              <w:top w:val="nil"/>
              <w:left w:val="nil"/>
            </w:tcBorders>
            <w:shd w:val="clear" w:color="auto" w:fill="4A4A4B"/>
          </w:tcPr>
          <w:p w:rsidR="000A45AF" w:rsidRPr="00C97A41" w:rsidRDefault="000A45AF" w:rsidP="00811147">
            <w:pPr>
              <w:pStyle w:val="TableParagraph"/>
              <w:spacing w:before="43"/>
              <w:ind w:left="56"/>
              <w:rPr>
                <w:rFonts w:asciiTheme="majorHAnsi" w:hAnsiTheme="majorHAnsi" w:cstheme="majorHAnsi"/>
                <w:b/>
                <w:sz w:val="20"/>
                <w:szCs w:val="20"/>
                <w:lang w:val="de-DE"/>
              </w:rPr>
            </w:pPr>
            <w:r>
              <w:rPr>
                <w:rFonts w:asciiTheme="majorHAnsi" w:hAnsiTheme="majorHAnsi" w:cstheme="majorHAnsi"/>
                <w:b/>
                <w:color w:val="FFFFFF" w:themeColor="background1"/>
                <w:sz w:val="20"/>
                <w:szCs w:val="20"/>
                <w:lang w:val="de-DE"/>
              </w:rPr>
              <w:t xml:space="preserve">Fragen Sie diese Parameter bei </w:t>
            </w:r>
            <w:r w:rsidR="005963A5">
              <w:rPr>
                <w:rFonts w:asciiTheme="majorHAnsi" w:hAnsiTheme="majorHAnsi" w:cstheme="majorHAnsi"/>
                <w:b/>
                <w:color w:val="FFFFFF" w:themeColor="background1"/>
                <w:sz w:val="20"/>
                <w:szCs w:val="20"/>
                <w:lang w:val="de-DE"/>
              </w:rPr>
              <w:br/>
            </w:r>
            <w:r>
              <w:rPr>
                <w:rFonts w:asciiTheme="majorHAnsi" w:hAnsiTheme="majorHAnsi" w:cstheme="majorHAnsi"/>
                <w:b/>
                <w:color w:val="FFFFFF" w:themeColor="background1"/>
                <w:sz w:val="20"/>
                <w:szCs w:val="20"/>
                <w:lang w:val="de-DE"/>
              </w:rPr>
              <w:t>der Auswahl des Geräts ab</w:t>
            </w:r>
          </w:p>
        </w:tc>
        <w:tc>
          <w:tcPr>
            <w:tcW w:w="5528" w:type="dxa"/>
            <w:tcBorders>
              <w:top w:val="nil"/>
              <w:right w:val="nil"/>
            </w:tcBorders>
            <w:shd w:val="clear" w:color="auto" w:fill="4A4A4B"/>
          </w:tcPr>
          <w:p w:rsidR="000A45AF" w:rsidRDefault="000A45AF" w:rsidP="000A45AF">
            <w:pPr>
              <w:pStyle w:val="TableParagraph"/>
              <w:spacing w:before="33"/>
              <w:ind w:left="47"/>
              <w:rPr>
                <w:rFonts w:eastAsia="Times New Roman" w:cstheme="minorHAnsi"/>
                <w:b/>
                <w:bCs/>
                <w:color w:val="FFFFFF" w:themeColor="background1"/>
                <w:sz w:val="20"/>
                <w:szCs w:val="20"/>
                <w:lang w:val="de-DE"/>
              </w:rPr>
            </w:pPr>
            <w:r w:rsidRPr="000A45AF">
              <w:rPr>
                <w:rFonts w:eastAsia="Times New Roman" w:cstheme="minorHAnsi"/>
                <w:b/>
                <w:bCs/>
                <w:color w:val="FFFFFF" w:themeColor="background1"/>
                <w:sz w:val="20"/>
                <w:szCs w:val="20"/>
                <w:lang w:val="de-DE"/>
              </w:rPr>
              <w:t xml:space="preserve">Warum das wichtig ist/ </w:t>
            </w:r>
          </w:p>
          <w:p w:rsidR="000A45AF" w:rsidRDefault="000A45AF" w:rsidP="000A45AF">
            <w:pPr>
              <w:pStyle w:val="TableParagraph"/>
              <w:spacing w:before="33"/>
              <w:ind w:left="47"/>
              <w:rPr>
                <w:rFonts w:eastAsia="Times New Roman" w:cstheme="minorHAnsi"/>
                <w:b/>
                <w:bCs/>
                <w:color w:val="FFFFFF" w:themeColor="background1"/>
                <w:sz w:val="20"/>
                <w:szCs w:val="20"/>
                <w:lang w:val="de-DE"/>
              </w:rPr>
            </w:pPr>
            <w:r w:rsidRPr="000A45AF">
              <w:rPr>
                <w:rFonts w:eastAsia="Times New Roman" w:cstheme="minorHAnsi"/>
                <w:b/>
                <w:bCs/>
                <w:color w:val="FFFFFF" w:themeColor="background1"/>
                <w:sz w:val="20"/>
                <w:szCs w:val="20"/>
                <w:lang w:val="de-DE"/>
              </w:rPr>
              <w:t xml:space="preserve">Beispieldaten und Einheiten, </w:t>
            </w:r>
          </w:p>
          <w:p w:rsidR="000A45AF" w:rsidRPr="000A45AF" w:rsidRDefault="000A45AF" w:rsidP="000A45AF">
            <w:pPr>
              <w:pStyle w:val="TableParagraph"/>
              <w:spacing w:before="33"/>
              <w:ind w:left="47"/>
              <w:rPr>
                <w:b/>
                <w:sz w:val="20"/>
                <w:szCs w:val="20"/>
                <w:lang w:val="de-DE"/>
              </w:rPr>
            </w:pPr>
            <w:r w:rsidRPr="000A45AF">
              <w:rPr>
                <w:rFonts w:eastAsia="Times New Roman" w:cstheme="minorHAnsi"/>
                <w:b/>
                <w:bCs/>
                <w:color w:val="FFFFFF" w:themeColor="background1"/>
                <w:sz w:val="20"/>
                <w:szCs w:val="20"/>
                <w:lang w:val="de-DE"/>
              </w:rPr>
              <w:t>die angegeben werden</w:t>
            </w:r>
          </w:p>
          <w:p w:rsidR="000A45AF" w:rsidRPr="005A5989" w:rsidRDefault="000A45AF" w:rsidP="000A45AF">
            <w:pPr>
              <w:pStyle w:val="TableParagraph"/>
              <w:spacing w:before="33"/>
              <w:rPr>
                <w:b/>
                <w:sz w:val="20"/>
                <w:lang w:val="de-DE"/>
              </w:rPr>
            </w:pPr>
          </w:p>
        </w:tc>
        <w:tc>
          <w:tcPr>
            <w:tcW w:w="1687" w:type="dxa"/>
            <w:tcBorders>
              <w:top w:val="nil"/>
              <w:right w:val="nil"/>
            </w:tcBorders>
            <w:shd w:val="clear" w:color="auto" w:fill="4A4A4B"/>
          </w:tcPr>
          <w:p w:rsidR="000A45AF" w:rsidRPr="000A45AF" w:rsidRDefault="000A45AF" w:rsidP="000A45AF">
            <w:pPr>
              <w:pStyle w:val="TableParagraph"/>
              <w:spacing w:before="33"/>
              <w:ind w:left="47"/>
              <w:rPr>
                <w:rFonts w:eastAsia="Times New Roman" w:cstheme="minorHAnsi"/>
                <w:b/>
                <w:bCs/>
                <w:color w:val="FFFFFF" w:themeColor="background1"/>
                <w:sz w:val="20"/>
                <w:szCs w:val="20"/>
                <w:lang w:val="de-DE"/>
              </w:rPr>
            </w:pPr>
            <w:r w:rsidRPr="000A45AF">
              <w:rPr>
                <w:rFonts w:eastAsia="Times New Roman" w:cstheme="minorHAnsi"/>
                <w:b/>
                <w:bCs/>
                <w:color w:val="FFFFFF" w:themeColor="background1"/>
                <w:sz w:val="20"/>
                <w:szCs w:val="20"/>
                <w:lang w:val="de-DE"/>
              </w:rPr>
              <w:t>Meine Daten/Mein Bedarf/Was ist bei mir möglich?</w:t>
            </w:r>
          </w:p>
        </w:tc>
      </w:tr>
      <w:tr w:rsidR="000A45AF" w:rsidRPr="005A5989" w:rsidTr="00C21D14">
        <w:trPr>
          <w:trHeight w:val="465"/>
        </w:trPr>
        <w:tc>
          <w:tcPr>
            <w:tcW w:w="2127" w:type="dxa"/>
            <w:shd w:val="clear" w:color="auto" w:fill="E0E1E3"/>
          </w:tcPr>
          <w:p w:rsidR="000A45AF" w:rsidRPr="00C97A41" w:rsidRDefault="00464504" w:rsidP="00464504">
            <w:pPr>
              <w:pStyle w:val="TableParagraph"/>
              <w:spacing w:before="3"/>
              <w:rPr>
                <w:rFonts w:asciiTheme="majorHAnsi" w:hAnsiTheme="majorHAnsi" w:cstheme="majorHAnsi"/>
                <w:sz w:val="20"/>
                <w:szCs w:val="20"/>
                <w:lang w:val="de-DE"/>
              </w:rPr>
            </w:pPr>
            <w:r>
              <w:rPr>
                <w:color w:val="231F20"/>
                <w:sz w:val="20"/>
                <w:szCs w:val="20"/>
                <w:lang w:val="de-DE"/>
              </w:rPr>
              <w:t xml:space="preserve"> </w:t>
            </w:r>
            <w:r w:rsidR="000A45AF">
              <w:rPr>
                <w:color w:val="231F20"/>
                <w:sz w:val="20"/>
                <w:szCs w:val="20"/>
                <w:lang w:val="de-DE"/>
              </w:rPr>
              <w:t>Max. Arbeitshöhe</w:t>
            </w:r>
          </w:p>
        </w:tc>
        <w:tc>
          <w:tcPr>
            <w:tcW w:w="5528" w:type="dxa"/>
            <w:shd w:val="clear" w:color="auto" w:fill="E0E1E3"/>
            <w:vAlign w:val="center"/>
          </w:tcPr>
          <w:p w:rsidR="000A45AF" w:rsidRPr="000A45AF" w:rsidRDefault="000A45AF" w:rsidP="00464504">
            <w:pPr>
              <w:pStyle w:val="TableParagraph"/>
              <w:rPr>
                <w:rFonts w:ascii="Times"/>
                <w:sz w:val="20"/>
                <w:szCs w:val="20"/>
                <w:lang w:val="de-DE"/>
              </w:rPr>
            </w:pPr>
            <w:r w:rsidRPr="000A45AF">
              <w:rPr>
                <w:rFonts w:eastAsia="Times New Roman" w:cstheme="minorHAnsi"/>
                <w:sz w:val="20"/>
                <w:szCs w:val="20"/>
                <w:lang w:val="de-DE"/>
              </w:rPr>
              <w:t>Je höher diese Angabe ist, desto höher kann gearbeitet werden./</w:t>
            </w:r>
            <w:r w:rsidRPr="00464504">
              <w:rPr>
                <w:rFonts w:eastAsia="Times New Roman" w:cstheme="minorHAnsi"/>
                <w:sz w:val="20"/>
                <w:szCs w:val="20"/>
                <w:lang w:val="de-DE"/>
              </w:rPr>
              <w:t>12,00 m</w:t>
            </w:r>
          </w:p>
        </w:tc>
        <w:tc>
          <w:tcPr>
            <w:tcW w:w="1687" w:type="dxa"/>
            <w:shd w:val="clear" w:color="auto" w:fill="E0E1E3"/>
          </w:tcPr>
          <w:p w:rsidR="000A45AF" w:rsidRPr="00464504" w:rsidRDefault="000A45AF" w:rsidP="000A45AF">
            <w:pPr>
              <w:pStyle w:val="TableParagraph"/>
              <w:jc w:val="center"/>
              <w:rPr>
                <w:rFonts w:eastAsia="Times New Roman" w:cstheme="minorHAnsi"/>
                <w:sz w:val="20"/>
                <w:szCs w:val="20"/>
                <w:lang w:val="de-DE"/>
              </w:rPr>
            </w:pPr>
          </w:p>
        </w:tc>
      </w:tr>
      <w:tr w:rsidR="00464504" w:rsidRPr="005A5989" w:rsidTr="00C21D14">
        <w:trPr>
          <w:trHeight w:val="415"/>
        </w:trPr>
        <w:tc>
          <w:tcPr>
            <w:tcW w:w="2127" w:type="dxa"/>
            <w:shd w:val="clear" w:color="auto" w:fill="E0E1E3"/>
          </w:tcPr>
          <w:p w:rsidR="00464504" w:rsidRPr="00464504" w:rsidRDefault="00464504" w:rsidP="00464504">
            <w:pPr>
              <w:pStyle w:val="TableParagraph"/>
              <w:spacing w:before="3"/>
              <w:ind w:left="47"/>
              <w:rPr>
                <w:rFonts w:asciiTheme="majorHAnsi" w:hAnsiTheme="majorHAnsi" w:cstheme="majorHAnsi"/>
                <w:sz w:val="20"/>
                <w:szCs w:val="20"/>
                <w:lang w:val="de-DE"/>
              </w:rPr>
            </w:pPr>
            <w:proofErr w:type="spellStart"/>
            <w:r>
              <w:rPr>
                <w:rFonts w:eastAsia="Times New Roman" w:cstheme="minorHAnsi"/>
                <w:sz w:val="20"/>
                <w:szCs w:val="20"/>
              </w:rPr>
              <w:t>Seitliche</w:t>
            </w:r>
            <w:proofErr w:type="spellEnd"/>
            <w:r>
              <w:rPr>
                <w:rFonts w:eastAsia="Times New Roman" w:cstheme="minorHAnsi"/>
                <w:sz w:val="20"/>
                <w:szCs w:val="20"/>
              </w:rPr>
              <w:t xml:space="preserve"> </w:t>
            </w:r>
            <w:proofErr w:type="spellStart"/>
            <w:r w:rsidRPr="00464504">
              <w:rPr>
                <w:rFonts w:eastAsia="Times New Roman" w:cstheme="minorHAnsi"/>
                <w:sz w:val="20"/>
                <w:szCs w:val="20"/>
              </w:rPr>
              <w:t>Reichweite</w:t>
            </w:r>
            <w:proofErr w:type="spellEnd"/>
            <w:r w:rsidRPr="00464504">
              <w:rPr>
                <w:rFonts w:eastAsia="Times New Roman" w:cstheme="minorHAnsi"/>
                <w:sz w:val="20"/>
                <w:szCs w:val="20"/>
              </w:rPr>
              <w:t xml:space="preserve">      </w:t>
            </w:r>
          </w:p>
        </w:tc>
        <w:tc>
          <w:tcPr>
            <w:tcW w:w="5528" w:type="dxa"/>
            <w:shd w:val="clear" w:color="auto" w:fill="E0E1E3"/>
            <w:vAlign w:val="center"/>
          </w:tcPr>
          <w:p w:rsidR="00464504" w:rsidRPr="00464504" w:rsidRDefault="00464504" w:rsidP="00464504">
            <w:pPr>
              <w:spacing w:before="100" w:beforeAutospacing="1" w:after="100" w:afterAutospacing="1" w:line="240" w:lineRule="auto"/>
              <w:rPr>
                <w:rFonts w:ascii="Arial" w:hAnsi="Arial" w:cs="Arial"/>
                <w:sz w:val="20"/>
                <w:szCs w:val="20"/>
                <w:lang w:val="de-DE"/>
              </w:rPr>
            </w:pPr>
            <w:r w:rsidRPr="00464504">
              <w:rPr>
                <w:rFonts w:ascii="Arial" w:eastAsia="Times New Roman" w:hAnsi="Arial" w:cs="Arial"/>
                <w:sz w:val="20"/>
                <w:szCs w:val="20"/>
                <w:lang w:val="de-DE" w:eastAsia="de-DE"/>
              </w:rPr>
              <w:t>Je höher diese Angabe ist, desto flexibler ist man auf einem Standpunkt./8,45 m</w:t>
            </w:r>
          </w:p>
        </w:tc>
        <w:tc>
          <w:tcPr>
            <w:tcW w:w="1687" w:type="dxa"/>
            <w:shd w:val="clear" w:color="auto" w:fill="E0E1E3"/>
          </w:tcPr>
          <w:p w:rsidR="00464504" w:rsidRPr="00464504" w:rsidRDefault="00464504" w:rsidP="00464504">
            <w:pPr>
              <w:pStyle w:val="TableParagraph"/>
              <w:jc w:val="center"/>
              <w:rPr>
                <w:rFonts w:eastAsia="Times New Roman" w:cstheme="minorHAnsi"/>
                <w:sz w:val="20"/>
                <w:szCs w:val="20"/>
                <w:lang w:val="de-DE"/>
              </w:rPr>
            </w:pPr>
          </w:p>
        </w:tc>
      </w:tr>
      <w:tr w:rsidR="00464504" w:rsidRPr="005A5989" w:rsidTr="00C21D14">
        <w:trPr>
          <w:trHeight w:val="415"/>
        </w:trPr>
        <w:tc>
          <w:tcPr>
            <w:tcW w:w="2127" w:type="dxa"/>
            <w:shd w:val="clear" w:color="auto" w:fill="E0E1E3"/>
          </w:tcPr>
          <w:p w:rsidR="00464504" w:rsidRPr="00464504" w:rsidRDefault="00464504" w:rsidP="00464504">
            <w:pPr>
              <w:pStyle w:val="TableParagraph"/>
              <w:spacing w:before="3"/>
              <w:ind w:left="47"/>
              <w:rPr>
                <w:rFonts w:asciiTheme="majorHAnsi" w:hAnsiTheme="majorHAnsi" w:cstheme="majorHAnsi"/>
                <w:sz w:val="20"/>
                <w:szCs w:val="20"/>
                <w:lang w:val="de-DE"/>
              </w:rPr>
            </w:pPr>
            <w:r w:rsidRPr="00464504">
              <w:rPr>
                <w:rFonts w:eastAsia="Times New Roman" w:cstheme="minorHAnsi"/>
                <w:sz w:val="20"/>
                <w:szCs w:val="20"/>
              </w:rPr>
              <w:t xml:space="preserve">Max. </w:t>
            </w:r>
            <w:proofErr w:type="spellStart"/>
            <w:r w:rsidRPr="00464504">
              <w:rPr>
                <w:rFonts w:eastAsia="Times New Roman" w:cstheme="minorHAnsi"/>
                <w:sz w:val="20"/>
                <w:szCs w:val="20"/>
              </w:rPr>
              <w:t>Korblast</w:t>
            </w:r>
            <w:proofErr w:type="spellEnd"/>
            <w:r w:rsidRPr="00464504">
              <w:rPr>
                <w:rFonts w:eastAsia="Times New Roman" w:cstheme="minorHAnsi"/>
                <w:sz w:val="20"/>
                <w:szCs w:val="20"/>
              </w:rPr>
              <w:t xml:space="preserve">           </w:t>
            </w:r>
          </w:p>
        </w:tc>
        <w:tc>
          <w:tcPr>
            <w:tcW w:w="5528" w:type="dxa"/>
            <w:shd w:val="clear" w:color="auto" w:fill="E0E1E3"/>
            <w:vAlign w:val="center"/>
          </w:tcPr>
          <w:p w:rsidR="00464504" w:rsidRPr="00464504" w:rsidRDefault="00464504" w:rsidP="00464504">
            <w:pPr>
              <w:spacing w:before="100" w:beforeAutospacing="1" w:after="100" w:afterAutospacing="1" w:line="240" w:lineRule="auto"/>
              <w:rPr>
                <w:rFonts w:ascii="Arial" w:hAnsi="Arial" w:cs="Arial"/>
                <w:sz w:val="20"/>
                <w:szCs w:val="20"/>
                <w:lang w:val="de-DE"/>
              </w:rPr>
            </w:pPr>
            <w:r w:rsidRPr="00464504">
              <w:rPr>
                <w:rFonts w:ascii="Arial" w:eastAsia="Times New Roman" w:hAnsi="Arial" w:cs="Arial"/>
                <w:sz w:val="20"/>
                <w:szCs w:val="20"/>
                <w:lang w:eastAsia="de-DE"/>
              </w:rPr>
              <w:t xml:space="preserve">Sie gibt an, wie belastbar der Korb ist. </w:t>
            </w:r>
            <w:r w:rsidRPr="00464504">
              <w:rPr>
                <w:rFonts w:ascii="Arial" w:eastAsia="Times New Roman" w:hAnsi="Arial" w:cs="Arial"/>
                <w:sz w:val="20"/>
                <w:szCs w:val="20"/>
                <w:lang w:val="de-DE" w:eastAsia="de-DE"/>
              </w:rPr>
              <w:t>Die Angaben gilt Personen und Zubehör./</w:t>
            </w:r>
            <w:r w:rsidRPr="00464504">
              <w:rPr>
                <w:rFonts w:ascii="Arial" w:eastAsia="Times New Roman" w:hAnsi="Arial" w:cs="Arial"/>
                <w:sz w:val="20"/>
                <w:szCs w:val="20"/>
                <w:lang w:val="de-DE" w:eastAsia="de-DE"/>
              </w:rPr>
              <w:t>1</w:t>
            </w:r>
            <w:r w:rsidRPr="00464504">
              <w:rPr>
                <w:rFonts w:ascii="Arial" w:eastAsia="Times New Roman" w:hAnsi="Arial" w:cs="Arial"/>
                <w:sz w:val="20"/>
                <w:szCs w:val="20"/>
                <w:lang w:val="de-DE" w:eastAsia="de-DE"/>
              </w:rPr>
              <w:t>20 kg</w:t>
            </w:r>
          </w:p>
        </w:tc>
        <w:tc>
          <w:tcPr>
            <w:tcW w:w="1687" w:type="dxa"/>
            <w:shd w:val="clear" w:color="auto" w:fill="E0E1E3"/>
          </w:tcPr>
          <w:p w:rsidR="00464504" w:rsidRPr="00464504" w:rsidRDefault="00464504" w:rsidP="00464504">
            <w:pPr>
              <w:pStyle w:val="TableParagraph"/>
              <w:jc w:val="center"/>
              <w:rPr>
                <w:rFonts w:eastAsia="Times New Roman" w:cstheme="minorHAnsi"/>
                <w:sz w:val="20"/>
                <w:szCs w:val="20"/>
                <w:lang w:val="de-DE"/>
              </w:rPr>
            </w:pPr>
          </w:p>
        </w:tc>
      </w:tr>
      <w:tr w:rsidR="00464504" w:rsidRPr="005A5989" w:rsidTr="00C21D14">
        <w:trPr>
          <w:trHeight w:val="415"/>
        </w:trPr>
        <w:tc>
          <w:tcPr>
            <w:tcW w:w="2127" w:type="dxa"/>
            <w:shd w:val="clear" w:color="auto" w:fill="E0E1E3"/>
          </w:tcPr>
          <w:p w:rsidR="00464504" w:rsidRPr="00464504" w:rsidRDefault="00464504" w:rsidP="00464504">
            <w:pPr>
              <w:pStyle w:val="TableParagraph"/>
              <w:spacing w:before="3"/>
              <w:ind w:left="47"/>
              <w:rPr>
                <w:rFonts w:asciiTheme="majorHAnsi" w:hAnsiTheme="majorHAnsi" w:cstheme="majorHAnsi"/>
                <w:sz w:val="20"/>
                <w:szCs w:val="20"/>
                <w:lang w:val="de-DE"/>
              </w:rPr>
            </w:pPr>
            <w:proofErr w:type="spellStart"/>
            <w:r w:rsidRPr="00464504">
              <w:rPr>
                <w:rFonts w:eastAsia="Times New Roman" w:cstheme="minorHAnsi"/>
                <w:sz w:val="20"/>
                <w:szCs w:val="20"/>
              </w:rPr>
              <w:t>Drehbereich</w:t>
            </w:r>
            <w:proofErr w:type="spellEnd"/>
            <w:r w:rsidRPr="00464504">
              <w:rPr>
                <w:rFonts w:eastAsia="Times New Roman" w:cstheme="minorHAnsi"/>
                <w:sz w:val="20"/>
                <w:szCs w:val="20"/>
              </w:rPr>
              <w:t xml:space="preserve">    </w:t>
            </w:r>
          </w:p>
        </w:tc>
        <w:tc>
          <w:tcPr>
            <w:tcW w:w="5528" w:type="dxa"/>
            <w:shd w:val="clear" w:color="auto" w:fill="E0E1E3"/>
            <w:vAlign w:val="center"/>
          </w:tcPr>
          <w:p w:rsidR="00464504" w:rsidRPr="00464504" w:rsidRDefault="00464504" w:rsidP="00464504">
            <w:pPr>
              <w:spacing w:before="100" w:beforeAutospacing="1" w:after="100" w:afterAutospacing="1" w:line="240" w:lineRule="auto"/>
              <w:rPr>
                <w:rFonts w:ascii="Arial" w:hAnsi="Arial" w:cs="Arial"/>
                <w:sz w:val="20"/>
                <w:szCs w:val="20"/>
                <w:lang w:val="de-DE"/>
              </w:rPr>
            </w:pPr>
            <w:r w:rsidRPr="00464504">
              <w:rPr>
                <w:rFonts w:ascii="Arial" w:eastAsia="Times New Roman" w:hAnsi="Arial" w:cs="Arial"/>
                <w:sz w:val="20"/>
                <w:szCs w:val="20"/>
                <w:lang w:val="de-DE" w:eastAsia="de-DE"/>
              </w:rPr>
              <w:t>Je höher diese Angabe ist, desto flexibler ist der Arbeitskorb auf einem Standpunkt./220°</w:t>
            </w:r>
          </w:p>
        </w:tc>
        <w:tc>
          <w:tcPr>
            <w:tcW w:w="1687" w:type="dxa"/>
            <w:shd w:val="clear" w:color="auto" w:fill="E0E1E3"/>
          </w:tcPr>
          <w:p w:rsidR="00464504" w:rsidRPr="00464504" w:rsidRDefault="00464504" w:rsidP="00464504">
            <w:pPr>
              <w:pStyle w:val="TableParagraph"/>
              <w:jc w:val="center"/>
              <w:rPr>
                <w:rFonts w:eastAsia="Times New Roman" w:cstheme="minorHAnsi"/>
                <w:sz w:val="20"/>
                <w:szCs w:val="20"/>
                <w:lang w:val="de-DE"/>
              </w:rPr>
            </w:pPr>
          </w:p>
        </w:tc>
      </w:tr>
      <w:tr w:rsidR="007C76F4" w:rsidRPr="005A5989" w:rsidTr="00C21D14">
        <w:trPr>
          <w:trHeight w:val="415"/>
        </w:trPr>
        <w:tc>
          <w:tcPr>
            <w:tcW w:w="2127" w:type="dxa"/>
            <w:shd w:val="clear" w:color="auto" w:fill="E0E1E3"/>
          </w:tcPr>
          <w:p w:rsidR="007C76F4" w:rsidRPr="00C21D14" w:rsidRDefault="00C21D14" w:rsidP="007C76F4">
            <w:pPr>
              <w:pStyle w:val="TableParagraph"/>
              <w:spacing w:before="3"/>
              <w:ind w:left="47"/>
              <w:rPr>
                <w:rFonts w:asciiTheme="majorHAnsi" w:hAnsiTheme="majorHAnsi" w:cstheme="majorHAnsi"/>
                <w:sz w:val="20"/>
                <w:szCs w:val="20"/>
                <w:lang w:val="de-DE"/>
              </w:rPr>
            </w:pPr>
            <w:proofErr w:type="spellStart"/>
            <w:r w:rsidRPr="00C21D14">
              <w:rPr>
                <w:rFonts w:eastAsia="Times New Roman" w:cstheme="minorHAnsi"/>
                <w:sz w:val="20"/>
                <w:szCs w:val="20"/>
              </w:rPr>
              <w:t>Positionierbar</w:t>
            </w:r>
            <w:proofErr w:type="spellEnd"/>
            <w:r w:rsidRPr="00C21D14">
              <w:rPr>
                <w:rFonts w:eastAsia="Times New Roman" w:cstheme="minorHAnsi"/>
                <w:sz w:val="20"/>
                <w:szCs w:val="20"/>
              </w:rPr>
              <w:t xml:space="preserve"> </w:t>
            </w:r>
            <w:proofErr w:type="spellStart"/>
            <w:r w:rsidRPr="00C21D14">
              <w:rPr>
                <w:rFonts w:eastAsia="Times New Roman" w:cstheme="minorHAnsi"/>
                <w:sz w:val="20"/>
                <w:szCs w:val="20"/>
              </w:rPr>
              <w:t>bis</w:t>
            </w:r>
            <w:proofErr w:type="spellEnd"/>
            <w:r w:rsidRPr="00C21D14">
              <w:rPr>
                <w:rFonts w:eastAsia="Times New Roman" w:cstheme="minorHAnsi"/>
                <w:sz w:val="20"/>
                <w:szCs w:val="20"/>
              </w:rPr>
              <w:t xml:space="preserve"> </w:t>
            </w:r>
            <w:proofErr w:type="spellStart"/>
            <w:r w:rsidRPr="00C21D14">
              <w:rPr>
                <w:rFonts w:eastAsia="Times New Roman" w:cstheme="minorHAnsi"/>
                <w:sz w:val="20"/>
                <w:szCs w:val="20"/>
              </w:rPr>
              <w:t>Geländeneigung</w:t>
            </w:r>
            <w:proofErr w:type="spellEnd"/>
          </w:p>
        </w:tc>
        <w:tc>
          <w:tcPr>
            <w:tcW w:w="5528" w:type="dxa"/>
            <w:shd w:val="clear" w:color="auto" w:fill="E0E1E3"/>
            <w:vAlign w:val="center"/>
          </w:tcPr>
          <w:p w:rsidR="007C76F4" w:rsidRPr="00C21D14" w:rsidRDefault="00C21D14" w:rsidP="007C76F4">
            <w:pPr>
              <w:spacing w:before="100" w:beforeAutospacing="1" w:after="100" w:afterAutospacing="1" w:line="240" w:lineRule="auto"/>
              <w:rPr>
                <w:rFonts w:ascii="Arial" w:hAnsi="Arial" w:cs="Arial"/>
                <w:sz w:val="20"/>
                <w:szCs w:val="20"/>
                <w:lang w:val="de-DE"/>
              </w:rPr>
            </w:pPr>
            <w:r w:rsidRPr="00C21D14">
              <w:rPr>
                <w:rFonts w:ascii="Arial" w:eastAsia="Times New Roman" w:hAnsi="Arial" w:cs="Arial"/>
                <w:sz w:val="20"/>
                <w:szCs w:val="20"/>
                <w:lang w:val="de-DE" w:eastAsia="de-DE"/>
              </w:rPr>
              <w:t xml:space="preserve">Diese Angabe sagt aus, wie flexibel das Gerät auf unebenem und wie stabil es auf dem Gelände ist. </w:t>
            </w:r>
            <w:r w:rsidRPr="00C21D14">
              <w:rPr>
                <w:rFonts w:ascii="Arial" w:eastAsia="Times New Roman" w:hAnsi="Arial" w:cs="Arial"/>
                <w:sz w:val="20"/>
                <w:szCs w:val="20"/>
                <w:lang w:eastAsia="de-DE"/>
              </w:rPr>
              <w:t xml:space="preserve">Dies </w:t>
            </w:r>
            <w:proofErr w:type="spellStart"/>
            <w:r w:rsidRPr="00C21D14">
              <w:rPr>
                <w:rFonts w:ascii="Arial" w:eastAsia="Times New Roman" w:hAnsi="Arial" w:cs="Arial"/>
                <w:sz w:val="20"/>
                <w:szCs w:val="20"/>
                <w:lang w:eastAsia="de-DE"/>
              </w:rPr>
              <w:t>ist</w:t>
            </w:r>
            <w:proofErr w:type="spellEnd"/>
            <w:r w:rsidRPr="00C21D14">
              <w:rPr>
                <w:rFonts w:ascii="Arial" w:eastAsia="Times New Roman" w:hAnsi="Arial" w:cs="Arial"/>
                <w:sz w:val="20"/>
                <w:szCs w:val="20"/>
                <w:lang w:eastAsia="de-DE"/>
              </w:rPr>
              <w:t xml:space="preserve"> </w:t>
            </w:r>
            <w:proofErr w:type="spellStart"/>
            <w:r w:rsidRPr="00C21D14">
              <w:rPr>
                <w:rFonts w:ascii="Arial" w:eastAsia="Times New Roman" w:hAnsi="Arial" w:cs="Arial"/>
                <w:sz w:val="20"/>
                <w:szCs w:val="20"/>
                <w:lang w:eastAsia="de-DE"/>
              </w:rPr>
              <w:t>wichtig</w:t>
            </w:r>
            <w:proofErr w:type="spellEnd"/>
            <w:r w:rsidRPr="00C21D14">
              <w:rPr>
                <w:rFonts w:ascii="Arial" w:eastAsia="Times New Roman" w:hAnsi="Arial" w:cs="Arial"/>
                <w:sz w:val="20"/>
                <w:szCs w:val="20"/>
                <w:lang w:eastAsia="de-DE"/>
              </w:rPr>
              <w:t xml:space="preserve"> </w:t>
            </w:r>
            <w:proofErr w:type="spellStart"/>
            <w:r w:rsidRPr="00C21D14">
              <w:rPr>
                <w:rFonts w:ascii="Arial" w:eastAsia="Times New Roman" w:hAnsi="Arial" w:cs="Arial"/>
                <w:sz w:val="20"/>
                <w:szCs w:val="20"/>
                <w:lang w:eastAsia="de-DE"/>
              </w:rPr>
              <w:t>für</w:t>
            </w:r>
            <w:proofErr w:type="spellEnd"/>
            <w:r w:rsidRPr="00C21D14">
              <w:rPr>
                <w:rFonts w:ascii="Arial" w:eastAsia="Times New Roman" w:hAnsi="Arial" w:cs="Arial"/>
                <w:sz w:val="20"/>
                <w:szCs w:val="20"/>
                <w:lang w:eastAsia="de-DE"/>
              </w:rPr>
              <w:t xml:space="preserve"> die </w:t>
            </w:r>
            <w:proofErr w:type="spellStart"/>
            <w:r w:rsidRPr="00C21D14">
              <w:rPr>
                <w:rFonts w:ascii="Arial" w:eastAsia="Times New Roman" w:hAnsi="Arial" w:cs="Arial"/>
                <w:sz w:val="20"/>
                <w:szCs w:val="20"/>
                <w:lang w:eastAsia="de-DE"/>
              </w:rPr>
              <w:t>Gefährdungsbeurteilung</w:t>
            </w:r>
            <w:proofErr w:type="spellEnd"/>
            <w:r w:rsidRPr="00C21D14">
              <w:rPr>
                <w:rFonts w:ascii="Arial" w:eastAsia="Times New Roman" w:hAnsi="Arial" w:cs="Arial"/>
                <w:sz w:val="20"/>
                <w:szCs w:val="20"/>
                <w:lang w:eastAsia="de-DE"/>
              </w:rPr>
              <w:t>./2,0°/3,5 %</w:t>
            </w:r>
          </w:p>
        </w:tc>
        <w:tc>
          <w:tcPr>
            <w:tcW w:w="1687" w:type="dxa"/>
            <w:shd w:val="clear" w:color="auto" w:fill="E0E1E3"/>
          </w:tcPr>
          <w:p w:rsidR="007C76F4" w:rsidRPr="007C76F4" w:rsidRDefault="007C76F4" w:rsidP="007C76F4">
            <w:pPr>
              <w:pStyle w:val="TableParagraph"/>
              <w:jc w:val="center"/>
              <w:rPr>
                <w:rFonts w:eastAsia="Times New Roman" w:cstheme="minorHAnsi"/>
                <w:sz w:val="20"/>
                <w:szCs w:val="20"/>
                <w:lang w:val="de-DE"/>
              </w:rPr>
            </w:pPr>
          </w:p>
        </w:tc>
      </w:tr>
      <w:tr w:rsidR="007C76F4" w:rsidRPr="005A5989" w:rsidTr="00C21D14">
        <w:trPr>
          <w:trHeight w:val="415"/>
        </w:trPr>
        <w:tc>
          <w:tcPr>
            <w:tcW w:w="2127" w:type="dxa"/>
            <w:shd w:val="clear" w:color="auto" w:fill="E0E1E3"/>
          </w:tcPr>
          <w:p w:rsidR="007C76F4" w:rsidRPr="00C21D14" w:rsidRDefault="00C21D14" w:rsidP="007C76F4">
            <w:pPr>
              <w:pStyle w:val="TableParagraph"/>
              <w:spacing w:before="3"/>
              <w:ind w:left="47"/>
              <w:rPr>
                <w:rFonts w:asciiTheme="majorHAnsi" w:hAnsiTheme="majorHAnsi" w:cstheme="majorHAnsi"/>
                <w:sz w:val="20"/>
                <w:szCs w:val="20"/>
                <w:lang w:val="de-DE"/>
              </w:rPr>
            </w:pPr>
            <w:r w:rsidRPr="00C21D14">
              <w:rPr>
                <w:rFonts w:eastAsia="Times New Roman" w:cstheme="minorHAnsi"/>
                <w:sz w:val="20"/>
                <w:szCs w:val="20"/>
              </w:rPr>
              <w:t xml:space="preserve">Max. </w:t>
            </w:r>
            <w:proofErr w:type="spellStart"/>
            <w:r w:rsidRPr="00C21D14">
              <w:rPr>
                <w:rFonts w:eastAsia="Times New Roman" w:cstheme="minorHAnsi"/>
                <w:sz w:val="20"/>
                <w:szCs w:val="20"/>
              </w:rPr>
              <w:t>Steigfähigkeit</w:t>
            </w:r>
            <w:proofErr w:type="spellEnd"/>
          </w:p>
        </w:tc>
        <w:tc>
          <w:tcPr>
            <w:tcW w:w="5528" w:type="dxa"/>
            <w:shd w:val="clear" w:color="auto" w:fill="E0E1E3"/>
            <w:vAlign w:val="center"/>
          </w:tcPr>
          <w:p w:rsidR="007C76F4" w:rsidRPr="00C21D14" w:rsidRDefault="00C21D14" w:rsidP="007C76F4">
            <w:pPr>
              <w:spacing w:before="100" w:beforeAutospacing="1" w:after="100" w:afterAutospacing="1" w:line="240" w:lineRule="auto"/>
              <w:rPr>
                <w:rFonts w:ascii="Arial" w:hAnsi="Arial" w:cs="Arial"/>
                <w:sz w:val="20"/>
                <w:szCs w:val="20"/>
                <w:lang w:val="de-DE"/>
              </w:rPr>
            </w:pPr>
            <w:r w:rsidRPr="00C21D14">
              <w:rPr>
                <w:rFonts w:ascii="Arial" w:eastAsia="Times New Roman" w:hAnsi="Arial" w:cs="Arial"/>
                <w:sz w:val="20"/>
                <w:szCs w:val="20"/>
                <w:lang w:val="de-DE" w:eastAsia="de-DE"/>
              </w:rPr>
              <w:t>Diese Angabe sagt aus, wie flexibel das Gerät auf unebenem Gelände und wie steigfähig es auf Anhöhen ist. </w:t>
            </w:r>
            <w:r w:rsidRPr="00C21D14">
              <w:rPr>
                <w:rFonts w:ascii="Arial" w:eastAsia="Times New Roman" w:hAnsi="Arial" w:cs="Arial"/>
                <w:sz w:val="20"/>
                <w:szCs w:val="20"/>
                <w:lang w:eastAsia="de-DE"/>
              </w:rPr>
              <w:t xml:space="preserve">Dies </w:t>
            </w:r>
            <w:proofErr w:type="spellStart"/>
            <w:r w:rsidRPr="00C21D14">
              <w:rPr>
                <w:rFonts w:ascii="Arial" w:eastAsia="Times New Roman" w:hAnsi="Arial" w:cs="Arial"/>
                <w:sz w:val="20"/>
                <w:szCs w:val="20"/>
                <w:lang w:eastAsia="de-DE"/>
              </w:rPr>
              <w:t>ist</w:t>
            </w:r>
            <w:proofErr w:type="spellEnd"/>
            <w:r w:rsidRPr="00C21D14">
              <w:rPr>
                <w:rFonts w:ascii="Arial" w:eastAsia="Times New Roman" w:hAnsi="Arial" w:cs="Arial"/>
                <w:sz w:val="20"/>
                <w:szCs w:val="20"/>
                <w:lang w:eastAsia="de-DE"/>
              </w:rPr>
              <w:t xml:space="preserve"> </w:t>
            </w:r>
            <w:proofErr w:type="spellStart"/>
            <w:r w:rsidRPr="00C21D14">
              <w:rPr>
                <w:rFonts w:ascii="Arial" w:eastAsia="Times New Roman" w:hAnsi="Arial" w:cs="Arial"/>
                <w:sz w:val="20"/>
                <w:szCs w:val="20"/>
                <w:lang w:eastAsia="de-DE"/>
              </w:rPr>
              <w:t>wichtig</w:t>
            </w:r>
            <w:proofErr w:type="spellEnd"/>
            <w:r w:rsidRPr="00C21D14">
              <w:rPr>
                <w:rFonts w:ascii="Arial" w:eastAsia="Times New Roman" w:hAnsi="Arial" w:cs="Arial"/>
                <w:sz w:val="20"/>
                <w:szCs w:val="20"/>
                <w:lang w:eastAsia="de-DE"/>
              </w:rPr>
              <w:t xml:space="preserve"> </w:t>
            </w:r>
            <w:proofErr w:type="spellStart"/>
            <w:r w:rsidRPr="00C21D14">
              <w:rPr>
                <w:rFonts w:ascii="Arial" w:eastAsia="Times New Roman" w:hAnsi="Arial" w:cs="Arial"/>
                <w:sz w:val="20"/>
                <w:szCs w:val="20"/>
                <w:lang w:eastAsia="de-DE"/>
              </w:rPr>
              <w:t>für</w:t>
            </w:r>
            <w:proofErr w:type="spellEnd"/>
            <w:r w:rsidRPr="00C21D14">
              <w:rPr>
                <w:rFonts w:ascii="Arial" w:eastAsia="Times New Roman" w:hAnsi="Arial" w:cs="Arial"/>
                <w:sz w:val="20"/>
                <w:szCs w:val="20"/>
                <w:lang w:eastAsia="de-DE"/>
              </w:rPr>
              <w:t xml:space="preserve"> die </w:t>
            </w:r>
            <w:proofErr w:type="spellStart"/>
            <w:r w:rsidRPr="00C21D14">
              <w:rPr>
                <w:rFonts w:ascii="Arial" w:eastAsia="Times New Roman" w:hAnsi="Arial" w:cs="Arial"/>
                <w:sz w:val="20"/>
                <w:szCs w:val="20"/>
                <w:lang w:eastAsia="de-DE"/>
              </w:rPr>
              <w:t>Gefährdungsbeurteilung</w:t>
            </w:r>
            <w:proofErr w:type="spellEnd"/>
            <w:r w:rsidRPr="00C21D14">
              <w:rPr>
                <w:rFonts w:ascii="Arial" w:eastAsia="Times New Roman" w:hAnsi="Arial" w:cs="Arial"/>
                <w:sz w:val="20"/>
                <w:szCs w:val="20"/>
                <w:lang w:eastAsia="de-DE"/>
              </w:rPr>
              <w:t>. /8,5°/15,0 %</w:t>
            </w:r>
          </w:p>
        </w:tc>
        <w:tc>
          <w:tcPr>
            <w:tcW w:w="1687" w:type="dxa"/>
            <w:shd w:val="clear" w:color="auto" w:fill="E0E1E3"/>
          </w:tcPr>
          <w:p w:rsidR="007C76F4" w:rsidRPr="007C76F4" w:rsidRDefault="007C76F4" w:rsidP="007C76F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C21D14" w:rsidRDefault="00C21D14" w:rsidP="00C21D14">
            <w:pPr>
              <w:pStyle w:val="TableParagraph"/>
              <w:spacing w:before="3"/>
              <w:ind w:left="47"/>
              <w:rPr>
                <w:rFonts w:asciiTheme="majorHAnsi" w:hAnsiTheme="majorHAnsi" w:cstheme="majorHAnsi"/>
                <w:sz w:val="20"/>
                <w:szCs w:val="20"/>
                <w:lang w:val="de-DE"/>
              </w:rPr>
            </w:pPr>
            <w:proofErr w:type="spellStart"/>
            <w:r w:rsidRPr="00C21D14">
              <w:rPr>
                <w:rFonts w:eastAsia="Times New Roman" w:cstheme="minorHAnsi"/>
                <w:sz w:val="20"/>
                <w:szCs w:val="20"/>
              </w:rPr>
              <w:t>Böschungswinkel</w:t>
            </w:r>
            <w:proofErr w:type="spellEnd"/>
            <w:r w:rsidRPr="00C21D14">
              <w:rPr>
                <w:rFonts w:eastAsia="Times New Roman" w:cstheme="minorHAnsi"/>
                <w:sz w:val="20"/>
                <w:szCs w:val="20"/>
              </w:rPr>
              <w:t xml:space="preserve">  </w:t>
            </w:r>
          </w:p>
        </w:tc>
        <w:tc>
          <w:tcPr>
            <w:tcW w:w="5528" w:type="dxa"/>
            <w:shd w:val="clear" w:color="auto" w:fill="E0E1E3"/>
          </w:tcPr>
          <w:p w:rsidR="00C21D14" w:rsidRPr="00C21D14" w:rsidRDefault="00C21D14" w:rsidP="00C21D14">
            <w:pPr>
              <w:spacing w:before="100" w:beforeAutospacing="1" w:after="100" w:afterAutospacing="1" w:line="240" w:lineRule="auto"/>
              <w:rPr>
                <w:rFonts w:ascii="Arial" w:eastAsia="Times New Roman" w:hAnsi="Arial" w:cs="Arial"/>
                <w:sz w:val="20"/>
                <w:szCs w:val="20"/>
                <w:lang w:eastAsia="de-DE"/>
              </w:rPr>
            </w:pPr>
            <w:r w:rsidRPr="00C21D14">
              <w:rPr>
                <w:rFonts w:ascii="Arial" w:eastAsia="Times New Roman" w:hAnsi="Arial" w:cs="Arial"/>
                <w:sz w:val="20"/>
                <w:szCs w:val="20"/>
                <w:lang w:eastAsia="de-DE"/>
              </w:rPr>
              <w:t>Diese Angabe sagt aus, wie flexibel das Gerät auf unebenem Gelände und wie steigfähig es auf Anhöhen ist. Dies ist wichtig für die Gefährdungsbeurteilung.,5°/15,0 %</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C21D14" w:rsidRDefault="00C21D14" w:rsidP="00C21D14">
            <w:pPr>
              <w:pStyle w:val="TableParagraph"/>
              <w:spacing w:before="3"/>
              <w:ind w:left="47"/>
              <w:rPr>
                <w:rFonts w:asciiTheme="majorHAnsi" w:hAnsiTheme="majorHAnsi" w:cstheme="majorHAnsi"/>
                <w:sz w:val="20"/>
                <w:szCs w:val="20"/>
                <w:lang w:val="de-DE"/>
              </w:rPr>
            </w:pPr>
            <w:proofErr w:type="spellStart"/>
            <w:r w:rsidRPr="00C21D14">
              <w:rPr>
                <w:rFonts w:eastAsia="Times New Roman" w:cstheme="minorHAnsi"/>
                <w:sz w:val="20"/>
                <w:szCs w:val="20"/>
              </w:rPr>
              <w:t>Fahrgeschwindigkeit</w:t>
            </w:r>
            <w:proofErr w:type="spellEnd"/>
          </w:p>
        </w:tc>
        <w:tc>
          <w:tcPr>
            <w:tcW w:w="5528" w:type="dxa"/>
            <w:shd w:val="clear" w:color="auto" w:fill="E0E1E3"/>
            <w:vAlign w:val="center"/>
          </w:tcPr>
          <w:p w:rsidR="00C21D14" w:rsidRPr="00C21D14" w:rsidRDefault="00C21D14" w:rsidP="00336233">
            <w:pPr>
              <w:spacing w:before="100" w:beforeAutospacing="1" w:after="100" w:afterAutospacing="1" w:line="240" w:lineRule="auto"/>
              <w:rPr>
                <w:rFonts w:ascii="Arial" w:hAnsi="Arial" w:cs="Arial"/>
                <w:sz w:val="20"/>
                <w:szCs w:val="20"/>
                <w:lang w:val="de-DE"/>
              </w:rPr>
            </w:pPr>
            <w:r w:rsidRPr="00C21D14">
              <w:rPr>
                <w:rFonts w:ascii="Arial" w:eastAsia="Times New Roman" w:hAnsi="Arial" w:cs="Arial"/>
                <w:sz w:val="20"/>
                <w:szCs w:val="20"/>
                <w:lang w:val="de-DE" w:eastAsia="de-DE"/>
              </w:rPr>
              <w:t>Diese gibt an, wie schnell sich das Gerät auf dem Gelände (im Arbeitszustand) bewegen kann. </w:t>
            </w:r>
            <w:r w:rsidRPr="00C21D14">
              <w:rPr>
                <w:rFonts w:ascii="Arial" w:eastAsia="Times New Roman" w:hAnsi="Arial" w:cs="Arial"/>
                <w:sz w:val="20"/>
                <w:szCs w:val="20"/>
                <w:lang w:eastAsia="de-DE"/>
              </w:rPr>
              <w:t xml:space="preserve">Dies </w:t>
            </w:r>
            <w:proofErr w:type="spellStart"/>
            <w:r w:rsidRPr="00C21D14">
              <w:rPr>
                <w:rFonts w:ascii="Arial" w:eastAsia="Times New Roman" w:hAnsi="Arial" w:cs="Arial"/>
                <w:sz w:val="20"/>
                <w:szCs w:val="20"/>
                <w:lang w:eastAsia="de-DE"/>
              </w:rPr>
              <w:t>ist</w:t>
            </w:r>
            <w:proofErr w:type="spellEnd"/>
            <w:r w:rsidRPr="00C21D14">
              <w:rPr>
                <w:rFonts w:ascii="Arial" w:eastAsia="Times New Roman" w:hAnsi="Arial" w:cs="Arial"/>
                <w:sz w:val="20"/>
                <w:szCs w:val="20"/>
                <w:lang w:eastAsia="de-DE"/>
              </w:rPr>
              <w:t xml:space="preserve"> </w:t>
            </w:r>
            <w:proofErr w:type="spellStart"/>
            <w:r w:rsidRPr="00C21D14">
              <w:rPr>
                <w:rFonts w:ascii="Arial" w:eastAsia="Times New Roman" w:hAnsi="Arial" w:cs="Arial"/>
                <w:sz w:val="20"/>
                <w:szCs w:val="20"/>
                <w:lang w:eastAsia="de-DE"/>
              </w:rPr>
              <w:t>wichtig</w:t>
            </w:r>
            <w:proofErr w:type="spellEnd"/>
            <w:r w:rsidRPr="00C21D14">
              <w:rPr>
                <w:rFonts w:ascii="Arial" w:eastAsia="Times New Roman" w:hAnsi="Arial" w:cs="Arial"/>
                <w:sz w:val="20"/>
                <w:szCs w:val="20"/>
                <w:lang w:eastAsia="de-DE"/>
              </w:rPr>
              <w:t xml:space="preserve"> </w:t>
            </w:r>
            <w:proofErr w:type="spellStart"/>
            <w:r w:rsidRPr="00C21D14">
              <w:rPr>
                <w:rFonts w:ascii="Arial" w:eastAsia="Times New Roman" w:hAnsi="Arial" w:cs="Arial"/>
                <w:sz w:val="20"/>
                <w:szCs w:val="20"/>
                <w:lang w:eastAsia="de-DE"/>
              </w:rPr>
              <w:t>für</w:t>
            </w:r>
            <w:proofErr w:type="spellEnd"/>
            <w:r w:rsidRPr="00C21D14">
              <w:rPr>
                <w:rFonts w:ascii="Arial" w:eastAsia="Times New Roman" w:hAnsi="Arial" w:cs="Arial"/>
                <w:sz w:val="20"/>
                <w:szCs w:val="20"/>
                <w:lang w:eastAsia="de-DE"/>
              </w:rPr>
              <w:t xml:space="preserve"> die </w:t>
            </w:r>
            <w:proofErr w:type="spellStart"/>
            <w:r w:rsidRPr="00C21D14">
              <w:rPr>
                <w:rFonts w:ascii="Arial" w:eastAsia="Times New Roman" w:hAnsi="Arial" w:cs="Arial"/>
                <w:sz w:val="20"/>
                <w:szCs w:val="20"/>
                <w:lang w:eastAsia="de-DE"/>
              </w:rPr>
              <w:t>Gefährdungsbeurteilung</w:t>
            </w:r>
            <w:proofErr w:type="spellEnd"/>
            <w:r w:rsidR="00336233">
              <w:rPr>
                <w:rFonts w:ascii="Arial" w:eastAsia="Times New Roman" w:hAnsi="Arial" w:cs="Arial"/>
                <w:sz w:val="20"/>
                <w:szCs w:val="20"/>
                <w:lang w:eastAsia="de-DE"/>
              </w:rPr>
              <w:t>.</w:t>
            </w:r>
            <w:r w:rsidRPr="00C21D14">
              <w:rPr>
                <w:rFonts w:ascii="Arial" w:eastAsia="Times New Roman" w:hAnsi="Arial" w:cs="Arial"/>
                <w:sz w:val="20"/>
                <w:szCs w:val="20"/>
                <w:lang w:eastAsia="de-DE"/>
              </w:rPr>
              <w:t>/1,2 km/h</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C21D14" w:rsidRDefault="00C21D14" w:rsidP="00C21D14">
            <w:pPr>
              <w:pStyle w:val="TableParagraph"/>
              <w:spacing w:before="3"/>
              <w:ind w:left="47"/>
              <w:rPr>
                <w:rFonts w:asciiTheme="majorHAnsi" w:hAnsiTheme="majorHAnsi" w:cstheme="majorHAnsi"/>
                <w:sz w:val="20"/>
                <w:szCs w:val="20"/>
                <w:lang w:val="de-DE"/>
              </w:rPr>
            </w:pPr>
            <w:proofErr w:type="spellStart"/>
            <w:r w:rsidRPr="00C21D14">
              <w:rPr>
                <w:rFonts w:eastAsia="Times New Roman" w:cstheme="minorHAnsi"/>
                <w:sz w:val="20"/>
                <w:szCs w:val="20"/>
              </w:rPr>
              <w:t>Baulänge</w:t>
            </w:r>
            <w:proofErr w:type="spellEnd"/>
            <w:r w:rsidRPr="00C21D14">
              <w:rPr>
                <w:rFonts w:eastAsia="Times New Roman" w:cstheme="minorHAnsi"/>
                <w:sz w:val="20"/>
                <w:szCs w:val="20"/>
              </w:rPr>
              <w:t xml:space="preserve"> </w:t>
            </w:r>
            <w:proofErr w:type="spellStart"/>
            <w:r w:rsidRPr="00C21D14">
              <w:rPr>
                <w:rFonts w:eastAsia="Times New Roman" w:cstheme="minorHAnsi"/>
                <w:sz w:val="20"/>
                <w:szCs w:val="20"/>
              </w:rPr>
              <w:t>mit</w:t>
            </w:r>
            <w:proofErr w:type="spellEnd"/>
            <w:r w:rsidRPr="00C21D14">
              <w:rPr>
                <w:rFonts w:eastAsia="Times New Roman" w:cstheme="minorHAnsi"/>
                <w:sz w:val="20"/>
                <w:szCs w:val="20"/>
              </w:rPr>
              <w:t xml:space="preserve"> </w:t>
            </w:r>
            <w:proofErr w:type="spellStart"/>
            <w:r w:rsidRPr="00C21D14">
              <w:rPr>
                <w:rFonts w:eastAsia="Times New Roman" w:cstheme="minorHAnsi"/>
                <w:sz w:val="20"/>
                <w:szCs w:val="20"/>
              </w:rPr>
              <w:t>Arbeitskorb</w:t>
            </w:r>
            <w:proofErr w:type="spellEnd"/>
            <w:r w:rsidRPr="00C21D14">
              <w:rPr>
                <w:rFonts w:eastAsia="Times New Roman" w:cstheme="minorHAnsi"/>
                <w:sz w:val="20"/>
                <w:szCs w:val="20"/>
              </w:rPr>
              <w:t xml:space="preserve">           </w:t>
            </w:r>
          </w:p>
        </w:tc>
        <w:tc>
          <w:tcPr>
            <w:tcW w:w="5528" w:type="dxa"/>
            <w:shd w:val="clear" w:color="auto" w:fill="E0E1E3"/>
            <w:vAlign w:val="center"/>
          </w:tcPr>
          <w:p w:rsidR="00C21D14" w:rsidRPr="00C21D14" w:rsidRDefault="00C21D14" w:rsidP="00C21D14">
            <w:pPr>
              <w:spacing w:before="100" w:beforeAutospacing="1" w:after="100" w:afterAutospacing="1" w:line="240" w:lineRule="auto"/>
              <w:rPr>
                <w:rFonts w:ascii="Arial" w:hAnsi="Arial" w:cs="Arial"/>
                <w:sz w:val="20"/>
                <w:szCs w:val="20"/>
                <w:lang w:val="de-DE"/>
              </w:rPr>
            </w:pPr>
            <w:r w:rsidRPr="00C21D14">
              <w:rPr>
                <w:rFonts w:ascii="Arial" w:eastAsia="Times New Roman" w:hAnsi="Arial" w:cs="Arial"/>
                <w:sz w:val="20"/>
                <w:szCs w:val="20"/>
                <w:lang w:val="de-DE" w:eastAsia="de-DE"/>
              </w:rPr>
              <w:t>Diese gibt an, welche Länge das Gerät im Transportmodus hat. Dies ist wichtig, denn die Dimension gibt vor, ob sie im Gelände oder im Gebäude manövrierbar ist./4,75 m</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C21D14" w:rsidRDefault="00C21D14" w:rsidP="00C21D14">
            <w:pPr>
              <w:pStyle w:val="TableParagraph"/>
              <w:spacing w:before="3"/>
              <w:ind w:left="47"/>
              <w:rPr>
                <w:rFonts w:asciiTheme="majorHAnsi" w:hAnsiTheme="majorHAnsi" w:cstheme="majorHAnsi"/>
                <w:sz w:val="20"/>
                <w:szCs w:val="20"/>
                <w:lang w:val="de-DE"/>
              </w:rPr>
            </w:pPr>
            <w:proofErr w:type="spellStart"/>
            <w:r w:rsidRPr="00C21D14">
              <w:rPr>
                <w:rFonts w:eastAsia="Times New Roman" w:cstheme="minorHAnsi"/>
                <w:sz w:val="20"/>
                <w:szCs w:val="20"/>
              </w:rPr>
              <w:t>Bauhöhe</w:t>
            </w:r>
            <w:proofErr w:type="spellEnd"/>
          </w:p>
        </w:tc>
        <w:tc>
          <w:tcPr>
            <w:tcW w:w="5528" w:type="dxa"/>
            <w:shd w:val="clear" w:color="auto" w:fill="E0E1E3"/>
            <w:vAlign w:val="center"/>
          </w:tcPr>
          <w:p w:rsidR="00C21D14" w:rsidRPr="00C21D14" w:rsidRDefault="00C21D14" w:rsidP="00C21D14">
            <w:pPr>
              <w:spacing w:before="100" w:beforeAutospacing="1" w:after="100" w:afterAutospacing="1" w:line="240" w:lineRule="auto"/>
              <w:rPr>
                <w:rFonts w:ascii="Arial" w:hAnsi="Arial" w:cs="Arial"/>
                <w:sz w:val="20"/>
                <w:szCs w:val="20"/>
                <w:lang w:val="de-DE"/>
              </w:rPr>
            </w:pPr>
            <w:r w:rsidRPr="00C21D14">
              <w:rPr>
                <w:rFonts w:ascii="Arial" w:eastAsia="Times New Roman" w:hAnsi="Arial" w:cs="Arial"/>
                <w:sz w:val="20"/>
                <w:szCs w:val="20"/>
                <w:lang w:eastAsia="de-DE"/>
              </w:rPr>
              <w:t>Sie gibt an, wie hoch das Gerät im Transportmodus ist. </w:t>
            </w:r>
            <w:r w:rsidRPr="00C21D14">
              <w:rPr>
                <w:rFonts w:ascii="Arial" w:eastAsia="Times New Roman" w:hAnsi="Arial" w:cs="Arial"/>
                <w:sz w:val="20"/>
                <w:szCs w:val="20"/>
                <w:lang w:val="de-DE" w:eastAsia="de-DE"/>
              </w:rPr>
              <w:t>Dies ist wichtig, denn die Dimension gibt vor, ob sie im Gelände oder im Gebäude manövrierbar ist./1,99 m</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C21D14" w:rsidRDefault="00C21D14" w:rsidP="00C21D14">
            <w:pPr>
              <w:pStyle w:val="TableParagraph"/>
              <w:spacing w:before="3"/>
              <w:ind w:left="47"/>
              <w:rPr>
                <w:rFonts w:asciiTheme="majorHAnsi" w:hAnsiTheme="majorHAnsi" w:cstheme="majorHAnsi"/>
                <w:sz w:val="20"/>
                <w:szCs w:val="20"/>
                <w:lang w:val="de-DE"/>
              </w:rPr>
            </w:pPr>
            <w:proofErr w:type="spellStart"/>
            <w:r w:rsidRPr="00C21D14">
              <w:rPr>
                <w:rFonts w:eastAsia="Times New Roman" w:cstheme="minorHAnsi"/>
                <w:sz w:val="20"/>
                <w:szCs w:val="20"/>
              </w:rPr>
              <w:t>Baubreite</w:t>
            </w:r>
            <w:proofErr w:type="spellEnd"/>
          </w:p>
        </w:tc>
        <w:tc>
          <w:tcPr>
            <w:tcW w:w="5528" w:type="dxa"/>
            <w:shd w:val="clear" w:color="auto" w:fill="E0E1E3"/>
          </w:tcPr>
          <w:p w:rsidR="00C21D14" w:rsidRPr="00C21D14" w:rsidRDefault="00C21D14" w:rsidP="00C21D14">
            <w:pPr>
              <w:spacing w:before="100" w:beforeAutospacing="1" w:after="100" w:afterAutospacing="1" w:line="240" w:lineRule="auto"/>
              <w:rPr>
                <w:rFonts w:ascii="Arial" w:eastAsia="Times New Roman" w:hAnsi="Arial" w:cs="Arial"/>
                <w:sz w:val="20"/>
                <w:szCs w:val="20"/>
                <w:lang w:eastAsia="de-DE"/>
              </w:rPr>
            </w:pPr>
            <w:r w:rsidRPr="00C21D14">
              <w:rPr>
                <w:rFonts w:ascii="Arial" w:eastAsia="Times New Roman" w:hAnsi="Arial" w:cs="Arial"/>
                <w:sz w:val="20"/>
                <w:szCs w:val="20"/>
                <w:lang w:eastAsia="de-DE"/>
              </w:rPr>
              <w:t>Die Dimension der Baubreite gibt vor, ob sie im Gelände oder im Gebäude manövrierbar ist./1,76 m</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C21D14" w:rsidRDefault="00C21D14" w:rsidP="00C21D14">
            <w:pPr>
              <w:spacing w:before="100" w:beforeAutospacing="1" w:after="100" w:afterAutospacing="1" w:line="240" w:lineRule="auto"/>
              <w:rPr>
                <w:rFonts w:ascii="Arial" w:hAnsi="Arial" w:cs="Arial"/>
                <w:sz w:val="20"/>
                <w:szCs w:val="20"/>
                <w:lang w:val="de-DE"/>
              </w:rPr>
            </w:pPr>
            <w:proofErr w:type="spellStart"/>
            <w:r w:rsidRPr="00C21D14">
              <w:rPr>
                <w:rFonts w:ascii="Arial" w:eastAsia="Times New Roman" w:hAnsi="Arial" w:cs="Arial"/>
                <w:sz w:val="20"/>
                <w:szCs w:val="20"/>
                <w:lang w:eastAsia="de-DE"/>
              </w:rPr>
              <w:t>Gesamtgewicht</w:t>
            </w:r>
            <w:proofErr w:type="spellEnd"/>
          </w:p>
        </w:tc>
        <w:tc>
          <w:tcPr>
            <w:tcW w:w="5528" w:type="dxa"/>
            <w:shd w:val="clear" w:color="auto" w:fill="E0E1E3"/>
            <w:vAlign w:val="center"/>
          </w:tcPr>
          <w:p w:rsidR="00C21D14" w:rsidRPr="00C21D14" w:rsidRDefault="00C21D14" w:rsidP="00336233">
            <w:pPr>
              <w:spacing w:before="100" w:beforeAutospacing="1" w:after="100" w:afterAutospacing="1" w:line="240" w:lineRule="auto"/>
              <w:rPr>
                <w:rFonts w:ascii="Arial" w:eastAsia="Times New Roman" w:hAnsi="Arial" w:cs="Arial"/>
                <w:sz w:val="20"/>
                <w:szCs w:val="20"/>
                <w:lang w:val="de-DE" w:eastAsia="de-DE"/>
              </w:rPr>
            </w:pPr>
            <w:r w:rsidRPr="00C21D14">
              <w:rPr>
                <w:rFonts w:ascii="Arial" w:eastAsia="Times New Roman" w:hAnsi="Arial" w:cs="Arial"/>
                <w:sz w:val="20"/>
                <w:szCs w:val="20"/>
                <w:lang w:val="de-DE" w:eastAsia="de-DE"/>
              </w:rPr>
              <w:t>Dies ist wichtig, da man hier sehen kann, ob der Boden bzw. der Untergrund die Belastung aushält.</w:t>
            </w:r>
            <w:r w:rsidR="00336233">
              <w:rPr>
                <w:rFonts w:ascii="Arial" w:eastAsia="Times New Roman" w:hAnsi="Arial" w:cs="Arial"/>
                <w:sz w:val="20"/>
                <w:szCs w:val="20"/>
                <w:lang w:val="de-DE" w:eastAsia="de-DE"/>
              </w:rPr>
              <w:t>/</w:t>
            </w:r>
            <w:r w:rsidRPr="00C21D14">
              <w:rPr>
                <w:rFonts w:ascii="Arial" w:eastAsia="Times New Roman" w:hAnsi="Arial" w:cs="Arial"/>
                <w:sz w:val="20"/>
                <w:szCs w:val="20"/>
                <w:lang w:val="de-DE" w:eastAsia="de-DE"/>
              </w:rPr>
              <w:t>2.985 kg</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E64CDD" w:rsidRDefault="00E64CDD" w:rsidP="00E64CDD">
            <w:pPr>
              <w:spacing w:before="100" w:beforeAutospacing="1" w:after="100" w:afterAutospacing="1" w:line="240" w:lineRule="auto"/>
              <w:rPr>
                <w:rFonts w:ascii="Arial" w:eastAsia="Times New Roman" w:hAnsi="Arial" w:cs="Arial"/>
                <w:sz w:val="20"/>
                <w:szCs w:val="20"/>
                <w:lang w:eastAsia="de-DE"/>
              </w:rPr>
            </w:pPr>
            <w:proofErr w:type="spellStart"/>
            <w:r w:rsidRPr="00E64CDD">
              <w:rPr>
                <w:rFonts w:ascii="Arial" w:eastAsia="Times New Roman" w:hAnsi="Arial" w:cs="Arial"/>
                <w:sz w:val="20"/>
                <w:szCs w:val="20"/>
                <w:lang w:eastAsia="de-DE"/>
              </w:rPr>
              <w:t>Nutzlast</w:t>
            </w:r>
            <w:proofErr w:type="spellEnd"/>
            <w:r w:rsidRPr="00E64CDD">
              <w:rPr>
                <w:rFonts w:ascii="Arial" w:eastAsia="Times New Roman" w:hAnsi="Arial" w:cs="Arial"/>
                <w:sz w:val="20"/>
                <w:szCs w:val="20"/>
                <w:lang w:eastAsia="de-DE"/>
              </w:rPr>
              <w:t xml:space="preserve"> </w:t>
            </w:r>
            <w:proofErr w:type="spellStart"/>
            <w:r w:rsidRPr="00E64CDD">
              <w:rPr>
                <w:rFonts w:ascii="Arial" w:eastAsia="Times New Roman" w:hAnsi="Arial" w:cs="Arial"/>
                <w:sz w:val="20"/>
                <w:szCs w:val="20"/>
                <w:lang w:eastAsia="de-DE"/>
              </w:rPr>
              <w:t>im</w:t>
            </w:r>
            <w:proofErr w:type="spellEnd"/>
            <w:r w:rsidRPr="00E64CDD">
              <w:rPr>
                <w:rFonts w:ascii="Arial" w:eastAsia="Times New Roman" w:hAnsi="Arial" w:cs="Arial"/>
                <w:sz w:val="20"/>
                <w:szCs w:val="20"/>
                <w:lang w:eastAsia="de-DE"/>
              </w:rPr>
              <w:t xml:space="preserve"> </w:t>
            </w:r>
            <w:proofErr w:type="spellStart"/>
            <w:r w:rsidRPr="00E64CDD">
              <w:rPr>
                <w:rFonts w:ascii="Arial" w:eastAsia="Times New Roman" w:hAnsi="Arial" w:cs="Arial"/>
                <w:sz w:val="20"/>
                <w:szCs w:val="20"/>
                <w:lang w:eastAsia="de-DE"/>
              </w:rPr>
              <w:t>Fahrzustand</w:t>
            </w:r>
            <w:proofErr w:type="spellEnd"/>
          </w:p>
        </w:tc>
        <w:tc>
          <w:tcPr>
            <w:tcW w:w="5528" w:type="dxa"/>
            <w:shd w:val="clear" w:color="auto" w:fill="E0E1E3"/>
            <w:vAlign w:val="center"/>
          </w:tcPr>
          <w:p w:rsidR="00C21D14" w:rsidRPr="00E64CDD" w:rsidRDefault="00E64CDD" w:rsidP="00C21D14">
            <w:pPr>
              <w:spacing w:before="100" w:beforeAutospacing="1" w:after="100" w:afterAutospacing="1" w:line="240" w:lineRule="auto"/>
              <w:rPr>
                <w:rFonts w:ascii="Arial" w:eastAsia="Times New Roman" w:hAnsi="Arial" w:cs="Arial"/>
                <w:sz w:val="20"/>
                <w:szCs w:val="20"/>
                <w:lang w:eastAsia="de-DE"/>
              </w:rPr>
            </w:pPr>
            <w:r w:rsidRPr="00E64CDD">
              <w:rPr>
                <w:rFonts w:ascii="Arial" w:eastAsia="Times New Roman" w:hAnsi="Arial" w:cs="Arial"/>
                <w:sz w:val="20"/>
                <w:szCs w:val="20"/>
                <w:lang w:val="de-DE" w:eastAsia="de-DE"/>
              </w:rPr>
              <w:t xml:space="preserve">Je höher diese Angabe ist, desto belastbarer ist das Gerät./ </w:t>
            </w:r>
            <w:r w:rsidRPr="00E64CDD">
              <w:rPr>
                <w:rFonts w:ascii="Arial" w:eastAsia="Times New Roman" w:hAnsi="Arial" w:cs="Arial"/>
                <w:sz w:val="20"/>
                <w:szCs w:val="20"/>
                <w:lang w:eastAsia="de-DE"/>
              </w:rPr>
              <w:t xml:space="preserve">4,15 </w:t>
            </w:r>
            <w:proofErr w:type="spellStart"/>
            <w:r w:rsidRPr="00E64CDD">
              <w:rPr>
                <w:rFonts w:ascii="Arial" w:eastAsia="Times New Roman" w:hAnsi="Arial" w:cs="Arial"/>
                <w:sz w:val="20"/>
                <w:szCs w:val="20"/>
                <w:lang w:eastAsia="de-DE"/>
              </w:rPr>
              <w:t>kN</w:t>
            </w:r>
            <w:proofErr w:type="spellEnd"/>
            <w:r w:rsidRPr="00E64CDD">
              <w:rPr>
                <w:rFonts w:ascii="Arial" w:eastAsia="Times New Roman" w:hAnsi="Arial" w:cs="Arial"/>
                <w:sz w:val="20"/>
                <w:szCs w:val="20"/>
                <w:lang w:eastAsia="de-DE"/>
              </w:rPr>
              <w:t>/m</w:t>
            </w:r>
            <w:r w:rsidRPr="00E64CDD">
              <w:rPr>
                <w:rFonts w:ascii="Arial" w:eastAsia="Times New Roman" w:hAnsi="Arial" w:cs="Arial"/>
                <w:sz w:val="20"/>
                <w:szCs w:val="20"/>
                <w:vertAlign w:val="superscript"/>
                <w:lang w:eastAsia="de-DE"/>
              </w:rPr>
              <w:t>2</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E64CDD" w:rsidRDefault="00E64CDD" w:rsidP="00E64CDD">
            <w:pPr>
              <w:spacing w:before="100" w:beforeAutospacing="1" w:after="100" w:afterAutospacing="1" w:line="240" w:lineRule="auto"/>
              <w:rPr>
                <w:rFonts w:ascii="Arial" w:eastAsia="Times New Roman" w:hAnsi="Arial" w:cs="Arial"/>
                <w:sz w:val="20"/>
                <w:szCs w:val="20"/>
                <w:lang w:eastAsia="de-DE"/>
              </w:rPr>
            </w:pPr>
            <w:proofErr w:type="spellStart"/>
            <w:r w:rsidRPr="00E64CDD">
              <w:rPr>
                <w:rFonts w:ascii="Arial" w:eastAsia="Times New Roman" w:hAnsi="Arial" w:cs="Arial"/>
                <w:sz w:val="20"/>
                <w:szCs w:val="20"/>
                <w:lang w:eastAsia="de-DE"/>
              </w:rPr>
              <w:t>Nutzlast</w:t>
            </w:r>
            <w:proofErr w:type="spellEnd"/>
            <w:r w:rsidRPr="00E64CDD">
              <w:rPr>
                <w:rFonts w:ascii="Arial" w:eastAsia="Times New Roman" w:hAnsi="Arial" w:cs="Arial"/>
                <w:sz w:val="20"/>
                <w:szCs w:val="20"/>
                <w:lang w:eastAsia="de-DE"/>
              </w:rPr>
              <w:t xml:space="preserve"> in </w:t>
            </w:r>
            <w:proofErr w:type="spellStart"/>
            <w:r w:rsidRPr="00E64CDD">
              <w:rPr>
                <w:rFonts w:ascii="Arial" w:eastAsia="Times New Roman" w:hAnsi="Arial" w:cs="Arial"/>
                <w:sz w:val="20"/>
                <w:szCs w:val="20"/>
                <w:lang w:eastAsia="de-DE"/>
              </w:rPr>
              <w:t>Arbeitsposition</w:t>
            </w:r>
            <w:proofErr w:type="spellEnd"/>
          </w:p>
        </w:tc>
        <w:tc>
          <w:tcPr>
            <w:tcW w:w="5528" w:type="dxa"/>
            <w:shd w:val="clear" w:color="auto" w:fill="E0E1E3"/>
            <w:vAlign w:val="center"/>
          </w:tcPr>
          <w:p w:rsidR="00C21D14" w:rsidRPr="00E64CDD" w:rsidRDefault="00E64CDD" w:rsidP="00C21D14">
            <w:pPr>
              <w:spacing w:before="100" w:beforeAutospacing="1" w:after="100" w:afterAutospacing="1" w:line="240" w:lineRule="auto"/>
              <w:rPr>
                <w:rFonts w:ascii="Arial" w:eastAsia="Times New Roman" w:hAnsi="Arial" w:cs="Arial"/>
                <w:sz w:val="20"/>
                <w:szCs w:val="20"/>
                <w:lang w:eastAsia="de-DE"/>
              </w:rPr>
            </w:pPr>
            <w:r w:rsidRPr="00E64CDD">
              <w:rPr>
                <w:rFonts w:ascii="Arial" w:eastAsia="Times New Roman" w:hAnsi="Arial" w:cs="Arial"/>
                <w:sz w:val="20"/>
                <w:szCs w:val="20"/>
                <w:lang w:val="de-DE" w:eastAsia="de-DE"/>
              </w:rPr>
              <w:t xml:space="preserve">Je höher diese Angabe ist, desto belastbarer ist das Gerät./ </w:t>
            </w:r>
            <w:r w:rsidRPr="00E64CDD">
              <w:rPr>
                <w:rFonts w:ascii="Arial" w:eastAsia="Times New Roman" w:hAnsi="Arial" w:cs="Arial"/>
                <w:sz w:val="20"/>
                <w:szCs w:val="20"/>
                <w:lang w:eastAsia="de-DE"/>
              </w:rPr>
              <w:t xml:space="preserve">4,15 </w:t>
            </w:r>
            <w:proofErr w:type="spellStart"/>
            <w:r w:rsidRPr="00E64CDD">
              <w:rPr>
                <w:rFonts w:ascii="Arial" w:eastAsia="Times New Roman" w:hAnsi="Arial" w:cs="Arial"/>
                <w:sz w:val="20"/>
                <w:szCs w:val="20"/>
                <w:lang w:eastAsia="de-DE"/>
              </w:rPr>
              <w:t>kN</w:t>
            </w:r>
            <w:proofErr w:type="spellEnd"/>
            <w:r w:rsidRPr="00E64CDD">
              <w:rPr>
                <w:rFonts w:ascii="Arial" w:eastAsia="Times New Roman" w:hAnsi="Arial" w:cs="Arial"/>
                <w:sz w:val="20"/>
                <w:szCs w:val="20"/>
                <w:lang w:eastAsia="de-DE"/>
              </w:rPr>
              <w:t>/m</w:t>
            </w:r>
            <w:r w:rsidRPr="00E64CDD">
              <w:rPr>
                <w:rFonts w:ascii="Arial" w:eastAsia="Times New Roman" w:hAnsi="Arial" w:cs="Arial"/>
                <w:sz w:val="20"/>
                <w:szCs w:val="20"/>
                <w:vertAlign w:val="superscript"/>
                <w:lang w:eastAsia="de-DE"/>
              </w:rPr>
              <w:t>2</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r w:rsidR="00C21D14" w:rsidRPr="005A5989" w:rsidTr="00C21D14">
        <w:trPr>
          <w:trHeight w:val="415"/>
        </w:trPr>
        <w:tc>
          <w:tcPr>
            <w:tcW w:w="2127" w:type="dxa"/>
            <w:shd w:val="clear" w:color="auto" w:fill="E0E1E3"/>
          </w:tcPr>
          <w:p w:rsidR="00C21D14" w:rsidRPr="00E64CDD" w:rsidRDefault="00E64CDD" w:rsidP="00E64CDD">
            <w:pPr>
              <w:spacing w:before="100" w:beforeAutospacing="1" w:after="100" w:afterAutospacing="1" w:line="240" w:lineRule="auto"/>
              <w:rPr>
                <w:rFonts w:ascii="Arial" w:eastAsia="Times New Roman" w:hAnsi="Arial" w:cs="Arial"/>
                <w:sz w:val="20"/>
                <w:szCs w:val="20"/>
                <w:lang w:eastAsia="de-DE"/>
              </w:rPr>
            </w:pPr>
            <w:proofErr w:type="spellStart"/>
            <w:r w:rsidRPr="00E64CDD">
              <w:rPr>
                <w:rFonts w:ascii="Arial" w:eastAsia="Times New Roman" w:hAnsi="Arial" w:cs="Arial"/>
                <w:sz w:val="20"/>
                <w:szCs w:val="20"/>
                <w:lang w:eastAsia="de-DE"/>
              </w:rPr>
              <w:t>Antriebsart</w:t>
            </w:r>
            <w:proofErr w:type="spellEnd"/>
            <w:r w:rsidR="00C21D14" w:rsidRPr="00E64CDD">
              <w:rPr>
                <w:rFonts w:ascii="Arial" w:eastAsia="Times New Roman" w:hAnsi="Arial" w:cs="Arial"/>
                <w:sz w:val="20"/>
                <w:szCs w:val="20"/>
                <w:lang w:eastAsia="de-DE"/>
              </w:rPr>
              <w:t xml:space="preserve">    </w:t>
            </w:r>
          </w:p>
        </w:tc>
        <w:tc>
          <w:tcPr>
            <w:tcW w:w="5528" w:type="dxa"/>
            <w:shd w:val="clear" w:color="auto" w:fill="E0E1E3"/>
            <w:vAlign w:val="center"/>
          </w:tcPr>
          <w:p w:rsidR="00C21D14" w:rsidRPr="00E64CDD" w:rsidRDefault="00E64CDD" w:rsidP="00E64CDD">
            <w:pPr>
              <w:spacing w:before="100" w:beforeAutospacing="1" w:after="100" w:afterAutospacing="1" w:line="240" w:lineRule="auto"/>
              <w:rPr>
                <w:rFonts w:ascii="Arial" w:hAnsi="Arial" w:cs="Arial"/>
                <w:sz w:val="20"/>
                <w:szCs w:val="20"/>
                <w:lang w:val="de-DE"/>
              </w:rPr>
            </w:pPr>
            <w:r w:rsidRPr="00E64CDD">
              <w:rPr>
                <w:rFonts w:ascii="Arial" w:eastAsia="Times New Roman" w:hAnsi="Arial" w:cs="Arial"/>
                <w:sz w:val="20"/>
                <w:szCs w:val="20"/>
                <w:lang w:eastAsia="de-DE"/>
              </w:rPr>
              <w:t>Diese Angabe ist wichtig, wenn es darum geht, ob das Gerät auch im Innern eines Gebäudes angewendet werden kann. Viele Geräte werden mit Batterien oder Elektromotoren betrieben. Sie sind also auch emissionsfrei und geben keine Abgase im Gebäude ab. </w:t>
            </w:r>
            <w:r w:rsidRPr="00E64CDD">
              <w:rPr>
                <w:rFonts w:ascii="Arial" w:eastAsia="Times New Roman" w:hAnsi="Arial" w:cs="Arial"/>
                <w:sz w:val="20"/>
                <w:szCs w:val="20"/>
                <w:lang w:val="de-DE" w:eastAsia="de-DE"/>
              </w:rPr>
              <w:t xml:space="preserve">Dies ist wichtig für die Gefährdungsbeurteilung. /Batterie </w:t>
            </w:r>
            <w:proofErr w:type="spellStart"/>
            <w:r w:rsidRPr="00E64CDD">
              <w:rPr>
                <w:rFonts w:ascii="Arial" w:eastAsia="Times New Roman" w:hAnsi="Arial" w:cs="Arial"/>
                <w:sz w:val="20"/>
                <w:szCs w:val="20"/>
                <w:lang w:val="de-DE" w:eastAsia="de-DE"/>
              </w:rPr>
              <w:t>Atech</w:t>
            </w:r>
            <w:proofErr w:type="spellEnd"/>
            <w:r w:rsidRPr="00E64CDD">
              <w:rPr>
                <w:rFonts w:ascii="Arial" w:eastAsia="Times New Roman" w:hAnsi="Arial" w:cs="Arial"/>
                <w:sz w:val="20"/>
                <w:szCs w:val="20"/>
                <w:lang w:val="de-DE" w:eastAsia="de-DE"/>
              </w:rPr>
              <w:t xml:space="preserve"> </w:t>
            </w:r>
            <w:r>
              <w:rPr>
                <w:rFonts w:ascii="Arial" w:eastAsia="Times New Roman" w:hAnsi="Arial" w:cs="Arial"/>
                <w:sz w:val="20"/>
                <w:szCs w:val="20"/>
                <w:lang w:val="de-DE" w:eastAsia="de-DE"/>
              </w:rPr>
              <w:br/>
            </w:r>
            <w:r w:rsidRPr="00E64CDD">
              <w:rPr>
                <w:rFonts w:ascii="Arial" w:eastAsia="Times New Roman" w:hAnsi="Arial" w:cs="Arial"/>
                <w:sz w:val="20"/>
                <w:szCs w:val="20"/>
                <w:lang w:val="de-DE" w:eastAsia="de-DE"/>
              </w:rPr>
              <w:t>(24 V, 450 Ah, 4,5 kW)</w:t>
            </w:r>
          </w:p>
        </w:tc>
        <w:tc>
          <w:tcPr>
            <w:tcW w:w="1687" w:type="dxa"/>
            <w:shd w:val="clear" w:color="auto" w:fill="E0E1E3"/>
          </w:tcPr>
          <w:p w:rsidR="00C21D14" w:rsidRPr="007C76F4" w:rsidRDefault="00C21D14" w:rsidP="00C21D14">
            <w:pPr>
              <w:pStyle w:val="TableParagraph"/>
              <w:jc w:val="center"/>
              <w:rPr>
                <w:rFonts w:eastAsia="Times New Roman" w:cstheme="minorHAnsi"/>
                <w:sz w:val="20"/>
                <w:szCs w:val="20"/>
                <w:lang w:val="de-DE"/>
              </w:rPr>
            </w:pPr>
          </w:p>
        </w:tc>
      </w:tr>
    </w:tbl>
    <w:p w:rsidR="006C27EC" w:rsidRPr="005A5989" w:rsidRDefault="006C27EC" w:rsidP="001941AF">
      <w:pPr>
        <w:pStyle w:val="Checkliste"/>
        <w:rPr>
          <w:rFonts w:asciiTheme="majorHAnsi" w:hAnsiTheme="majorHAnsi" w:cstheme="majorHAnsi"/>
          <w:sz w:val="24"/>
        </w:rPr>
      </w:pPr>
    </w:p>
    <w:sectPr w:rsidR="006C27EC" w:rsidRPr="005A5989" w:rsidSect="00811147">
      <w:headerReference w:type="default" r:id="rId10"/>
      <w:footerReference w:type="default" r:id="rId11"/>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0D0" w:rsidRDefault="006C40D0" w:rsidP="008B0457">
      <w:pPr>
        <w:spacing w:line="240" w:lineRule="auto"/>
      </w:pPr>
      <w:r>
        <w:separator/>
      </w:r>
    </w:p>
  </w:endnote>
  <w:endnote w:type="continuationSeparator" w:id="0">
    <w:p w:rsidR="006C40D0" w:rsidRDefault="006C40D0"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20000287" w:usb1="00000000" w:usb2="00000000" w:usb3="00000000" w:csb0="0000019F" w:csb1="00000000"/>
  </w:font>
  <w:font w:name="Times">
    <w:altName w:val="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90" w:rsidRPr="001941AF" w:rsidRDefault="00AD2609" w:rsidP="00C67D68">
    <w:pPr>
      <w:pStyle w:val="Fuzeile"/>
      <w:ind w:firstLine="720"/>
      <w:rPr>
        <w:rFonts w:asciiTheme="majorHAnsi" w:hAnsiTheme="majorHAnsi" w:cstheme="majorHAnsi"/>
        <w:noProof/>
        <w:sz w:val="16"/>
        <w:lang w:val="en-US"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1941AF">
      <w:rPr>
        <w:rFonts w:asciiTheme="majorHAnsi" w:hAnsiTheme="majorHAnsi" w:cstheme="majorHAnsi"/>
        <w:sz w:val="18"/>
        <w:lang w:val="en-US" w:bidi="de-DE"/>
      </w:rPr>
      <w:t>© 20</w:t>
    </w:r>
    <w:r w:rsidR="001941AF" w:rsidRPr="001941AF">
      <w:rPr>
        <w:rFonts w:asciiTheme="majorHAnsi" w:hAnsiTheme="majorHAnsi" w:cstheme="majorHAnsi"/>
        <w:sz w:val="18"/>
        <w:lang w:val="en-US" w:bidi="de-DE"/>
      </w:rPr>
      <w:t>20</w:t>
    </w:r>
    <w:r w:rsidR="00C67D68" w:rsidRPr="001941AF">
      <w:rPr>
        <w:rFonts w:asciiTheme="majorHAnsi" w:hAnsiTheme="majorHAnsi" w:cstheme="majorHAnsi"/>
        <w:sz w:val="18"/>
        <w:lang w:val="en-US" w:bidi="de-DE"/>
      </w:rPr>
      <w:t xml:space="preserve"> Safety Xperts, </w:t>
    </w:r>
    <w:r w:rsidR="001941AF" w:rsidRPr="001941AF">
      <w:rPr>
        <w:rFonts w:asciiTheme="majorHAnsi" w:hAnsiTheme="majorHAnsi" w:cstheme="majorHAnsi"/>
        <w:sz w:val="18"/>
        <w:lang w:val="en-US" w:bidi="de-DE"/>
      </w:rPr>
      <w:t>UnterweisungPlus</w:t>
    </w:r>
    <w:r w:rsidR="00C67D68" w:rsidRPr="001941AF">
      <w:rPr>
        <w:rFonts w:asciiTheme="majorHAnsi" w:hAnsiTheme="majorHAnsi" w:cstheme="majorHAnsi"/>
        <w:sz w:val="18"/>
        <w:lang w:val="en-US" w:bidi="de-DE"/>
      </w:rPr>
      <w:t xml:space="preserve">, </w:t>
    </w:r>
    <w:r w:rsidR="001941AF" w:rsidRPr="001941AF">
      <w:rPr>
        <w:rFonts w:asciiTheme="majorHAnsi" w:hAnsiTheme="majorHAnsi" w:cstheme="majorHAnsi"/>
        <w:sz w:val="18"/>
        <w:lang w:val="en-US" w:bidi="de-DE"/>
      </w:rPr>
      <w:t>Chand Chopra</w:t>
    </w:r>
    <w:r w:rsidR="00C67D68" w:rsidRPr="001941AF">
      <w:rPr>
        <w:rFonts w:asciiTheme="majorHAnsi" w:hAnsiTheme="majorHAnsi" w:cstheme="majorHAnsi"/>
        <w:sz w:val="16"/>
        <w:lang w:val="en-US" w:bidi="de-DE"/>
      </w:rPr>
      <w:tab/>
    </w:r>
  </w:p>
  <w:p w:rsidR="00C67D68" w:rsidRPr="001941AF" w:rsidRDefault="00C67D68" w:rsidP="00C67D68">
    <w:pPr>
      <w:pStyle w:val="Fuzeile"/>
      <w:ind w:firstLine="720"/>
      <w:rPr>
        <w:sz w:val="18"/>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0D0" w:rsidRDefault="006C40D0" w:rsidP="008B0457">
      <w:pPr>
        <w:spacing w:line="240" w:lineRule="auto"/>
      </w:pPr>
      <w:r>
        <w:separator/>
      </w:r>
    </w:p>
  </w:footnote>
  <w:footnote w:type="continuationSeparator" w:id="0">
    <w:p w:rsidR="006C40D0" w:rsidRDefault="006C40D0"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09B70DB5" wp14:editId="4E95811A">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lang w:eastAsia="de-DE"/>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68"/>
    <w:rsid w:val="0003156E"/>
    <w:rsid w:val="000A45AF"/>
    <w:rsid w:val="000D23DD"/>
    <w:rsid w:val="000F4930"/>
    <w:rsid w:val="001421CE"/>
    <w:rsid w:val="00181F90"/>
    <w:rsid w:val="001941AF"/>
    <w:rsid w:val="00194FA3"/>
    <w:rsid w:val="002A0996"/>
    <w:rsid w:val="002B1C90"/>
    <w:rsid w:val="002D5565"/>
    <w:rsid w:val="00336233"/>
    <w:rsid w:val="003A77CE"/>
    <w:rsid w:val="00464504"/>
    <w:rsid w:val="00585E82"/>
    <w:rsid w:val="005963A5"/>
    <w:rsid w:val="005A5989"/>
    <w:rsid w:val="006259A1"/>
    <w:rsid w:val="00675F78"/>
    <w:rsid w:val="006C0196"/>
    <w:rsid w:val="006C0AED"/>
    <w:rsid w:val="006C27EC"/>
    <w:rsid w:val="006C40D0"/>
    <w:rsid w:val="006C444D"/>
    <w:rsid w:val="007C76F4"/>
    <w:rsid w:val="0081053B"/>
    <w:rsid w:val="00811147"/>
    <w:rsid w:val="008B0457"/>
    <w:rsid w:val="009852EE"/>
    <w:rsid w:val="00A27BBA"/>
    <w:rsid w:val="00A34118"/>
    <w:rsid w:val="00AD2609"/>
    <w:rsid w:val="00AE53AB"/>
    <w:rsid w:val="00B04DF0"/>
    <w:rsid w:val="00B11398"/>
    <w:rsid w:val="00B27F29"/>
    <w:rsid w:val="00B55E3C"/>
    <w:rsid w:val="00B734EF"/>
    <w:rsid w:val="00B75C23"/>
    <w:rsid w:val="00B80F1F"/>
    <w:rsid w:val="00BB5447"/>
    <w:rsid w:val="00C21D14"/>
    <w:rsid w:val="00C67D68"/>
    <w:rsid w:val="00C97A41"/>
    <w:rsid w:val="00D00296"/>
    <w:rsid w:val="00D141B9"/>
    <w:rsid w:val="00D41208"/>
    <w:rsid w:val="00E42E27"/>
    <w:rsid w:val="00E64CDD"/>
    <w:rsid w:val="00E71676"/>
    <w:rsid w:val="00EE14B4"/>
    <w:rsid w:val="00F06AF6"/>
    <w:rsid w:val="00F5564F"/>
    <w:rsid w:val="00F6243E"/>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4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UTWCopy">
    <w:name w:val="UTW Copy"/>
    <w:basedOn w:val="Standard"/>
    <w:uiPriority w:val="99"/>
    <w:rsid w:val="000A45AF"/>
    <w:pPr>
      <w:autoSpaceDE w:val="0"/>
      <w:autoSpaceDN w:val="0"/>
      <w:adjustRightInd w:val="0"/>
      <w:spacing w:before="0" w:after="0" w:line="230" w:lineRule="atLeast"/>
      <w:jc w:val="both"/>
      <w:textAlignment w:val="center"/>
    </w:pPr>
    <w:rPr>
      <w:rFonts w:ascii="Calibri Light" w:hAnsi="Calibri Light" w:cs="Calibri Light"/>
      <w:color w:val="000000"/>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Finanzplan-Checkliste</Template>
  <TotalTime>0</TotalTime>
  <Pages>1</Pages>
  <Words>360</Words>
  <Characters>2270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2020-03-06T16:24:00Z</dcterms:created>
  <dcterms:modified xsi:type="dcterms:W3CDTF">2020-03-06T16:36:00Z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