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7EC" w:rsidRPr="009852EE" w:rsidRDefault="00312AC2" w:rsidP="00C67D68">
      <w:pPr>
        <w:pStyle w:val="Titel"/>
        <w:tabs>
          <w:tab w:val="left" w:pos="7020"/>
        </w:tabs>
        <w:rPr>
          <w:color w:val="4A4A4B"/>
          <w:lang w:val="de-DE" w:bidi="de-DE"/>
        </w:rPr>
      </w:pPr>
      <w:r>
        <w:rPr>
          <w:color w:val="4A4A4B"/>
          <w:lang w:val="de-DE" w:bidi="de-DE"/>
        </w:rPr>
        <w:t>psychische gefaerdung</w:t>
      </w:r>
      <w:r w:rsidR="00C67D68" w:rsidRPr="009852EE">
        <w:rPr>
          <w:b w:val="0"/>
          <w:lang w:val="de-DE" w:bidi="de-DE"/>
        </w:rPr>
        <w:tab/>
      </w:r>
    </w:p>
    <w:p w:rsidR="00286147" w:rsidRDefault="00312AC2" w:rsidP="00811147">
      <w:pPr>
        <w:spacing w:before="95"/>
        <w:ind w:left="105"/>
        <w:rPr>
          <w:sz w:val="16"/>
        </w:rPr>
      </w:pPr>
      <w:bookmarkStart w:id="0" w:name="_q8b6blsj00hl" w:colFirst="0" w:colLast="0"/>
      <w:bookmarkEnd w:id="0"/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>so integrieren sie den betriebsarzt in die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br/>
        <w:t>psychische gefaerdungsbeurteilung</w:t>
      </w:r>
    </w:p>
    <w:p w:rsidR="00811147" w:rsidRDefault="00811147" w:rsidP="00811147">
      <w:pPr>
        <w:pStyle w:val="Textkrper"/>
        <w:spacing w:before="1"/>
        <w:rPr>
          <w:sz w:val="9"/>
        </w:rPr>
      </w:pPr>
      <w:bookmarkStart w:id="1" w:name="_Hlk29210750"/>
    </w:p>
    <w:bookmarkEnd w:id="1"/>
    <w:p w:rsidR="009852EE" w:rsidRDefault="009852EE" w:rsidP="00811147">
      <w:pPr>
        <w:pStyle w:val="Textkrper"/>
        <w:spacing w:before="1"/>
        <w:rPr>
          <w:sz w:val="9"/>
        </w:rPr>
      </w:pPr>
    </w:p>
    <w:tbl>
      <w:tblPr>
        <w:tblStyle w:val="TableNormal"/>
        <w:tblpPr w:leftFromText="141" w:rightFromText="141" w:vertAnchor="text" w:tblpY="1"/>
        <w:tblOverlap w:val="never"/>
        <w:tblW w:w="909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5448"/>
        <w:gridCol w:w="1287"/>
        <w:gridCol w:w="1853"/>
      </w:tblGrid>
      <w:tr w:rsidR="00931C8D" w:rsidRPr="005A5989" w:rsidTr="00931C8D">
        <w:trPr>
          <w:trHeight w:val="433"/>
        </w:trPr>
        <w:tc>
          <w:tcPr>
            <w:tcW w:w="7241" w:type="dxa"/>
            <w:gridSpan w:val="3"/>
            <w:tcBorders>
              <w:top w:val="nil"/>
              <w:left w:val="nil"/>
            </w:tcBorders>
            <w:shd w:val="clear" w:color="auto" w:fill="4A4A4B"/>
          </w:tcPr>
          <w:p w:rsidR="00931C8D" w:rsidRDefault="00931C8D" w:rsidP="00093FD8">
            <w:pPr>
              <w:pStyle w:val="TableParagraph"/>
              <w:spacing w:before="33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  <w:lang w:val="de-DE"/>
              </w:rPr>
              <w:t xml:space="preserve"> Gesprächsprotokoll </w:t>
            </w:r>
            <w:proofErr w:type="spellStart"/>
            <w:r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  <w:lang w:val="de-DE"/>
              </w:rPr>
              <w:t>SiFa</w:t>
            </w:r>
            <w:proofErr w:type="spellEnd"/>
            <w:r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  <w:lang w:val="de-DE"/>
              </w:rPr>
              <w:t>- und BA</w:t>
            </w:r>
          </w:p>
        </w:tc>
        <w:tc>
          <w:tcPr>
            <w:tcW w:w="1853" w:type="dxa"/>
            <w:tcBorders>
              <w:top w:val="nil"/>
              <w:left w:val="nil"/>
            </w:tcBorders>
            <w:shd w:val="clear" w:color="auto" w:fill="4A4A4B"/>
          </w:tcPr>
          <w:p w:rsidR="00931C8D" w:rsidRDefault="00931C8D" w:rsidP="00093FD8">
            <w:pPr>
              <w:pStyle w:val="TableParagraph"/>
              <w:spacing w:before="33"/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  <w:lang w:val="de-DE"/>
              </w:rPr>
              <w:t>Datum</w:t>
            </w:r>
            <w:r w:rsidR="00627CCB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  <w:lang w:val="de-DE"/>
              </w:rPr>
              <w:t>:</w:t>
            </w:r>
            <w:bookmarkStart w:id="2" w:name="_GoBack"/>
            <w:bookmarkEnd w:id="2"/>
          </w:p>
        </w:tc>
      </w:tr>
      <w:tr w:rsidR="00931C8D" w:rsidRPr="005A5989" w:rsidTr="00627CCB">
        <w:trPr>
          <w:trHeight w:val="391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E0E1E3"/>
          </w:tcPr>
          <w:p w:rsidR="00931C8D" w:rsidRPr="00312AC2" w:rsidRDefault="00931C8D" w:rsidP="00093FD8">
            <w:pPr>
              <w:pStyle w:val="UTWCopy"/>
              <w:jc w:val="left"/>
              <w:rPr>
                <w:rFonts w:ascii="Arial" w:hAnsi="Arial" w:cs="Arial"/>
                <w:b/>
                <w:spacing w:val="-2"/>
                <w:sz w:val="20"/>
                <w:szCs w:val="20"/>
                <w:lang w:val="de-DE"/>
              </w:rPr>
            </w:pPr>
            <w:r w:rsidRPr="00312AC2">
              <w:rPr>
                <w:rFonts w:ascii="Arial" w:hAnsi="Arial" w:cs="Arial"/>
                <w:b/>
                <w:spacing w:val="-2"/>
                <w:sz w:val="20"/>
                <w:szCs w:val="20"/>
                <w:lang w:val="de-DE"/>
              </w:rPr>
              <w:t>1.</w:t>
            </w:r>
          </w:p>
        </w:tc>
        <w:tc>
          <w:tcPr>
            <w:tcW w:w="5448" w:type="dxa"/>
            <w:tcBorders>
              <w:top w:val="single" w:sz="4" w:space="0" w:color="auto"/>
            </w:tcBorders>
            <w:shd w:val="clear" w:color="auto" w:fill="E0E1E3"/>
            <w:vAlign w:val="center"/>
          </w:tcPr>
          <w:p w:rsidR="00931C8D" w:rsidRPr="00627CCB" w:rsidRDefault="00931C8D" w:rsidP="00627CCB">
            <w:pPr>
              <w:pStyle w:val="UTWCopy"/>
              <w:jc w:val="left"/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</w:pPr>
            <w:r w:rsidRPr="00312AC2"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  <w:t>Anlassbezogene Punkte: Diese Themen waren Arbeitnehmern und Arbeitgeber wichtig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</w:tcBorders>
            <w:shd w:val="clear" w:color="auto" w:fill="E0E1E3"/>
          </w:tcPr>
          <w:p w:rsidR="00931C8D" w:rsidRPr="00627CCB" w:rsidRDefault="00931C8D" w:rsidP="00093FD8">
            <w:pPr>
              <w:pStyle w:val="TableParagraph"/>
              <w:jc w:val="center"/>
              <w:rPr>
                <w:color w:val="4A4A4B"/>
                <w:lang w:val="de-DE"/>
              </w:rPr>
            </w:pPr>
          </w:p>
        </w:tc>
      </w:tr>
      <w:tr w:rsidR="00931C8D" w:rsidRPr="005A5989" w:rsidTr="00627CCB">
        <w:trPr>
          <w:trHeight w:val="259"/>
        </w:trPr>
        <w:tc>
          <w:tcPr>
            <w:tcW w:w="506" w:type="dxa"/>
            <w:shd w:val="clear" w:color="auto" w:fill="E0E1E3"/>
          </w:tcPr>
          <w:p w:rsidR="00931C8D" w:rsidRPr="00093FD8" w:rsidRDefault="00931C8D" w:rsidP="00093FD8">
            <w:pPr>
              <w:pStyle w:val="UTWCopy"/>
              <w:jc w:val="left"/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  <w:lang w:val="de-DE"/>
              </w:rPr>
              <w:t>2</w:t>
            </w:r>
            <w:r w:rsidRPr="00312AC2">
              <w:rPr>
                <w:rFonts w:ascii="Arial" w:hAnsi="Arial" w:cs="Arial"/>
                <w:b/>
                <w:spacing w:val="-2"/>
                <w:sz w:val="20"/>
                <w:szCs w:val="20"/>
                <w:lang w:val="de-DE"/>
              </w:rPr>
              <w:t>.</w:t>
            </w:r>
          </w:p>
        </w:tc>
        <w:tc>
          <w:tcPr>
            <w:tcW w:w="5448" w:type="dxa"/>
            <w:shd w:val="clear" w:color="auto" w:fill="E0E1E3"/>
            <w:vAlign w:val="center"/>
          </w:tcPr>
          <w:p w:rsidR="00931C8D" w:rsidRPr="00627CCB" w:rsidRDefault="00931C8D" w:rsidP="00627CCB">
            <w:pPr>
              <w:pStyle w:val="UTWCopy"/>
              <w:jc w:val="left"/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</w:pPr>
            <w:r w:rsidRPr="00627CCB"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  <w:t>Besichtigung und Begehung: Diese Punkte sind aufgefallen</w:t>
            </w:r>
          </w:p>
        </w:tc>
        <w:tc>
          <w:tcPr>
            <w:tcW w:w="3140" w:type="dxa"/>
            <w:gridSpan w:val="2"/>
            <w:shd w:val="clear" w:color="auto" w:fill="E0E1E3"/>
          </w:tcPr>
          <w:p w:rsidR="00931C8D" w:rsidRPr="00627CCB" w:rsidRDefault="00931C8D" w:rsidP="00093FD8">
            <w:pPr>
              <w:pStyle w:val="TableParagraph"/>
              <w:jc w:val="center"/>
              <w:rPr>
                <w:color w:val="4A4A4B"/>
                <w:lang w:val="de-DE"/>
              </w:rPr>
            </w:pPr>
          </w:p>
        </w:tc>
      </w:tr>
      <w:tr w:rsidR="00931C8D" w:rsidRPr="005A5989" w:rsidTr="00627CCB">
        <w:trPr>
          <w:trHeight w:val="263"/>
        </w:trPr>
        <w:tc>
          <w:tcPr>
            <w:tcW w:w="506" w:type="dxa"/>
            <w:shd w:val="clear" w:color="auto" w:fill="E0E1E3"/>
          </w:tcPr>
          <w:p w:rsidR="00931C8D" w:rsidRPr="00931C8D" w:rsidRDefault="00931C8D" w:rsidP="00093FD8">
            <w:pPr>
              <w:pStyle w:val="UTWCopy"/>
              <w:jc w:val="left"/>
              <w:rPr>
                <w:rFonts w:ascii="Arial" w:hAnsi="Arial" w:cs="Arial"/>
                <w:b/>
                <w:spacing w:val="0"/>
                <w:sz w:val="20"/>
                <w:szCs w:val="20"/>
                <w:lang w:val="de-DE"/>
              </w:rPr>
            </w:pPr>
            <w:r w:rsidRPr="00931C8D">
              <w:rPr>
                <w:rFonts w:ascii="Arial" w:hAnsi="Arial" w:cs="Arial"/>
                <w:b/>
                <w:spacing w:val="0"/>
                <w:sz w:val="20"/>
                <w:szCs w:val="20"/>
                <w:lang w:val="de-DE"/>
              </w:rPr>
              <w:t>3.</w:t>
            </w:r>
          </w:p>
        </w:tc>
        <w:tc>
          <w:tcPr>
            <w:tcW w:w="5448" w:type="dxa"/>
            <w:shd w:val="clear" w:color="auto" w:fill="E0E1E3"/>
            <w:vAlign w:val="center"/>
          </w:tcPr>
          <w:p w:rsidR="00931C8D" w:rsidRPr="00627CCB" w:rsidRDefault="00931C8D" w:rsidP="00627CCB">
            <w:pPr>
              <w:pStyle w:val="UTWCopy"/>
              <w:jc w:val="left"/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</w:pPr>
            <w:r w:rsidRPr="00627CCB"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  <w:t>Unfälle: Diese Punkte waren wichtig</w:t>
            </w:r>
          </w:p>
        </w:tc>
        <w:tc>
          <w:tcPr>
            <w:tcW w:w="3140" w:type="dxa"/>
            <w:gridSpan w:val="2"/>
            <w:shd w:val="clear" w:color="auto" w:fill="E0E1E3"/>
          </w:tcPr>
          <w:p w:rsidR="00931C8D" w:rsidRPr="00627CCB" w:rsidRDefault="00931C8D" w:rsidP="00093FD8">
            <w:pPr>
              <w:pStyle w:val="TableParagraph"/>
              <w:jc w:val="center"/>
              <w:rPr>
                <w:color w:val="4A4A4B"/>
                <w:lang w:val="de-DE"/>
              </w:rPr>
            </w:pPr>
          </w:p>
        </w:tc>
      </w:tr>
      <w:tr w:rsidR="00931C8D" w:rsidRPr="005A5989" w:rsidTr="00931C8D">
        <w:trPr>
          <w:trHeight w:val="311"/>
        </w:trPr>
        <w:tc>
          <w:tcPr>
            <w:tcW w:w="506" w:type="dxa"/>
            <w:shd w:val="clear" w:color="auto" w:fill="E0E1E3"/>
          </w:tcPr>
          <w:p w:rsidR="00931C8D" w:rsidRPr="00931C8D" w:rsidRDefault="00931C8D" w:rsidP="00093FD8">
            <w:pPr>
              <w:pStyle w:val="UTWCopy"/>
              <w:jc w:val="left"/>
              <w:rPr>
                <w:rFonts w:ascii="Arial" w:hAnsi="Arial" w:cs="Arial"/>
                <w:b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0"/>
                <w:sz w:val="20"/>
                <w:szCs w:val="20"/>
                <w:lang w:val="de-DE"/>
              </w:rPr>
              <w:t>4</w:t>
            </w:r>
            <w:r w:rsidRPr="00931C8D">
              <w:rPr>
                <w:rFonts w:ascii="Arial" w:hAnsi="Arial" w:cs="Arial"/>
                <w:b/>
                <w:spacing w:val="0"/>
                <w:sz w:val="20"/>
                <w:szCs w:val="20"/>
                <w:lang w:val="de-DE"/>
              </w:rPr>
              <w:t>.</w:t>
            </w:r>
          </w:p>
        </w:tc>
        <w:tc>
          <w:tcPr>
            <w:tcW w:w="5448" w:type="dxa"/>
            <w:shd w:val="clear" w:color="auto" w:fill="E0E1E3"/>
            <w:vAlign w:val="center"/>
          </w:tcPr>
          <w:p w:rsidR="00931C8D" w:rsidRPr="00627CCB" w:rsidRDefault="00627CCB" w:rsidP="00931C8D">
            <w:pPr>
              <w:pStyle w:val="UTWCopy"/>
              <w:jc w:val="left"/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</w:pPr>
            <w:r w:rsidRPr="00627CCB"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  <w:t>BEM und Wiedereingliederung: Das ist aufgefallen</w:t>
            </w:r>
          </w:p>
        </w:tc>
        <w:tc>
          <w:tcPr>
            <w:tcW w:w="3140" w:type="dxa"/>
            <w:gridSpan w:val="2"/>
            <w:shd w:val="clear" w:color="auto" w:fill="E0E1E3"/>
          </w:tcPr>
          <w:p w:rsidR="00931C8D" w:rsidRPr="00627CCB" w:rsidRDefault="00931C8D" w:rsidP="00093FD8">
            <w:pPr>
              <w:pStyle w:val="TableParagraph"/>
              <w:jc w:val="center"/>
              <w:rPr>
                <w:color w:val="4A4A4B"/>
                <w:lang w:val="de-DE"/>
              </w:rPr>
            </w:pPr>
          </w:p>
        </w:tc>
      </w:tr>
      <w:tr w:rsidR="00931C8D" w:rsidRPr="005A5989" w:rsidTr="00931C8D">
        <w:trPr>
          <w:trHeight w:val="311"/>
        </w:trPr>
        <w:tc>
          <w:tcPr>
            <w:tcW w:w="506" w:type="dxa"/>
            <w:shd w:val="clear" w:color="auto" w:fill="E0E1E3"/>
          </w:tcPr>
          <w:p w:rsidR="00931C8D" w:rsidRPr="00931C8D" w:rsidRDefault="00931C8D" w:rsidP="00093FD8">
            <w:pPr>
              <w:pStyle w:val="UTWCopy"/>
              <w:jc w:val="left"/>
              <w:rPr>
                <w:rFonts w:ascii="Arial" w:hAnsi="Arial" w:cs="Arial"/>
                <w:b/>
                <w:spacing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0"/>
                <w:sz w:val="20"/>
                <w:szCs w:val="20"/>
                <w:lang w:val="de-DE"/>
              </w:rPr>
              <w:t>5</w:t>
            </w:r>
            <w:r w:rsidRPr="00931C8D">
              <w:rPr>
                <w:rFonts w:ascii="Arial" w:hAnsi="Arial" w:cs="Arial"/>
                <w:b/>
                <w:spacing w:val="0"/>
                <w:sz w:val="20"/>
                <w:szCs w:val="20"/>
                <w:lang w:val="de-DE"/>
              </w:rPr>
              <w:t>.</w:t>
            </w:r>
          </w:p>
        </w:tc>
        <w:tc>
          <w:tcPr>
            <w:tcW w:w="5448" w:type="dxa"/>
            <w:shd w:val="clear" w:color="auto" w:fill="E0E1E3"/>
            <w:vAlign w:val="center"/>
          </w:tcPr>
          <w:p w:rsidR="00931C8D" w:rsidRPr="00627CCB" w:rsidRDefault="00627CCB" w:rsidP="00931C8D">
            <w:pPr>
              <w:pStyle w:val="UTWCopy"/>
              <w:jc w:val="left"/>
              <w:rPr>
                <w:rFonts w:ascii="Arial" w:hAnsi="Arial" w:cs="Arial"/>
                <w:spacing w:val="-3"/>
                <w:sz w:val="20"/>
                <w:szCs w:val="20"/>
                <w:lang w:val="de-DE"/>
              </w:rPr>
            </w:pPr>
            <w:r w:rsidRPr="00627CCB">
              <w:rPr>
                <w:rFonts w:ascii="Arial" w:hAnsi="Arial" w:cs="Arial"/>
                <w:spacing w:val="-3"/>
                <w:sz w:val="20"/>
                <w:szCs w:val="20"/>
                <w:lang w:val="de-DE"/>
              </w:rPr>
              <w:t>Allgemein; das waren psychisch wichtige Themen</w:t>
            </w:r>
          </w:p>
        </w:tc>
        <w:tc>
          <w:tcPr>
            <w:tcW w:w="3140" w:type="dxa"/>
            <w:gridSpan w:val="2"/>
            <w:shd w:val="clear" w:color="auto" w:fill="E0E1E3"/>
          </w:tcPr>
          <w:p w:rsidR="00931C8D" w:rsidRPr="00627CCB" w:rsidRDefault="00931C8D" w:rsidP="00093FD8">
            <w:pPr>
              <w:pStyle w:val="TableParagraph"/>
              <w:jc w:val="center"/>
              <w:rPr>
                <w:color w:val="4A4A4B"/>
                <w:lang w:val="de-DE"/>
              </w:rPr>
            </w:pPr>
          </w:p>
        </w:tc>
      </w:tr>
      <w:tr w:rsidR="00931C8D" w:rsidRPr="00931C8D" w:rsidTr="00127239">
        <w:trPr>
          <w:trHeight w:val="311"/>
        </w:trPr>
        <w:tc>
          <w:tcPr>
            <w:tcW w:w="9094" w:type="dxa"/>
            <w:gridSpan w:val="4"/>
            <w:shd w:val="clear" w:color="auto" w:fill="E0E1E3"/>
          </w:tcPr>
          <w:p w:rsidR="00931C8D" w:rsidRPr="00627CCB" w:rsidRDefault="00931C8D" w:rsidP="00093FD8">
            <w:pPr>
              <w:pStyle w:val="TableParagraph"/>
              <w:jc w:val="center"/>
              <w:rPr>
                <w:lang w:val="de-DE"/>
              </w:rPr>
            </w:pPr>
            <w:r w:rsidRPr="00931C8D">
              <w:rPr>
                <w:rFonts w:asciiTheme="majorHAnsi" w:hAnsiTheme="majorHAnsi" w:cstheme="majorHAnsi"/>
                <w:b/>
                <w:sz w:val="20"/>
                <w:szCs w:val="20"/>
                <w:lang w:val="de-DE"/>
              </w:rPr>
              <w:t xml:space="preserve">Zusammenfassung: </w:t>
            </w:r>
            <w:r w:rsidR="00627CCB">
              <w:rPr>
                <w:rFonts w:asciiTheme="majorHAnsi" w:hAnsiTheme="majorHAnsi" w:cstheme="majorHAnsi"/>
                <w:b/>
                <w:sz w:val="20"/>
                <w:szCs w:val="20"/>
                <w:lang w:val="de-DE"/>
              </w:rPr>
              <w:t>Diese Punkte spielen zukünftig eine wichtige Rolle:</w:t>
            </w:r>
          </w:p>
        </w:tc>
      </w:tr>
      <w:tr w:rsidR="00627CCB" w:rsidRPr="005A5989" w:rsidTr="00627CCB">
        <w:trPr>
          <w:trHeight w:val="1682"/>
        </w:trPr>
        <w:tc>
          <w:tcPr>
            <w:tcW w:w="9094" w:type="dxa"/>
            <w:gridSpan w:val="4"/>
            <w:shd w:val="clear" w:color="auto" w:fill="E0E1E3"/>
          </w:tcPr>
          <w:p w:rsidR="00627CCB" w:rsidRPr="00627CCB" w:rsidRDefault="00627CCB" w:rsidP="00093FD8">
            <w:pPr>
              <w:pStyle w:val="TableParagraph"/>
              <w:jc w:val="center"/>
              <w:rPr>
                <w:color w:val="4A4A4B"/>
                <w:lang w:val="de-DE"/>
              </w:rPr>
            </w:pPr>
          </w:p>
        </w:tc>
      </w:tr>
    </w:tbl>
    <w:p w:rsidR="006C27EC" w:rsidRPr="005A5989" w:rsidRDefault="00093FD8" w:rsidP="001941AF">
      <w:pPr>
        <w:pStyle w:val="Checkliste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br w:type="textWrapping" w:clear="all"/>
      </w:r>
    </w:p>
    <w:sectPr w:rsidR="006C27EC" w:rsidRPr="005A5989" w:rsidSect="00811147">
      <w:headerReference w:type="default" r:id="rId10"/>
      <w:footerReference w:type="default" r:id="rId11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E7B" w:rsidRDefault="008D0E7B" w:rsidP="008B0457">
      <w:pPr>
        <w:spacing w:line="240" w:lineRule="auto"/>
      </w:pPr>
      <w:r>
        <w:separator/>
      </w:r>
    </w:p>
  </w:endnote>
  <w:endnote w:type="continuationSeparator" w:id="0">
    <w:p w:rsidR="008D0E7B" w:rsidRDefault="008D0E7B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C90" w:rsidRPr="008A4232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55CD5B5" wp14:editId="5868FADF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A4232">
      <w:rPr>
        <w:rFonts w:asciiTheme="majorHAnsi" w:hAnsiTheme="majorHAnsi" w:cstheme="majorHAnsi"/>
        <w:sz w:val="18"/>
        <w:lang w:bidi="de-DE"/>
      </w:rPr>
      <w:t>© 20</w:t>
    </w:r>
    <w:r w:rsidR="001941AF" w:rsidRPr="008A4232">
      <w:rPr>
        <w:rFonts w:asciiTheme="majorHAnsi" w:hAnsiTheme="majorHAnsi" w:cstheme="majorHAnsi"/>
        <w:sz w:val="18"/>
        <w:lang w:bidi="de-DE"/>
      </w:rPr>
      <w:t>20</w:t>
    </w:r>
    <w:r w:rsidR="00C67D68" w:rsidRPr="008A4232">
      <w:rPr>
        <w:rFonts w:asciiTheme="majorHAnsi" w:hAnsiTheme="majorHAnsi" w:cstheme="majorHAnsi"/>
        <w:sz w:val="18"/>
        <w:lang w:bidi="de-DE"/>
      </w:rPr>
      <w:t xml:space="preserve"> Safety Xperts, </w:t>
    </w:r>
    <w:r w:rsidR="008A4232" w:rsidRPr="008A4232">
      <w:rPr>
        <w:rFonts w:asciiTheme="majorHAnsi" w:hAnsiTheme="majorHAnsi" w:cstheme="majorHAnsi"/>
        <w:sz w:val="18"/>
        <w:lang w:bidi="de-DE"/>
      </w:rPr>
      <w:t>GefaerdungsbeurteilungPlus</w:t>
    </w:r>
    <w:r w:rsidR="00C67D68" w:rsidRPr="008A4232">
      <w:rPr>
        <w:rFonts w:asciiTheme="majorHAnsi" w:hAnsiTheme="majorHAnsi" w:cstheme="majorHAnsi"/>
        <w:sz w:val="18"/>
        <w:lang w:bidi="de-DE"/>
      </w:rPr>
      <w:t xml:space="preserve">, </w:t>
    </w:r>
    <w:r w:rsidR="001941AF" w:rsidRPr="008A4232">
      <w:rPr>
        <w:rFonts w:asciiTheme="majorHAnsi" w:hAnsiTheme="majorHAnsi" w:cstheme="majorHAnsi"/>
        <w:sz w:val="18"/>
        <w:lang w:bidi="de-DE"/>
      </w:rPr>
      <w:t>Chand Chopra</w:t>
    </w:r>
    <w:r w:rsidR="00C67D68" w:rsidRPr="008A4232">
      <w:rPr>
        <w:rFonts w:asciiTheme="majorHAnsi" w:hAnsiTheme="majorHAnsi" w:cstheme="majorHAnsi"/>
        <w:sz w:val="16"/>
        <w:lang w:bidi="de-DE"/>
      </w:rPr>
      <w:tab/>
    </w:r>
  </w:p>
  <w:p w:rsidR="00C67D68" w:rsidRPr="008A4232" w:rsidRDefault="00C67D68" w:rsidP="00C67D68">
    <w:pPr>
      <w:pStyle w:val="Fuzeile"/>
      <w:ind w:firstLine="72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E7B" w:rsidRDefault="008D0E7B" w:rsidP="008B0457">
      <w:pPr>
        <w:spacing w:line="240" w:lineRule="auto"/>
      </w:pPr>
      <w:r>
        <w:separator/>
      </w:r>
    </w:p>
  </w:footnote>
  <w:footnote w:type="continuationSeparator" w:id="0">
    <w:p w:rsidR="008D0E7B" w:rsidRDefault="008D0E7B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D68" w:rsidRDefault="00C67D68">
    <w:pPr>
      <w:pStyle w:val="Kopfzeile"/>
    </w:pPr>
    <w:r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9B70DB5" wp14:editId="4E95811A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1897EE4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0" b="635"/>
          <wp:wrapThrough wrapText="bothSides">
            <wp:wrapPolygon edited="0">
              <wp:start x="513" y="0"/>
              <wp:lineTo x="0" y="2162"/>
              <wp:lineTo x="0" y="14416"/>
              <wp:lineTo x="513" y="20903"/>
              <wp:lineTo x="855" y="20903"/>
              <wp:lineTo x="2736" y="20903"/>
              <wp:lineTo x="21372" y="16578"/>
              <wp:lineTo x="21372" y="4325"/>
              <wp:lineTo x="2394" y="0"/>
              <wp:lineTo x="513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68"/>
    <w:rsid w:val="0003156E"/>
    <w:rsid w:val="00093FD8"/>
    <w:rsid w:val="000D23DD"/>
    <w:rsid w:val="000F4930"/>
    <w:rsid w:val="001421CE"/>
    <w:rsid w:val="00181F90"/>
    <w:rsid w:val="001941AF"/>
    <w:rsid w:val="00194FA3"/>
    <w:rsid w:val="00286147"/>
    <w:rsid w:val="002A0996"/>
    <w:rsid w:val="002B1C90"/>
    <w:rsid w:val="002D5565"/>
    <w:rsid w:val="00312AC2"/>
    <w:rsid w:val="003A77CE"/>
    <w:rsid w:val="00585E82"/>
    <w:rsid w:val="005A5989"/>
    <w:rsid w:val="006259A1"/>
    <w:rsid w:val="00627CCB"/>
    <w:rsid w:val="00675F78"/>
    <w:rsid w:val="006C0196"/>
    <w:rsid w:val="006C0AED"/>
    <w:rsid w:val="006C27EC"/>
    <w:rsid w:val="006C444D"/>
    <w:rsid w:val="0081053B"/>
    <w:rsid w:val="00811147"/>
    <w:rsid w:val="008A4232"/>
    <w:rsid w:val="008B0457"/>
    <w:rsid w:val="008D0E7B"/>
    <w:rsid w:val="00931C8D"/>
    <w:rsid w:val="009852EE"/>
    <w:rsid w:val="00A27BBA"/>
    <w:rsid w:val="00A34118"/>
    <w:rsid w:val="00AD2609"/>
    <w:rsid w:val="00AE53AB"/>
    <w:rsid w:val="00B04DF0"/>
    <w:rsid w:val="00B11398"/>
    <w:rsid w:val="00B27F29"/>
    <w:rsid w:val="00B55E3C"/>
    <w:rsid w:val="00B734EF"/>
    <w:rsid w:val="00B75C23"/>
    <w:rsid w:val="00B80F1F"/>
    <w:rsid w:val="00BB5447"/>
    <w:rsid w:val="00C67D68"/>
    <w:rsid w:val="00C97A41"/>
    <w:rsid w:val="00D00296"/>
    <w:rsid w:val="00D141B9"/>
    <w:rsid w:val="00D41208"/>
    <w:rsid w:val="00E42E27"/>
    <w:rsid w:val="00E71676"/>
    <w:rsid w:val="00EE14B4"/>
    <w:rsid w:val="00F06AF6"/>
    <w:rsid w:val="00F5564F"/>
    <w:rsid w:val="00F6243E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9DE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customStyle="1" w:styleId="UTWCopy">
    <w:name w:val="UTW Copy"/>
    <w:basedOn w:val="Standard"/>
    <w:uiPriority w:val="99"/>
    <w:rsid w:val="00093FD8"/>
    <w:pPr>
      <w:autoSpaceDE w:val="0"/>
      <w:autoSpaceDN w:val="0"/>
      <w:adjustRightInd w:val="0"/>
      <w:spacing w:before="0" w:after="0" w:line="230" w:lineRule="atLeast"/>
      <w:jc w:val="both"/>
      <w:textAlignment w:val="center"/>
    </w:pPr>
    <w:rPr>
      <w:rFonts w:ascii="Calibri Light" w:hAnsi="Calibri Light" w:cs="Calibri Light"/>
      <w:color w:val="000000"/>
      <w:spacing w:val="-1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</Template>
  <TotalTime>0</TotalTime>
  <Pages>1</Pages>
  <Words>70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2020-03-24T13:42:00Z</dcterms:created>
  <dcterms:modified xsi:type="dcterms:W3CDTF">2020-03-24T13:42:00Z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