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B0F2" w14:textId="77777777" w:rsidR="006C27EC" w:rsidRPr="00B11398" w:rsidRDefault="00811147" w:rsidP="00C67D68">
      <w:pPr>
        <w:pStyle w:val="Titel"/>
        <w:tabs>
          <w:tab w:val="left" w:pos="7020"/>
        </w:tabs>
        <w:rPr>
          <w:lang w:val="de-DE"/>
        </w:rPr>
      </w:pPr>
      <w:r>
        <w:rPr>
          <w:color w:val="4A4A4B"/>
          <w:lang w:val="de-DE" w:bidi="de-DE"/>
        </w:rPr>
        <w:t>Erste Hilfe Planung</w:t>
      </w:r>
      <w:r w:rsidR="00C67D68">
        <w:rPr>
          <w:lang w:val="de-DE" w:bidi="de-DE"/>
        </w:rPr>
        <w:tab/>
      </w:r>
    </w:p>
    <w:p w14:paraId="6770E1B1" w14:textId="77777777" w:rsidR="001843E1" w:rsidRPr="00B938AF" w:rsidRDefault="001843E1" w:rsidP="001843E1">
      <w:pPr>
        <w:pStyle w:val="Textkrper"/>
        <w:rPr>
          <w:b/>
          <w:caps/>
          <w:color w:val="009FE4"/>
          <w:sz w:val="32"/>
          <w:szCs w:val="40"/>
        </w:rPr>
      </w:pPr>
      <w:bookmarkStart w:id="0" w:name="_q8b6blsj00hl" w:colFirst="0" w:colLast="0"/>
      <w:bookmarkEnd w:id="0"/>
      <w:r w:rsidRPr="00B938AF">
        <w:rPr>
          <w:b/>
          <w:caps/>
          <w:color w:val="009FE4"/>
          <w:sz w:val="32"/>
          <w:szCs w:val="40"/>
        </w:rPr>
        <w:t>Fragen für die Erste-Hilfe-Unterweisung_Gefahrstoffe_Übersicht</w:t>
      </w:r>
    </w:p>
    <w:p w14:paraId="708F42D3" w14:textId="77777777" w:rsidR="00F64760" w:rsidRDefault="00F64760" w:rsidP="00F64760">
      <w:pPr>
        <w:spacing w:before="95"/>
        <w:ind w:left="105"/>
        <w:rPr>
          <w:rFonts w:ascii="MS Gothic" w:eastAsia="MS Gothic" w:hAnsi="MS Gothic" w:cstheme="minorBidi"/>
          <w:color w:val="4A4A4B"/>
          <w:lang w:val="en-US" w:eastAsia="de-DE" w:bidi="de-DE"/>
        </w:rPr>
      </w:pPr>
    </w:p>
    <w:tbl>
      <w:tblPr>
        <w:tblStyle w:val="TableNormal"/>
        <w:tblW w:w="0" w:type="auto"/>
        <w:tblInd w:w="2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3969"/>
        <w:gridCol w:w="3969"/>
      </w:tblGrid>
      <w:tr w:rsidR="001843E1" w14:paraId="075D632B" w14:textId="77777777" w:rsidTr="000F0DDF">
        <w:trPr>
          <w:trHeight w:val="389"/>
        </w:trPr>
        <w:tc>
          <w:tcPr>
            <w:tcW w:w="369" w:type="dxa"/>
            <w:tcBorders>
              <w:top w:val="nil"/>
              <w:left w:val="nil"/>
            </w:tcBorders>
            <w:shd w:val="clear" w:color="auto" w:fill="4C4D4F"/>
          </w:tcPr>
          <w:p w14:paraId="43039EB3" w14:textId="77777777" w:rsidR="001843E1" w:rsidRDefault="001843E1" w:rsidP="000F0D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8" w:type="dxa"/>
            <w:gridSpan w:val="2"/>
            <w:tcBorders>
              <w:top w:val="nil"/>
              <w:right w:val="nil"/>
            </w:tcBorders>
            <w:shd w:val="clear" w:color="auto" w:fill="4C4D4F"/>
          </w:tcPr>
          <w:p w14:paraId="7CEC1137" w14:textId="77777777" w:rsidR="001843E1" w:rsidRDefault="001843E1" w:rsidP="000F0DDF">
            <w:pPr>
              <w:pStyle w:val="TableParagraph"/>
              <w:spacing w:before="79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Sprechen</w:t>
            </w:r>
            <w:proofErr w:type="spellEnd"/>
            <w:r>
              <w:rPr>
                <w:b/>
                <w:color w:val="FFFFFF"/>
                <w:sz w:val="16"/>
              </w:rPr>
              <w:t xml:space="preserve"> Sie </w:t>
            </w:r>
            <w:proofErr w:type="spellStart"/>
            <w:r>
              <w:rPr>
                <w:b/>
                <w:color w:val="FFFFFF"/>
                <w:sz w:val="16"/>
              </w:rPr>
              <w:t>diese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Themen</w:t>
            </w:r>
            <w:proofErr w:type="spellEnd"/>
            <w:r>
              <w:rPr>
                <w:b/>
                <w:color w:val="FFFFFF"/>
                <w:sz w:val="16"/>
              </w:rPr>
              <w:t xml:space="preserve"> an</w:t>
            </w:r>
          </w:p>
        </w:tc>
      </w:tr>
      <w:tr w:rsidR="001843E1" w14:paraId="59DEB496" w14:textId="77777777" w:rsidTr="000F0DDF">
        <w:trPr>
          <w:trHeight w:val="61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24B22996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1.</w:t>
            </w:r>
          </w:p>
        </w:tc>
        <w:tc>
          <w:tcPr>
            <w:tcW w:w="3969" w:type="dxa"/>
            <w:shd w:val="clear" w:color="auto" w:fill="E0E1E3"/>
          </w:tcPr>
          <w:p w14:paraId="61F22579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5"/>
                <w:sz w:val="18"/>
              </w:rPr>
              <w:t>Welche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Mitarbeiter </w:t>
            </w:r>
            <w:proofErr w:type="spellStart"/>
            <w:r>
              <w:rPr>
                <w:color w:val="231F20"/>
                <w:spacing w:val="-4"/>
                <w:sz w:val="18"/>
              </w:rPr>
              <w:t>sind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Ersthelfer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oder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Betriebs- </w:t>
            </w:r>
            <w:proofErr w:type="spellStart"/>
            <w:r>
              <w:rPr>
                <w:color w:val="231F20"/>
                <w:spacing w:val="-5"/>
                <w:sz w:val="18"/>
              </w:rPr>
              <w:t>sanitäter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219485D3" w14:textId="77777777" w:rsidR="001843E1" w:rsidRDefault="001843E1" w:rsidP="000F0DDF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Namen und </w:t>
            </w:r>
            <w:proofErr w:type="spellStart"/>
            <w:r>
              <w:rPr>
                <w:color w:val="231F20"/>
                <w:sz w:val="18"/>
              </w:rPr>
              <w:t>Telefonnummer</w:t>
            </w:r>
            <w:proofErr w:type="spellEnd"/>
          </w:p>
        </w:tc>
      </w:tr>
      <w:tr w:rsidR="001843E1" w14:paraId="576A1459" w14:textId="77777777" w:rsidTr="000F0DDF">
        <w:trPr>
          <w:trHeight w:val="1281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4FC2BC87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</w:p>
        </w:tc>
        <w:tc>
          <w:tcPr>
            <w:tcW w:w="3969" w:type="dxa"/>
            <w:shd w:val="clear" w:color="auto" w:fill="E0E1E3"/>
          </w:tcPr>
          <w:p w14:paraId="7CC75F4E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 xml:space="preserve">Wo, </w:t>
            </w:r>
            <w:proofErr w:type="spellStart"/>
            <w:r>
              <w:rPr>
                <w:color w:val="231F20"/>
                <w:spacing w:val="-4"/>
                <w:sz w:val="18"/>
              </w:rPr>
              <w:t>wie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und </w:t>
            </w:r>
            <w:proofErr w:type="spellStart"/>
            <w:r>
              <w:rPr>
                <w:color w:val="231F20"/>
                <w:spacing w:val="-4"/>
                <w:sz w:val="18"/>
              </w:rPr>
              <w:t>wohin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kann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ein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Notruf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abgesetzt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werden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07A0327E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z. B. </w:t>
            </w:r>
            <w:proofErr w:type="spellStart"/>
            <w:r>
              <w:rPr>
                <w:color w:val="231F20"/>
                <w:spacing w:val="-4"/>
                <w:sz w:val="18"/>
              </w:rPr>
              <w:t>bei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schweren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Unfällen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an </w:t>
            </w:r>
            <w:r>
              <w:rPr>
                <w:color w:val="231F20"/>
                <w:spacing w:val="-4"/>
                <w:sz w:val="18"/>
              </w:rPr>
              <w:t xml:space="preserve">die </w:t>
            </w:r>
            <w:proofErr w:type="spellStart"/>
            <w:r>
              <w:rPr>
                <w:color w:val="231F20"/>
                <w:spacing w:val="-5"/>
                <w:sz w:val="18"/>
              </w:rPr>
              <w:t>innerbetriebli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che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Meldezentrale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oder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die </w:t>
            </w:r>
            <w:proofErr w:type="spellStart"/>
            <w:r>
              <w:rPr>
                <w:color w:val="231F20"/>
                <w:spacing w:val="-5"/>
                <w:sz w:val="18"/>
              </w:rPr>
              <w:t>Notrufnummer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112</w:t>
            </w:r>
          </w:p>
          <w:p w14:paraId="27BDC8B1" w14:textId="77777777" w:rsidR="001843E1" w:rsidRDefault="001843E1" w:rsidP="000F0DDF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6C8FBA1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6"/>
                <w:sz w:val="18"/>
              </w:rPr>
              <w:t>Vorkehrungen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für </w:t>
            </w:r>
            <w:proofErr w:type="spellStart"/>
            <w:r>
              <w:rPr>
                <w:color w:val="231F20"/>
                <w:spacing w:val="-5"/>
                <w:sz w:val="18"/>
              </w:rPr>
              <w:t>Baustellen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und </w:t>
            </w:r>
            <w:r>
              <w:rPr>
                <w:color w:val="231F20"/>
                <w:spacing w:val="-5"/>
                <w:sz w:val="18"/>
              </w:rPr>
              <w:t xml:space="preserve">mobile </w:t>
            </w:r>
            <w:proofErr w:type="spellStart"/>
            <w:r>
              <w:rPr>
                <w:color w:val="231F20"/>
                <w:spacing w:val="-5"/>
                <w:sz w:val="18"/>
              </w:rPr>
              <w:t>Arbeits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plätze</w:t>
            </w:r>
            <w:proofErr w:type="spellEnd"/>
          </w:p>
        </w:tc>
      </w:tr>
      <w:tr w:rsidR="001843E1" w14:paraId="293548F5" w14:textId="77777777" w:rsidTr="000F0DDF">
        <w:trPr>
          <w:trHeight w:val="39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1B9B7167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</w:p>
        </w:tc>
        <w:tc>
          <w:tcPr>
            <w:tcW w:w="3969" w:type="dxa"/>
            <w:shd w:val="clear" w:color="auto" w:fill="E0E1E3"/>
          </w:tcPr>
          <w:p w14:paraId="355A3271" w14:textId="77777777" w:rsidR="001843E1" w:rsidRDefault="001843E1" w:rsidP="000F0DDF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Wem </w:t>
            </w:r>
            <w:proofErr w:type="spellStart"/>
            <w:r>
              <w:rPr>
                <w:color w:val="231F20"/>
                <w:sz w:val="18"/>
              </w:rPr>
              <w:t>ist</w:t>
            </w:r>
            <w:proofErr w:type="spellEnd"/>
            <w:r>
              <w:rPr>
                <w:color w:val="231F20"/>
                <w:sz w:val="18"/>
              </w:rPr>
              <w:t xml:space="preserve"> der </w:t>
            </w:r>
            <w:proofErr w:type="spellStart"/>
            <w:r>
              <w:rPr>
                <w:color w:val="231F20"/>
                <w:sz w:val="18"/>
              </w:rPr>
              <w:t>Unfall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zu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melden</w:t>
            </w:r>
            <w:proofErr w:type="spellEnd"/>
            <w:r>
              <w:rPr>
                <w:color w:val="231F20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604DF177" w14:textId="77777777" w:rsidR="001843E1" w:rsidRDefault="001843E1" w:rsidP="000F0DDF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z. B. </w:t>
            </w:r>
            <w:r>
              <w:rPr>
                <w:color w:val="231F20"/>
                <w:spacing w:val="-4"/>
                <w:sz w:val="18"/>
              </w:rPr>
              <w:t xml:space="preserve">der </w:t>
            </w:r>
            <w:proofErr w:type="spellStart"/>
            <w:r>
              <w:rPr>
                <w:color w:val="231F20"/>
                <w:spacing w:val="-5"/>
                <w:sz w:val="18"/>
              </w:rPr>
              <w:t>Sicherheitsfachkraft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, </w:t>
            </w:r>
            <w:r>
              <w:rPr>
                <w:color w:val="231F20"/>
                <w:spacing w:val="-4"/>
                <w:sz w:val="18"/>
              </w:rPr>
              <w:t xml:space="preserve">dem </w:t>
            </w:r>
            <w:proofErr w:type="spellStart"/>
            <w:r>
              <w:rPr>
                <w:color w:val="231F20"/>
                <w:spacing w:val="-6"/>
                <w:sz w:val="18"/>
              </w:rPr>
              <w:t>Vorgesetzten</w:t>
            </w:r>
            <w:proofErr w:type="spellEnd"/>
          </w:p>
        </w:tc>
      </w:tr>
      <w:tr w:rsidR="001843E1" w14:paraId="5F492ABB" w14:textId="77777777" w:rsidTr="000F0DDF">
        <w:trPr>
          <w:trHeight w:val="61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7C3CB9F7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4.</w:t>
            </w:r>
          </w:p>
        </w:tc>
        <w:tc>
          <w:tcPr>
            <w:tcW w:w="3969" w:type="dxa"/>
            <w:shd w:val="clear" w:color="auto" w:fill="E0E1E3"/>
          </w:tcPr>
          <w:p w14:paraId="40B72633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Wo </w:t>
            </w:r>
            <w:proofErr w:type="spellStart"/>
            <w:r>
              <w:rPr>
                <w:color w:val="231F20"/>
                <w:spacing w:val="-4"/>
                <w:sz w:val="18"/>
              </w:rPr>
              <w:t>befinden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sich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Erste-</w:t>
            </w:r>
            <w:proofErr w:type="spellStart"/>
            <w:r>
              <w:rPr>
                <w:color w:val="231F20"/>
                <w:spacing w:val="-5"/>
                <w:sz w:val="18"/>
              </w:rPr>
              <w:t>Hilfe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-Material, </w:t>
            </w:r>
            <w:proofErr w:type="spellStart"/>
            <w:r>
              <w:rPr>
                <w:color w:val="231F20"/>
                <w:spacing w:val="-5"/>
                <w:sz w:val="18"/>
              </w:rPr>
              <w:t>Kranken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tragen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sz w:val="18"/>
              </w:rPr>
              <w:t>usw</w:t>
            </w:r>
            <w:proofErr w:type="spellEnd"/>
            <w:r>
              <w:rPr>
                <w:color w:val="231F20"/>
                <w:spacing w:val="-7"/>
                <w:sz w:val="18"/>
              </w:rPr>
              <w:t>.?</w:t>
            </w:r>
          </w:p>
        </w:tc>
        <w:tc>
          <w:tcPr>
            <w:tcW w:w="3969" w:type="dxa"/>
            <w:shd w:val="clear" w:color="auto" w:fill="E0E1E3"/>
          </w:tcPr>
          <w:p w14:paraId="4D415AE7" w14:textId="77777777" w:rsidR="001843E1" w:rsidRDefault="001843E1" w:rsidP="000F0D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43E1" w14:paraId="7A4763E0" w14:textId="77777777" w:rsidTr="000F0DDF">
        <w:trPr>
          <w:trHeight w:val="39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14F92778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5.</w:t>
            </w:r>
          </w:p>
        </w:tc>
        <w:tc>
          <w:tcPr>
            <w:tcW w:w="3969" w:type="dxa"/>
            <w:shd w:val="clear" w:color="auto" w:fill="E0E1E3"/>
          </w:tcPr>
          <w:p w14:paraId="356BF0C6" w14:textId="77777777" w:rsidR="001843E1" w:rsidRDefault="001843E1" w:rsidP="000F0DDF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Wo </w:t>
            </w:r>
            <w:proofErr w:type="spellStart"/>
            <w:r>
              <w:rPr>
                <w:color w:val="231F20"/>
                <w:sz w:val="18"/>
              </w:rPr>
              <w:t>befindet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sich</w:t>
            </w:r>
            <w:proofErr w:type="spellEnd"/>
            <w:r>
              <w:rPr>
                <w:color w:val="231F20"/>
                <w:sz w:val="18"/>
              </w:rPr>
              <w:t xml:space="preserve"> der Erste-Hilfe-Raum?</w:t>
            </w:r>
          </w:p>
        </w:tc>
        <w:tc>
          <w:tcPr>
            <w:tcW w:w="3969" w:type="dxa"/>
            <w:shd w:val="clear" w:color="auto" w:fill="E0E1E3"/>
          </w:tcPr>
          <w:p w14:paraId="0900AF07" w14:textId="77777777" w:rsidR="001843E1" w:rsidRDefault="001843E1" w:rsidP="000F0D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43E1" w14:paraId="43B9CCD8" w14:textId="77777777" w:rsidTr="000F0DDF">
        <w:trPr>
          <w:trHeight w:val="61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1FCF7B64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6.</w:t>
            </w:r>
          </w:p>
        </w:tc>
        <w:tc>
          <w:tcPr>
            <w:tcW w:w="3969" w:type="dxa"/>
            <w:shd w:val="clear" w:color="auto" w:fill="E0E1E3"/>
          </w:tcPr>
          <w:p w14:paraId="75BD7E45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5"/>
                <w:sz w:val="18"/>
              </w:rPr>
              <w:t>Welche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Anordnungen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sind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bei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einem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Unfall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im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Betrieb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8"/>
              </w:rPr>
              <w:t>zu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befolgen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01A22032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z. B. </w:t>
            </w:r>
            <w:proofErr w:type="spellStart"/>
            <w:r>
              <w:rPr>
                <w:color w:val="231F20"/>
                <w:spacing w:val="-4"/>
                <w:sz w:val="18"/>
              </w:rPr>
              <w:t>bei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schweren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Unfällen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zwecks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Unfallunter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suchung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an </w:t>
            </w:r>
            <w:r>
              <w:rPr>
                <w:color w:val="231F20"/>
                <w:spacing w:val="-4"/>
                <w:sz w:val="18"/>
              </w:rPr>
              <w:t xml:space="preserve">der </w:t>
            </w:r>
            <w:proofErr w:type="spellStart"/>
            <w:r>
              <w:rPr>
                <w:color w:val="231F20"/>
                <w:spacing w:val="-5"/>
                <w:sz w:val="18"/>
              </w:rPr>
              <w:t>Unfallstelle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nichts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verändern</w:t>
            </w:r>
            <w:proofErr w:type="spellEnd"/>
          </w:p>
        </w:tc>
      </w:tr>
      <w:tr w:rsidR="001843E1" w14:paraId="54C0E33E" w14:textId="77777777" w:rsidTr="000F0DDF">
        <w:trPr>
          <w:trHeight w:val="61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49F45A87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7.</w:t>
            </w:r>
          </w:p>
        </w:tc>
        <w:tc>
          <w:tcPr>
            <w:tcW w:w="3969" w:type="dxa"/>
            <w:shd w:val="clear" w:color="auto" w:fill="E0E1E3"/>
          </w:tcPr>
          <w:p w14:paraId="3E41CD1A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Wie </w:t>
            </w:r>
            <w:proofErr w:type="spellStart"/>
            <w:r>
              <w:rPr>
                <w:color w:val="231F20"/>
                <w:spacing w:val="-5"/>
                <w:sz w:val="18"/>
              </w:rPr>
              <w:t>werden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Rettungseinheiten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an </w:t>
            </w:r>
            <w:r>
              <w:rPr>
                <w:color w:val="231F20"/>
                <w:spacing w:val="-4"/>
                <w:sz w:val="18"/>
              </w:rPr>
              <w:t xml:space="preserve">den </w:t>
            </w:r>
            <w:proofErr w:type="spellStart"/>
            <w:r>
              <w:rPr>
                <w:color w:val="231F20"/>
                <w:spacing w:val="-5"/>
                <w:sz w:val="18"/>
              </w:rPr>
              <w:t>Unfallort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geleitet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7D663309" w14:textId="77777777" w:rsidR="001843E1" w:rsidRDefault="001843E1" w:rsidP="000F0DDF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z. B. </w:t>
            </w:r>
            <w:proofErr w:type="spellStart"/>
            <w:r>
              <w:rPr>
                <w:color w:val="231F20"/>
                <w:sz w:val="18"/>
              </w:rPr>
              <w:t>durch</w:t>
            </w:r>
            <w:proofErr w:type="spellEnd"/>
            <w:r>
              <w:rPr>
                <w:color w:val="231F20"/>
                <w:sz w:val="18"/>
              </w:rPr>
              <w:t xml:space="preserve"> den </w:t>
            </w:r>
            <w:proofErr w:type="spellStart"/>
            <w:r>
              <w:rPr>
                <w:color w:val="231F20"/>
                <w:sz w:val="18"/>
              </w:rPr>
              <w:t>Pförtner</w:t>
            </w:r>
            <w:proofErr w:type="spellEnd"/>
          </w:p>
        </w:tc>
      </w:tr>
      <w:tr w:rsidR="001843E1" w14:paraId="04FB6124" w14:textId="77777777" w:rsidTr="000F0DDF">
        <w:trPr>
          <w:trHeight w:val="61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06DAAED9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8.</w:t>
            </w:r>
          </w:p>
        </w:tc>
        <w:tc>
          <w:tcPr>
            <w:tcW w:w="3969" w:type="dxa"/>
            <w:shd w:val="clear" w:color="auto" w:fill="E0E1E3"/>
          </w:tcPr>
          <w:p w14:paraId="0E726ED6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5"/>
                <w:sz w:val="18"/>
              </w:rPr>
              <w:t>Welche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Ärzte </w:t>
            </w:r>
            <w:proofErr w:type="spellStart"/>
            <w:r>
              <w:rPr>
                <w:color w:val="231F20"/>
                <w:spacing w:val="-4"/>
                <w:sz w:val="18"/>
              </w:rPr>
              <w:t>sind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nach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einem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Unfall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aufzusu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chen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5712BD77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Name, </w:t>
            </w:r>
            <w:proofErr w:type="spellStart"/>
            <w:r>
              <w:rPr>
                <w:color w:val="231F20"/>
                <w:spacing w:val="-5"/>
                <w:sz w:val="18"/>
              </w:rPr>
              <w:t>Anschrift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des </w:t>
            </w:r>
            <w:proofErr w:type="spellStart"/>
            <w:r>
              <w:rPr>
                <w:color w:val="231F20"/>
                <w:spacing w:val="-5"/>
                <w:sz w:val="18"/>
              </w:rPr>
              <w:t>Durchgangs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7"/>
                <w:sz w:val="18"/>
              </w:rPr>
              <w:t>bzw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. </w:t>
            </w:r>
            <w:r>
              <w:rPr>
                <w:color w:val="231F20"/>
                <w:spacing w:val="-5"/>
                <w:sz w:val="18"/>
              </w:rPr>
              <w:t xml:space="preserve">Augen- </w:t>
            </w:r>
            <w:proofErr w:type="spellStart"/>
            <w:r>
              <w:rPr>
                <w:color w:val="231F20"/>
                <w:spacing w:val="-5"/>
                <w:sz w:val="18"/>
              </w:rPr>
              <w:t>arztes</w:t>
            </w:r>
            <w:proofErr w:type="spellEnd"/>
          </w:p>
        </w:tc>
      </w:tr>
      <w:tr w:rsidR="001843E1" w14:paraId="2F3C3F1E" w14:textId="77777777" w:rsidTr="000F0DDF">
        <w:trPr>
          <w:trHeight w:val="39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3ACA4C90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9.</w:t>
            </w:r>
          </w:p>
        </w:tc>
        <w:tc>
          <w:tcPr>
            <w:tcW w:w="3969" w:type="dxa"/>
            <w:shd w:val="clear" w:color="auto" w:fill="E0E1E3"/>
          </w:tcPr>
          <w:p w14:paraId="7DE809C6" w14:textId="77777777" w:rsidR="001843E1" w:rsidRDefault="001843E1" w:rsidP="000F0DDF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Wie </w:t>
            </w:r>
            <w:proofErr w:type="spellStart"/>
            <w:r>
              <w:rPr>
                <w:color w:val="231F20"/>
                <w:sz w:val="18"/>
              </w:rPr>
              <w:t>wird</w:t>
            </w:r>
            <w:proofErr w:type="spellEnd"/>
            <w:r>
              <w:rPr>
                <w:color w:val="231F20"/>
                <w:sz w:val="18"/>
              </w:rPr>
              <w:t xml:space="preserve"> die Erste </w:t>
            </w:r>
            <w:proofErr w:type="spellStart"/>
            <w:r>
              <w:rPr>
                <w:color w:val="231F20"/>
                <w:sz w:val="18"/>
              </w:rPr>
              <w:t>Hilfe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dokumentiert</w:t>
            </w:r>
            <w:proofErr w:type="spellEnd"/>
            <w:r>
              <w:rPr>
                <w:color w:val="231F20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49CBEC7C" w14:textId="77777777" w:rsidR="001843E1" w:rsidRDefault="001843E1" w:rsidP="000F0DDF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Eintrag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im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Verbandbuch</w:t>
            </w:r>
            <w:proofErr w:type="spellEnd"/>
          </w:p>
        </w:tc>
      </w:tr>
      <w:tr w:rsidR="001843E1" w14:paraId="7937CCA6" w14:textId="77777777" w:rsidTr="000F0DDF">
        <w:trPr>
          <w:trHeight w:val="83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354E3538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10.</w:t>
            </w:r>
          </w:p>
        </w:tc>
        <w:tc>
          <w:tcPr>
            <w:tcW w:w="3969" w:type="dxa"/>
            <w:shd w:val="clear" w:color="auto" w:fill="E0E1E3"/>
          </w:tcPr>
          <w:p w14:paraId="145C7E96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Was </w:t>
            </w:r>
            <w:proofErr w:type="spellStart"/>
            <w:r>
              <w:rPr>
                <w:color w:val="231F20"/>
                <w:spacing w:val="-4"/>
                <w:sz w:val="18"/>
              </w:rPr>
              <w:t>kann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der </w:t>
            </w:r>
            <w:proofErr w:type="spellStart"/>
            <w:r>
              <w:rPr>
                <w:color w:val="231F20"/>
                <w:spacing w:val="-5"/>
                <w:sz w:val="18"/>
              </w:rPr>
              <w:t>einzelne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Beschäftigte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zum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Schutz </w:t>
            </w:r>
            <w:r>
              <w:rPr>
                <w:color w:val="231F20"/>
                <w:spacing w:val="-4"/>
                <w:sz w:val="18"/>
              </w:rPr>
              <w:t xml:space="preserve">der </w:t>
            </w:r>
            <w:r>
              <w:rPr>
                <w:color w:val="231F20"/>
                <w:spacing w:val="-5"/>
                <w:sz w:val="18"/>
              </w:rPr>
              <w:t>Erste-</w:t>
            </w:r>
            <w:proofErr w:type="spellStart"/>
            <w:r>
              <w:rPr>
                <w:color w:val="231F20"/>
                <w:spacing w:val="-5"/>
                <w:sz w:val="18"/>
              </w:rPr>
              <w:t>Hilfe</w:t>
            </w:r>
            <w:proofErr w:type="spellEnd"/>
            <w:r>
              <w:rPr>
                <w:color w:val="231F20"/>
                <w:spacing w:val="-5"/>
                <w:sz w:val="18"/>
              </w:rPr>
              <w:t>-</w:t>
            </w:r>
            <w:proofErr w:type="spellStart"/>
            <w:r>
              <w:rPr>
                <w:color w:val="231F20"/>
                <w:spacing w:val="-5"/>
                <w:sz w:val="18"/>
              </w:rPr>
              <w:t>Einrichtungen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beitragen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3B7100C8" w14:textId="77777777" w:rsidR="001843E1" w:rsidRDefault="001843E1" w:rsidP="000F0DDF">
            <w:pPr>
              <w:pStyle w:val="TableParagraph"/>
              <w:spacing w:line="254" w:lineRule="auto"/>
              <w:ind w:right="309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z. B. </w:t>
            </w:r>
            <w:proofErr w:type="spellStart"/>
            <w:r>
              <w:rPr>
                <w:color w:val="231F20"/>
                <w:spacing w:val="-5"/>
                <w:sz w:val="18"/>
              </w:rPr>
              <w:t>Einrichtungen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niemals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entfernen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oder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zweckentfremden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, </w:t>
            </w:r>
            <w:proofErr w:type="spellStart"/>
            <w:r>
              <w:rPr>
                <w:color w:val="231F20"/>
                <w:spacing w:val="-5"/>
                <w:sz w:val="18"/>
              </w:rPr>
              <w:t>offenkundig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defekte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Einrich- </w:t>
            </w:r>
            <w:proofErr w:type="spellStart"/>
            <w:r>
              <w:rPr>
                <w:color w:val="231F20"/>
                <w:spacing w:val="-5"/>
                <w:sz w:val="18"/>
              </w:rPr>
              <w:t>tungen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melden</w:t>
            </w:r>
            <w:proofErr w:type="spellEnd"/>
          </w:p>
        </w:tc>
      </w:tr>
      <w:tr w:rsidR="001843E1" w14:paraId="7EF98278" w14:textId="77777777" w:rsidTr="000F0DDF">
        <w:trPr>
          <w:trHeight w:val="83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6CB2EDE5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11.</w:t>
            </w:r>
          </w:p>
        </w:tc>
        <w:tc>
          <w:tcPr>
            <w:tcW w:w="3969" w:type="dxa"/>
            <w:shd w:val="clear" w:color="auto" w:fill="E0E1E3"/>
          </w:tcPr>
          <w:p w14:paraId="275D521E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5"/>
                <w:sz w:val="18"/>
              </w:rPr>
              <w:t>Welche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Pflichten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haben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die </w:t>
            </w:r>
            <w:proofErr w:type="spellStart"/>
            <w:r>
              <w:rPr>
                <w:color w:val="231F20"/>
                <w:spacing w:val="-5"/>
                <w:sz w:val="18"/>
              </w:rPr>
              <w:t>Beschäftigten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bei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nem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Unfall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eines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Arbeitskollegen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42242057" w14:textId="77777777" w:rsidR="001843E1" w:rsidRDefault="001843E1" w:rsidP="000F0DDF">
            <w:pPr>
              <w:pStyle w:val="TableParagraph"/>
              <w:spacing w:line="254" w:lineRule="auto"/>
              <w:ind w:right="49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z. B. </w:t>
            </w:r>
            <w:r>
              <w:rPr>
                <w:color w:val="231F20"/>
                <w:spacing w:val="-5"/>
                <w:sz w:val="18"/>
              </w:rPr>
              <w:t xml:space="preserve">Arbeit </w:t>
            </w:r>
            <w:r>
              <w:rPr>
                <w:color w:val="231F20"/>
                <w:spacing w:val="-3"/>
                <w:sz w:val="18"/>
              </w:rPr>
              <w:t xml:space="preserve">in </w:t>
            </w:r>
            <w:proofErr w:type="spellStart"/>
            <w:r>
              <w:rPr>
                <w:color w:val="231F20"/>
                <w:spacing w:val="-4"/>
                <w:sz w:val="18"/>
              </w:rPr>
              <w:t>jedem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Fall </w:t>
            </w:r>
            <w:proofErr w:type="spellStart"/>
            <w:r>
              <w:rPr>
                <w:color w:val="231F20"/>
                <w:spacing w:val="-5"/>
                <w:sz w:val="18"/>
              </w:rPr>
              <w:t>unterbrechen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und </w:t>
            </w:r>
            <w:r>
              <w:rPr>
                <w:color w:val="231F20"/>
                <w:spacing w:val="-5"/>
                <w:sz w:val="18"/>
              </w:rPr>
              <w:t xml:space="preserve">bis </w:t>
            </w:r>
            <w:proofErr w:type="spellStart"/>
            <w:r>
              <w:rPr>
                <w:color w:val="231F20"/>
                <w:spacing w:val="-4"/>
                <w:sz w:val="18"/>
              </w:rPr>
              <w:t>zum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Eintreffen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des </w:t>
            </w:r>
            <w:proofErr w:type="spellStart"/>
            <w:r>
              <w:rPr>
                <w:color w:val="231F20"/>
                <w:spacing w:val="-5"/>
                <w:sz w:val="18"/>
              </w:rPr>
              <w:t>Ersthelfers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oder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der </w:t>
            </w:r>
            <w:proofErr w:type="spellStart"/>
            <w:r>
              <w:rPr>
                <w:color w:val="231F20"/>
                <w:spacing w:val="-5"/>
                <w:sz w:val="18"/>
              </w:rPr>
              <w:t>Rettungs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kräfte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an </w:t>
            </w:r>
            <w:r>
              <w:rPr>
                <w:color w:val="231F20"/>
                <w:spacing w:val="-4"/>
                <w:sz w:val="18"/>
              </w:rPr>
              <w:t xml:space="preserve">der </w:t>
            </w:r>
            <w:proofErr w:type="spellStart"/>
            <w:r>
              <w:rPr>
                <w:color w:val="231F20"/>
                <w:spacing w:val="-5"/>
                <w:sz w:val="18"/>
              </w:rPr>
              <w:t>Unfallstelle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bleiben</w:t>
            </w:r>
            <w:proofErr w:type="spellEnd"/>
          </w:p>
        </w:tc>
      </w:tr>
      <w:tr w:rsidR="001843E1" w14:paraId="1D46F6DD" w14:textId="77777777" w:rsidTr="000F0DDF">
        <w:trPr>
          <w:trHeight w:val="61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450F1FC4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12.</w:t>
            </w:r>
          </w:p>
        </w:tc>
        <w:tc>
          <w:tcPr>
            <w:tcW w:w="3969" w:type="dxa"/>
            <w:shd w:val="clear" w:color="auto" w:fill="E0E1E3"/>
          </w:tcPr>
          <w:p w14:paraId="70428AE0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Wie </w:t>
            </w:r>
            <w:proofErr w:type="spellStart"/>
            <w:r>
              <w:rPr>
                <w:color w:val="231F20"/>
                <w:spacing w:val="-4"/>
                <w:sz w:val="18"/>
              </w:rPr>
              <w:t>kann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das </w:t>
            </w:r>
            <w:r>
              <w:rPr>
                <w:color w:val="231F20"/>
                <w:spacing w:val="-5"/>
                <w:sz w:val="18"/>
              </w:rPr>
              <w:t>Erste-</w:t>
            </w:r>
            <w:proofErr w:type="spellStart"/>
            <w:r>
              <w:rPr>
                <w:color w:val="231F20"/>
                <w:spacing w:val="-5"/>
                <w:sz w:val="18"/>
              </w:rPr>
              <w:t>Hilfe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-Personal </w:t>
            </w:r>
            <w:r>
              <w:rPr>
                <w:color w:val="231F20"/>
                <w:spacing w:val="-4"/>
                <w:sz w:val="18"/>
              </w:rPr>
              <w:t xml:space="preserve">die </w:t>
            </w:r>
            <w:proofErr w:type="spellStart"/>
            <w:r>
              <w:rPr>
                <w:color w:val="231F20"/>
                <w:spacing w:val="-5"/>
                <w:sz w:val="18"/>
              </w:rPr>
              <w:t>Beschäf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tigten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unterstützen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43D6AA10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z. B. </w:t>
            </w:r>
            <w:proofErr w:type="spellStart"/>
            <w:r>
              <w:rPr>
                <w:color w:val="231F20"/>
                <w:spacing w:val="-5"/>
                <w:sz w:val="18"/>
              </w:rPr>
              <w:t>Gefahrenbereich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bei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Fortbestehen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der Ge- </w:t>
            </w:r>
            <w:proofErr w:type="spellStart"/>
            <w:r>
              <w:rPr>
                <w:color w:val="231F20"/>
                <w:spacing w:val="-5"/>
                <w:sz w:val="18"/>
              </w:rPr>
              <w:t>fahrenquelle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sichern</w:t>
            </w:r>
            <w:proofErr w:type="spellEnd"/>
          </w:p>
        </w:tc>
      </w:tr>
    </w:tbl>
    <w:p w14:paraId="467947F6" w14:textId="77777777" w:rsidR="001843E1" w:rsidRPr="005A5989" w:rsidRDefault="001843E1" w:rsidP="00F64760">
      <w:pPr>
        <w:spacing w:before="95"/>
        <w:ind w:left="105"/>
        <w:rPr>
          <w:rFonts w:asciiTheme="majorHAnsi" w:hAnsiTheme="majorHAnsi" w:cstheme="majorHAnsi"/>
          <w:sz w:val="24"/>
        </w:rPr>
      </w:pPr>
    </w:p>
    <w:sectPr w:rsidR="001843E1" w:rsidRPr="005A5989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4E89" w14:textId="77777777" w:rsidR="007E756C" w:rsidRDefault="007E756C" w:rsidP="008B0457">
      <w:pPr>
        <w:spacing w:line="240" w:lineRule="auto"/>
      </w:pPr>
      <w:r>
        <w:separator/>
      </w:r>
    </w:p>
  </w:endnote>
  <w:endnote w:type="continuationSeparator" w:id="0">
    <w:p w14:paraId="787F733C" w14:textId="77777777" w:rsidR="007E756C" w:rsidRDefault="007E756C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B03B" w14:textId="77777777" w:rsidR="00D27E3E" w:rsidRDefault="00D27E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BDF4" w14:textId="444A4394" w:rsidR="00E52AD0" w:rsidRPr="00530A6E" w:rsidRDefault="00E52AD0" w:rsidP="00E52AD0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3E10099" wp14:editId="49E0C7F2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57D4087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530A6E">
      <w:rPr>
        <w:rFonts w:ascii="Arial" w:hAnsi="Arial"/>
        <w:sz w:val="18"/>
        <w:lang w:bidi="de-DE"/>
      </w:rPr>
      <w:t xml:space="preserve">© SafetyXperts, Gefahrstoffe aktuell, </w:t>
    </w:r>
    <w:r>
      <w:rPr>
        <w:rFonts w:ascii="Arial" w:hAnsi="Arial"/>
        <w:sz w:val="18"/>
        <w:lang w:bidi="de-DE"/>
      </w:rPr>
      <w:t>Uta Fuchs</w:t>
    </w:r>
    <w:r w:rsidRPr="00530A6E">
      <w:rPr>
        <w:rFonts w:ascii="Arial" w:hAnsi="Arial"/>
        <w:sz w:val="16"/>
        <w:lang w:bidi="de-DE"/>
      </w:rPr>
      <w:tab/>
      <w:t xml:space="preserve">Seite </w:t>
    </w:r>
    <w:r w:rsidRPr="00530A6E">
      <w:rPr>
        <w:rFonts w:ascii="Arial" w:hAnsi="Arial"/>
        <w:sz w:val="20"/>
        <w:lang w:bidi="de-DE"/>
      </w:rPr>
      <w:fldChar w:fldCharType="begin"/>
    </w:r>
    <w:r w:rsidRPr="00530A6E">
      <w:rPr>
        <w:rFonts w:ascii="Arial" w:hAnsi="Arial"/>
        <w:sz w:val="20"/>
        <w:lang w:bidi="de-DE"/>
      </w:rPr>
      <w:instrText xml:space="preserve"> </w:instrText>
    </w:r>
    <w:r>
      <w:rPr>
        <w:rFonts w:ascii="Arial" w:hAnsi="Arial"/>
        <w:sz w:val="20"/>
        <w:lang w:bidi="de-DE"/>
      </w:rPr>
      <w:instrText>PAGE</w:instrText>
    </w:r>
    <w:r w:rsidRPr="00530A6E">
      <w:rPr>
        <w:rFonts w:ascii="Arial" w:hAnsi="Arial"/>
        <w:sz w:val="20"/>
        <w:lang w:bidi="de-DE"/>
      </w:rPr>
      <w:instrText xml:space="preserve">  \* MERGEFORMAT </w:instrText>
    </w:r>
    <w:r w:rsidRPr="00530A6E">
      <w:rPr>
        <w:rFonts w:ascii="Arial" w:hAnsi="Arial"/>
        <w:sz w:val="20"/>
        <w:lang w:bidi="de-DE"/>
      </w:rPr>
      <w:fldChar w:fldCharType="separate"/>
    </w:r>
    <w:r w:rsidRPr="00E52AD0">
      <w:rPr>
        <w:rFonts w:ascii="Arial" w:hAnsi="Arial"/>
        <w:noProof/>
        <w:sz w:val="16"/>
        <w:lang w:bidi="de-DE"/>
      </w:rPr>
      <w:t>1</w:t>
    </w:r>
    <w:r w:rsidRPr="00530A6E">
      <w:rPr>
        <w:rFonts w:ascii="Arial" w:hAnsi="Arial"/>
        <w:noProof/>
        <w:sz w:val="16"/>
        <w:lang w:bidi="de-DE"/>
      </w:rPr>
      <w:fldChar w:fldCharType="end"/>
    </w:r>
  </w:p>
  <w:p w14:paraId="38B62E68" w14:textId="77777777" w:rsidR="002F36D4" w:rsidRPr="00C67D68" w:rsidRDefault="002F36D4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5F9C" w14:textId="77777777" w:rsidR="00D27E3E" w:rsidRDefault="00D27E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561F" w14:textId="77777777" w:rsidR="007E756C" w:rsidRDefault="007E756C" w:rsidP="008B0457">
      <w:pPr>
        <w:spacing w:line="240" w:lineRule="auto"/>
      </w:pPr>
      <w:r>
        <w:separator/>
      </w:r>
    </w:p>
  </w:footnote>
  <w:footnote w:type="continuationSeparator" w:id="0">
    <w:p w14:paraId="7B1B06EA" w14:textId="77777777" w:rsidR="007E756C" w:rsidRDefault="007E756C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981C" w14:textId="77777777" w:rsidR="00D27E3E" w:rsidRDefault="00D27E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AFE0" w14:textId="12DA8471" w:rsidR="00C67D68" w:rsidRDefault="00D27E3E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8C15DD2" wp14:editId="549F30F8">
          <wp:simplePos x="0" y="0"/>
          <wp:positionH relativeFrom="column">
            <wp:posOffset>-33019</wp:posOffset>
          </wp:positionH>
          <wp:positionV relativeFrom="paragraph">
            <wp:posOffset>292518</wp:posOffset>
          </wp:positionV>
          <wp:extent cx="2190750" cy="543142"/>
          <wp:effectExtent l="0" t="0" r="0" b="9525"/>
          <wp:wrapNone/>
          <wp:docPr id="1909851351" name="Grafik 3" descr="Ein Bild, das Grafiken, Text, Schrif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851351" name="Grafik 3" descr="Ein Bild, das Grafiken, Text, Schrift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367" cy="54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483B763" wp14:editId="4406CEEF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EA2D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950B" w14:textId="77777777" w:rsidR="00D27E3E" w:rsidRDefault="00D27E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260960">
    <w:abstractNumId w:val="3"/>
  </w:num>
  <w:num w:numId="2" w16cid:durableId="819150313">
    <w:abstractNumId w:val="4"/>
  </w:num>
  <w:num w:numId="3" w16cid:durableId="1902979341">
    <w:abstractNumId w:val="5"/>
  </w:num>
  <w:num w:numId="4" w16cid:durableId="143090056">
    <w:abstractNumId w:val="2"/>
  </w:num>
  <w:num w:numId="5" w16cid:durableId="1143739360">
    <w:abstractNumId w:val="6"/>
  </w:num>
  <w:num w:numId="6" w16cid:durableId="1262763565">
    <w:abstractNumId w:val="1"/>
  </w:num>
  <w:num w:numId="7" w16cid:durableId="88640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E1"/>
    <w:rsid w:val="0003156E"/>
    <w:rsid w:val="001421CE"/>
    <w:rsid w:val="00181F90"/>
    <w:rsid w:val="001843E1"/>
    <w:rsid w:val="00194FA3"/>
    <w:rsid w:val="00213F15"/>
    <w:rsid w:val="002A0996"/>
    <w:rsid w:val="002B1C90"/>
    <w:rsid w:val="002D5565"/>
    <w:rsid w:val="002F36D4"/>
    <w:rsid w:val="003A77CE"/>
    <w:rsid w:val="00571FC1"/>
    <w:rsid w:val="00585E82"/>
    <w:rsid w:val="005A5989"/>
    <w:rsid w:val="006259A1"/>
    <w:rsid w:val="00675F78"/>
    <w:rsid w:val="006C0196"/>
    <w:rsid w:val="006C0AED"/>
    <w:rsid w:val="006C27EC"/>
    <w:rsid w:val="006C444D"/>
    <w:rsid w:val="006D4E79"/>
    <w:rsid w:val="007E756C"/>
    <w:rsid w:val="0081053B"/>
    <w:rsid w:val="00811147"/>
    <w:rsid w:val="008B0457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27E3E"/>
    <w:rsid w:val="00D41208"/>
    <w:rsid w:val="00E069A8"/>
    <w:rsid w:val="00E42E27"/>
    <w:rsid w:val="00E52AD0"/>
    <w:rsid w:val="00E71676"/>
    <w:rsid w:val="00EE14B4"/>
    <w:rsid w:val="00F06AF6"/>
    <w:rsid w:val="00F5564F"/>
    <w:rsid w:val="00F6243E"/>
    <w:rsid w:val="00F64760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F3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2020-03-09T22:41:00Z</dcterms:created>
  <dcterms:modified xsi:type="dcterms:W3CDTF">2025-12-15T12:43:00Z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