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EB547" w14:textId="77777777" w:rsidR="00C53075" w:rsidRPr="00C53075" w:rsidRDefault="009E66C3" w:rsidP="00C53075">
      <w:pPr>
        <w:spacing w:before="95"/>
        <w:ind w:left="105"/>
        <w:rPr>
          <w:rFonts w:ascii="Arial" w:hAnsi="Arial"/>
          <w:b/>
          <w:bCs/>
          <w:caps/>
          <w:color w:val="009FE4"/>
          <w:sz w:val="32"/>
          <w:szCs w:val="40"/>
          <w:lang w:bidi="de-DE"/>
        </w:rPr>
      </w:pPr>
      <w:r>
        <w:rPr>
          <w:rFonts w:ascii="Arial" w:hAnsi="Arial"/>
          <w:b/>
          <w:bCs/>
          <w:caps/>
          <w:color w:val="009FE4"/>
          <w:sz w:val="32"/>
          <w:szCs w:val="40"/>
          <w:lang w:bidi="de-DE"/>
        </w:rPr>
        <w:br/>
      </w:r>
      <w:r w:rsidR="00C53075" w:rsidRPr="00C53075">
        <w:rPr>
          <w:rFonts w:ascii="Arial" w:hAnsi="Arial"/>
          <w:b/>
          <w:bCs/>
          <w:caps/>
          <w:color w:val="009FE4"/>
          <w:sz w:val="32"/>
          <w:szCs w:val="40"/>
          <w:lang w:bidi="de-DE"/>
        </w:rPr>
        <w:t>Mit diesem Quiz bringen Sie den ein oder anderen Teilnehmer bestimmt ins „Straucheln“</w:t>
      </w:r>
    </w:p>
    <w:p w14:paraId="27CE56B3" w14:textId="3067D12A" w:rsidR="00C53075" w:rsidRDefault="00C53075" w:rsidP="00C53075">
      <w:pPr>
        <w:pStyle w:val="UTWVorspann"/>
      </w:pPr>
      <w:r>
        <w:t>Ein Quiz am Ende Ihrer Unterweisung hat sehr viele Vorteile: Sie können unauffällig überprüfen, ob alle Informationen angekommen sind – und dabei ist es noch unterhaltsam. Setzen Sie das folgende Quiz ein, um Ihrer Unterweisung einen runden Abschluss zu geben. Sie erfahren, wo noch Wissenslücken bestehen, und Ihre Teilnehmer erhalten eine äußerst unterhaltsame und damit auch einprägsame Zusammenfassung. Und nicht vergessen: Schmunzeln gehört dazu!</w:t>
      </w:r>
    </w:p>
    <w:p w14:paraId="2DD8E176" w14:textId="77777777" w:rsidR="00C53075" w:rsidRDefault="00C53075" w:rsidP="00C53075">
      <w:pPr>
        <w:pStyle w:val="UTWGrund"/>
      </w:pPr>
      <w:r>
        <w:t xml:space="preserve">Es ist nicht so wichtig, warum Ihre Teilnehmer eine Frage richtig beantworten konnten (z. B., weil sie die richtige Antwort aus einer späteren Frage ableiten können). Egal auf welchem Weg: Je mehr richtige Fragen ein Teilnehmer beantworten kann, desto motivierter wird er die weiteren angehen. </w:t>
      </w:r>
    </w:p>
    <w:p w14:paraId="7C5C2A6F" w14:textId="70CA5ADA" w:rsidR="00E24C03" w:rsidRDefault="00E32339" w:rsidP="00693184">
      <w:pPr>
        <w:spacing w:before="120" w:line="202" w:lineRule="auto"/>
        <w:ind w:left="102" w:right="102"/>
        <w:jc w:val="center"/>
        <w:rPr>
          <w:rFonts w:ascii="Calibri"/>
          <w:sz w:val="16"/>
        </w:rPr>
      </w:pPr>
      <w:r>
        <w:rPr>
          <w:rFonts w:ascii="Calibri"/>
          <w:noProof/>
          <w:sz w:val="16"/>
        </w:rPr>
        <w:drawing>
          <wp:inline distT="0" distB="0" distL="0" distR="0" wp14:anchorId="582D4861" wp14:editId="478071C0">
            <wp:extent cx="5788912" cy="6634244"/>
            <wp:effectExtent l="0" t="0" r="254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8">
                      <a:extLst>
                        <a:ext uri="{28A0092B-C50C-407E-A947-70E740481C1C}">
                          <a14:useLocalDpi xmlns:a14="http://schemas.microsoft.com/office/drawing/2010/main" val="0"/>
                        </a:ext>
                      </a:extLst>
                    </a:blip>
                    <a:stretch>
                      <a:fillRect/>
                    </a:stretch>
                  </pic:blipFill>
                  <pic:spPr>
                    <a:xfrm>
                      <a:off x="0" y="0"/>
                      <a:ext cx="5788912" cy="6634244"/>
                    </a:xfrm>
                    <a:prstGeom prst="rect">
                      <a:avLst/>
                    </a:prstGeom>
                  </pic:spPr>
                </pic:pic>
              </a:graphicData>
            </a:graphic>
          </wp:inline>
        </w:drawing>
      </w:r>
    </w:p>
    <w:p w14:paraId="274CADD3" w14:textId="77777777" w:rsidR="008A13F6" w:rsidRDefault="008A13F6" w:rsidP="00C53075">
      <w:pPr>
        <w:spacing w:before="120" w:line="202" w:lineRule="auto"/>
        <w:ind w:left="102" w:right="102"/>
        <w:rPr>
          <w:rFonts w:ascii="Calibri"/>
          <w:sz w:val="16"/>
        </w:rPr>
      </w:pPr>
    </w:p>
    <w:p w14:paraId="1C635333" w14:textId="77777777" w:rsidR="008A13F6" w:rsidRDefault="008A13F6" w:rsidP="00C53075">
      <w:pPr>
        <w:spacing w:before="120" w:line="202" w:lineRule="auto"/>
        <w:ind w:left="102" w:right="102"/>
        <w:rPr>
          <w:rFonts w:ascii="Calibri"/>
          <w:sz w:val="16"/>
        </w:rPr>
      </w:pPr>
    </w:p>
    <w:p w14:paraId="0502D5AA" w14:textId="77777777" w:rsidR="008A13F6" w:rsidRDefault="008A13F6" w:rsidP="00C53075">
      <w:pPr>
        <w:spacing w:before="120" w:line="202" w:lineRule="auto"/>
        <w:ind w:left="102" w:right="102"/>
        <w:rPr>
          <w:rFonts w:ascii="Calibri"/>
          <w:sz w:val="16"/>
        </w:rPr>
      </w:pPr>
    </w:p>
    <w:p w14:paraId="4A992918" w14:textId="297B94A9" w:rsidR="00F55BD0" w:rsidRPr="009F2539" w:rsidRDefault="008A13F6" w:rsidP="00693184">
      <w:pPr>
        <w:spacing w:before="120" w:line="202" w:lineRule="auto"/>
        <w:ind w:left="102" w:right="102"/>
        <w:jc w:val="center"/>
        <w:rPr>
          <w:rFonts w:ascii="Calibri"/>
          <w:sz w:val="16"/>
        </w:rPr>
      </w:pPr>
      <w:r>
        <w:rPr>
          <w:rFonts w:ascii="Calibri"/>
          <w:noProof/>
          <w:sz w:val="16"/>
        </w:rPr>
        <w:drawing>
          <wp:inline distT="0" distB="0" distL="0" distR="0" wp14:anchorId="4573290B" wp14:editId="6E2D427F">
            <wp:extent cx="6060622" cy="6945630"/>
            <wp:effectExtent l="0" t="0" r="0" b="127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9">
                      <a:extLst>
                        <a:ext uri="{28A0092B-C50C-407E-A947-70E740481C1C}">
                          <a14:useLocalDpi xmlns:a14="http://schemas.microsoft.com/office/drawing/2010/main" val="0"/>
                        </a:ext>
                      </a:extLst>
                    </a:blip>
                    <a:stretch>
                      <a:fillRect/>
                    </a:stretch>
                  </pic:blipFill>
                  <pic:spPr>
                    <a:xfrm>
                      <a:off x="0" y="0"/>
                      <a:ext cx="6060622" cy="6945630"/>
                    </a:xfrm>
                    <a:prstGeom prst="rect">
                      <a:avLst/>
                    </a:prstGeom>
                  </pic:spPr>
                </pic:pic>
              </a:graphicData>
            </a:graphic>
          </wp:inline>
        </w:drawing>
      </w:r>
    </w:p>
    <w:sectPr w:rsidR="00F55BD0" w:rsidRPr="009F2539">
      <w:headerReference w:type="default" r:id="rId10"/>
      <w:footerReference w:type="default" r:id="rId11"/>
      <w:type w:val="continuous"/>
      <w:pgSz w:w="11910" w:h="16840"/>
      <w:pgMar w:top="1880" w:right="560" w:bottom="280" w:left="5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F616C" w14:textId="77777777" w:rsidR="0013088E" w:rsidRDefault="0013088E" w:rsidP="0024604F">
      <w:r>
        <w:separator/>
      </w:r>
    </w:p>
  </w:endnote>
  <w:endnote w:type="continuationSeparator" w:id="0">
    <w:p w14:paraId="68010B02" w14:textId="77777777" w:rsidR="0013088E" w:rsidRDefault="0013088E" w:rsidP="00246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Zapf Dingbats">
    <w:altName w:val="Wingdings"/>
    <w:panose1 w:val="05020102010704020609"/>
    <w:charset w:val="02"/>
    <w:family w:val="auto"/>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Light">
    <w:altName w:val="Calibri"/>
    <w:panose1 w:val="020B0604020202020204"/>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5060202020A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0CC14" w14:textId="0D8782D1" w:rsidR="001E6365" w:rsidRDefault="00F55BD0" w:rsidP="00BD233E">
    <w:pPr>
      <w:pStyle w:val="Fuzeile"/>
      <w:tabs>
        <w:tab w:val="clear" w:pos="4536"/>
        <w:tab w:val="clear" w:pos="9072"/>
        <w:tab w:val="right" w:pos="10206"/>
      </w:tabs>
      <w:ind w:firstLine="720"/>
    </w:pPr>
    <w:r w:rsidRPr="00811147">
      <w:rPr>
        <w:rFonts w:asciiTheme="majorHAnsi" w:hAnsiTheme="majorHAnsi" w:cstheme="majorHAnsi"/>
        <w:noProof/>
        <w:sz w:val="18"/>
        <w:lang w:eastAsia="de-DE"/>
      </w:rPr>
      <mc:AlternateContent>
        <mc:Choice Requires="wps">
          <w:drawing>
            <wp:anchor distT="0" distB="0" distL="114300" distR="114300" simplePos="0" relativeHeight="251662334" behindDoc="1" locked="1" layoutInCell="1" allowOverlap="1" wp14:anchorId="58E61DF0" wp14:editId="2D6C81BD">
              <wp:simplePos x="0" y="0"/>
              <wp:positionH relativeFrom="page">
                <wp:posOffset>3695700</wp:posOffset>
              </wp:positionH>
              <wp:positionV relativeFrom="page">
                <wp:posOffset>6400800</wp:posOffset>
              </wp:positionV>
              <wp:extent cx="609600" cy="8001000"/>
              <wp:effectExtent l="0" t="0" r="0" b="0"/>
              <wp:wrapNone/>
              <wp:docPr id="1" name="AutoForm 1" title="Seiten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flipV="1">
                        <a:off x="0" y="0"/>
                        <a:ext cx="609600" cy="8001000"/>
                      </a:xfrm>
                      <a:prstGeom prst="rtTriangle">
                        <a:avLst/>
                      </a:prstGeom>
                      <a:solidFill>
                        <a:srgbClr val="009FE4"/>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017B86" id="_x0000_t6" coordsize="21600,21600" o:spt="6" path="m,l,21600r21600,xe">
              <v:stroke joinstyle="miter"/>
              <v:path gradientshapeok="t" o:connecttype="custom" o:connectlocs="0,0;0,10800;0,21600;10800,21600;21600,21600;10800,10800" textboxrect="1800,12600,12600,19800"/>
            </v:shapetype>
            <v:shape id="AutoForm 1" o:spid="_x0000_s1026" type="#_x0000_t6" alt="Titel: Seitenrand" style="position:absolute;margin-left:291pt;margin-top:7in;width:48pt;height:630pt;rotation:90;flip:y;z-index:-2516541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" fillcolor="#009fe4" stroked="f">
              <v:textbox inset=",7.2pt,,7.2pt"/>
              <w10:wrap anchorx="page" anchory="page"/>
              <w10:anchorlock/>
            </v:shape>
          </w:pict>
        </mc:Fallback>
      </mc:AlternateContent>
    </w:r>
    <w:r w:rsidRPr="00811147">
      <w:rPr>
        <w:rFonts w:asciiTheme="majorHAnsi" w:hAnsiTheme="majorHAnsi" w:cstheme="majorHAnsi"/>
        <w:sz w:val="18"/>
        <w:lang w:bidi="de-DE"/>
      </w:rPr>
      <w:t xml:space="preserve">© </w:t>
    </w:r>
    <w:r>
      <w:rPr>
        <w:rFonts w:asciiTheme="majorHAnsi" w:hAnsiTheme="majorHAnsi" w:cstheme="majorHAnsi"/>
        <w:sz w:val="18"/>
        <w:lang w:bidi="de-DE"/>
      </w:rPr>
      <w:t xml:space="preserve">2022 </w:t>
    </w:r>
    <w:proofErr w:type="spellStart"/>
    <w:r w:rsidRPr="00811147">
      <w:rPr>
        <w:rFonts w:asciiTheme="majorHAnsi" w:hAnsiTheme="majorHAnsi" w:cstheme="majorHAnsi"/>
        <w:sz w:val="18"/>
        <w:lang w:bidi="de-DE"/>
      </w:rPr>
      <w:t>Safety</w:t>
    </w:r>
    <w:proofErr w:type="spellEnd"/>
    <w:r w:rsidRPr="00811147">
      <w:rPr>
        <w:rFonts w:asciiTheme="majorHAnsi" w:hAnsiTheme="majorHAnsi" w:cstheme="majorHAnsi"/>
        <w:sz w:val="18"/>
        <w:lang w:bidi="de-DE"/>
      </w:rPr>
      <w:t xml:space="preserve"> </w:t>
    </w:r>
    <w:proofErr w:type="spellStart"/>
    <w:r w:rsidRPr="00811147">
      <w:rPr>
        <w:rFonts w:asciiTheme="majorHAnsi" w:hAnsiTheme="majorHAnsi" w:cstheme="majorHAnsi"/>
        <w:sz w:val="18"/>
        <w:lang w:bidi="de-DE"/>
      </w:rPr>
      <w:t>Xperts</w:t>
    </w:r>
    <w:proofErr w:type="spellEnd"/>
    <w:r w:rsidRPr="00811147">
      <w:rPr>
        <w:rFonts w:asciiTheme="majorHAnsi" w:hAnsiTheme="majorHAnsi" w:cstheme="majorHAnsi"/>
        <w:sz w:val="18"/>
        <w:lang w:bidi="de-DE"/>
      </w:rPr>
      <w:t xml:space="preserve">, </w:t>
    </w:r>
    <w:r>
      <w:rPr>
        <w:rFonts w:ascii="Arial Narrow" w:hAnsi="Arial Narrow" w:cstheme="majorHAnsi"/>
        <w:sz w:val="18"/>
        <w:lang w:bidi="de-DE"/>
      </w:rPr>
      <w:t>Unterweisung Plus</w:t>
    </w:r>
    <w:r w:rsidR="00D223E3">
      <w:rPr>
        <w:rFonts w:asciiTheme="majorHAnsi" w:hAnsiTheme="majorHAnsi" w:cstheme="majorHAnsi"/>
        <w:sz w:val="16"/>
        <w:lang w:bidi="de-DE"/>
      </w:rPr>
      <w:tab/>
    </w:r>
    <w:r w:rsidRPr="00811147">
      <w:rPr>
        <w:rFonts w:asciiTheme="majorHAnsi" w:hAnsiTheme="majorHAnsi" w:cstheme="majorHAnsi"/>
        <w:sz w:val="16"/>
        <w:lang w:bidi="de-DE"/>
      </w:rPr>
      <w:t xml:space="preserve">Seite </w:t>
    </w:r>
    <w:r w:rsidRPr="00811147">
      <w:rPr>
        <w:rFonts w:asciiTheme="majorHAnsi" w:hAnsiTheme="majorHAnsi" w:cstheme="majorHAnsi"/>
        <w:sz w:val="20"/>
        <w:lang w:bidi="de-DE"/>
      </w:rPr>
      <w:fldChar w:fldCharType="begin"/>
    </w:r>
    <w:r w:rsidRPr="00811147">
      <w:rPr>
        <w:rFonts w:asciiTheme="majorHAnsi" w:hAnsiTheme="majorHAnsi" w:cstheme="majorHAnsi"/>
        <w:sz w:val="20"/>
        <w:lang w:bidi="de-DE"/>
      </w:rPr>
      <w:instrText xml:space="preserve"> PAGE  \* MERGEFORMAT </w:instrText>
    </w:r>
    <w:r w:rsidRPr="00811147">
      <w:rPr>
        <w:rFonts w:asciiTheme="majorHAnsi" w:hAnsiTheme="majorHAnsi" w:cstheme="majorHAnsi"/>
        <w:sz w:val="20"/>
        <w:lang w:bidi="de-DE"/>
      </w:rPr>
      <w:fldChar w:fldCharType="separate"/>
    </w:r>
    <w:r>
      <w:rPr>
        <w:rFonts w:asciiTheme="majorHAnsi" w:hAnsiTheme="majorHAnsi" w:cstheme="majorHAnsi"/>
        <w:sz w:val="20"/>
        <w:lang w:bidi="de-DE"/>
      </w:rPr>
      <w:t>1</w:t>
    </w:r>
    <w:r w:rsidRPr="00811147">
      <w:rPr>
        <w:rFonts w:asciiTheme="majorHAnsi" w:hAnsiTheme="majorHAnsi" w:cstheme="majorHAnsi"/>
        <w:noProof/>
        <w:sz w:val="16"/>
        <w:lang w:bidi="de-DE"/>
      </w:rPr>
      <w:fldChar w:fldCharType="end"/>
    </w:r>
  </w:p>
  <w:p w14:paraId="73BF3516" w14:textId="77777777" w:rsidR="001E6365" w:rsidRDefault="001E636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E4A66" w14:textId="77777777" w:rsidR="0013088E" w:rsidRDefault="0013088E" w:rsidP="0024604F">
      <w:r>
        <w:separator/>
      </w:r>
    </w:p>
  </w:footnote>
  <w:footnote w:type="continuationSeparator" w:id="0">
    <w:p w14:paraId="5F54AAA2" w14:textId="77777777" w:rsidR="0013088E" w:rsidRDefault="0013088E" w:rsidP="002460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FEA3D" w14:textId="77777777" w:rsidR="00F55BD0" w:rsidRDefault="00F55BD0" w:rsidP="00F55BD0">
    <w:pPr>
      <w:pStyle w:val="Kopfzeile"/>
    </w:pPr>
    <w:r w:rsidRPr="00C67D68">
      <w:rPr>
        <w:noProof/>
        <w:color w:val="4A4A4B"/>
        <w:sz w:val="20"/>
        <w:lang w:eastAsia="de-DE"/>
      </w:rPr>
      <mc:AlternateContent>
        <mc:Choice Requires="wps">
          <w:drawing>
            <wp:anchor distT="0" distB="0" distL="114300" distR="114300" simplePos="0" relativeHeight="251663359" behindDoc="1" locked="1" layoutInCell="1" allowOverlap="1" wp14:anchorId="3459ECF8" wp14:editId="1430FECD">
              <wp:simplePos x="0" y="0"/>
              <wp:positionH relativeFrom="page">
                <wp:posOffset>3371850</wp:posOffset>
              </wp:positionH>
              <wp:positionV relativeFrom="page">
                <wp:align>top</wp:align>
              </wp:positionV>
              <wp:extent cx="609600" cy="8001000"/>
              <wp:effectExtent l="0" t="0" r="0" b="0"/>
              <wp:wrapNone/>
              <wp:docPr id="10" name="AutoForm 1" title="Seiten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flipV="1">
                        <a:off x="0" y="0"/>
                        <a:ext cx="609600" cy="8001000"/>
                      </a:xfrm>
                      <a:prstGeom prst="rtTriangle">
                        <a:avLst/>
                      </a:prstGeom>
                      <a:solidFill>
                        <a:srgbClr val="009FE4"/>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5DB004" id="_x0000_t6" coordsize="21600,21600" o:spt="6" path="m,l,21600r21600,xe">
              <v:stroke joinstyle="miter"/>
              <v:path gradientshapeok="t" o:connecttype="custom" o:connectlocs="0,0;0,10800;0,21600;10800,21600;21600,21600;10800,10800" textboxrect="1800,12600,12600,19800"/>
            </v:shapetype>
            <v:shape id="AutoForm 1" o:spid="_x0000_s1026" type="#_x0000_t6" alt="Titel: Seitenrand" style="position:absolute;margin-left:265.5pt;margin-top:0;width:48pt;height:630pt;rotation:-90;flip:y;z-index:-251653121;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" fillcolor="#009fe4" stroked="f">
              <v:textbox inset=",7.2pt,,7.2pt"/>
              <w10:wrap anchorx="page" anchory="page"/>
              <w10:anchorlock/>
            </v:shape>
          </w:pict>
        </mc:Fallback>
      </mc:AlternateContent>
    </w:r>
    <w:r>
      <w:rPr>
        <w:noProof/>
        <w:lang w:eastAsia="de-DE"/>
      </w:rPr>
      <w:drawing>
        <wp:anchor distT="0" distB="0" distL="114300" distR="114300" simplePos="0" relativeHeight="251664384" behindDoc="0" locked="0" layoutInCell="1" allowOverlap="1" wp14:anchorId="78A17CA4" wp14:editId="6637A82C">
          <wp:simplePos x="0" y="0"/>
          <wp:positionH relativeFrom="margin">
            <wp:align>left</wp:align>
          </wp:positionH>
          <wp:positionV relativeFrom="paragraph">
            <wp:posOffset>266700</wp:posOffset>
          </wp:positionV>
          <wp:extent cx="2406650" cy="570865"/>
          <wp:effectExtent l="0" t="0" r="0" b="635"/>
          <wp:wrapThrough wrapText="bothSides">
            <wp:wrapPolygon edited="0">
              <wp:start x="513" y="0"/>
              <wp:lineTo x="0" y="2162"/>
              <wp:lineTo x="0" y="14416"/>
              <wp:lineTo x="513" y="20903"/>
              <wp:lineTo x="855" y="20903"/>
              <wp:lineTo x="2736" y="20903"/>
              <wp:lineTo x="21372" y="16578"/>
              <wp:lineTo x="21372" y="4325"/>
              <wp:lineTo x="2394" y="0"/>
              <wp:lineTo x="513" y="0"/>
            </wp:wrapPolygon>
          </wp:wrapThrough>
          <wp:docPr id="11" name="Grafik 1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Ein Bild, das Tex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6650" cy="5708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F71148" w14:textId="77777777" w:rsidR="001E6365" w:rsidRPr="00F55BD0" w:rsidRDefault="001E6365" w:rsidP="00F55BD0">
    <w:pPr>
      <w:pStyle w:val="Kopfzeile"/>
    </w:pPr>
  </w:p>
  <w:p w14:paraId="75212833" w14:textId="77777777" w:rsidR="001E6365" w:rsidRDefault="001E6365"/>
  <w:p w14:paraId="513F1E84" w14:textId="77777777" w:rsidR="001E6365" w:rsidRDefault="001E636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B46282"/>
    <w:multiLevelType w:val="hybridMultilevel"/>
    <w:tmpl w:val="B748E7C4"/>
    <w:lvl w:ilvl="0" w:tplc="D85CD05C">
      <w:numFmt w:val="bullet"/>
      <w:lvlText w:val="■"/>
      <w:lvlJc w:val="left"/>
      <w:pPr>
        <w:ind w:left="388" w:hanging="276"/>
      </w:pPr>
      <w:rPr>
        <w:rFonts w:ascii="Zapf Dingbats" w:eastAsia="Zapf Dingbats" w:hAnsi="Zapf Dingbats" w:cs="Zapf Dingbats" w:hint="default"/>
        <w:b w:val="0"/>
        <w:bCs w:val="0"/>
        <w:i w:val="0"/>
        <w:iCs w:val="0"/>
        <w:color w:val="F6871F"/>
        <w:w w:val="100"/>
        <w:sz w:val="16"/>
        <w:szCs w:val="16"/>
        <w:lang w:val="de-DE" w:eastAsia="en-US" w:bidi="ar-SA"/>
      </w:rPr>
    </w:lvl>
    <w:lvl w:ilvl="1" w:tplc="D6366A18">
      <w:numFmt w:val="bullet"/>
      <w:lvlText w:val="•"/>
      <w:lvlJc w:val="left"/>
      <w:pPr>
        <w:ind w:left="1396" w:hanging="276"/>
      </w:pPr>
      <w:rPr>
        <w:rFonts w:hint="default"/>
        <w:lang w:val="de-DE" w:eastAsia="en-US" w:bidi="ar-SA"/>
      </w:rPr>
    </w:lvl>
    <w:lvl w:ilvl="2" w:tplc="854E86C8">
      <w:numFmt w:val="bullet"/>
      <w:lvlText w:val="•"/>
      <w:lvlJc w:val="left"/>
      <w:pPr>
        <w:ind w:left="2412" w:hanging="276"/>
      </w:pPr>
      <w:rPr>
        <w:rFonts w:hint="default"/>
        <w:lang w:val="de-DE" w:eastAsia="en-US" w:bidi="ar-SA"/>
      </w:rPr>
    </w:lvl>
    <w:lvl w:ilvl="3" w:tplc="307C6CB2">
      <w:numFmt w:val="bullet"/>
      <w:lvlText w:val="•"/>
      <w:lvlJc w:val="left"/>
      <w:pPr>
        <w:ind w:left="3429" w:hanging="276"/>
      </w:pPr>
      <w:rPr>
        <w:rFonts w:hint="default"/>
        <w:lang w:val="de-DE" w:eastAsia="en-US" w:bidi="ar-SA"/>
      </w:rPr>
    </w:lvl>
    <w:lvl w:ilvl="4" w:tplc="7F265C04">
      <w:numFmt w:val="bullet"/>
      <w:lvlText w:val="•"/>
      <w:lvlJc w:val="left"/>
      <w:pPr>
        <w:ind w:left="4445" w:hanging="276"/>
      </w:pPr>
      <w:rPr>
        <w:rFonts w:hint="default"/>
        <w:lang w:val="de-DE" w:eastAsia="en-US" w:bidi="ar-SA"/>
      </w:rPr>
    </w:lvl>
    <w:lvl w:ilvl="5" w:tplc="9662A99A">
      <w:numFmt w:val="bullet"/>
      <w:lvlText w:val="•"/>
      <w:lvlJc w:val="left"/>
      <w:pPr>
        <w:ind w:left="5462" w:hanging="276"/>
      </w:pPr>
      <w:rPr>
        <w:rFonts w:hint="default"/>
        <w:lang w:val="de-DE" w:eastAsia="en-US" w:bidi="ar-SA"/>
      </w:rPr>
    </w:lvl>
    <w:lvl w:ilvl="6" w:tplc="18105F10">
      <w:numFmt w:val="bullet"/>
      <w:lvlText w:val="•"/>
      <w:lvlJc w:val="left"/>
      <w:pPr>
        <w:ind w:left="6478" w:hanging="276"/>
      </w:pPr>
      <w:rPr>
        <w:rFonts w:hint="default"/>
        <w:lang w:val="de-DE" w:eastAsia="en-US" w:bidi="ar-SA"/>
      </w:rPr>
    </w:lvl>
    <w:lvl w:ilvl="7" w:tplc="6E287444">
      <w:numFmt w:val="bullet"/>
      <w:lvlText w:val="•"/>
      <w:lvlJc w:val="left"/>
      <w:pPr>
        <w:ind w:left="7495" w:hanging="276"/>
      </w:pPr>
      <w:rPr>
        <w:rFonts w:hint="default"/>
        <w:lang w:val="de-DE" w:eastAsia="en-US" w:bidi="ar-SA"/>
      </w:rPr>
    </w:lvl>
    <w:lvl w:ilvl="8" w:tplc="F8F45220">
      <w:numFmt w:val="bullet"/>
      <w:lvlText w:val="•"/>
      <w:lvlJc w:val="left"/>
      <w:pPr>
        <w:ind w:left="8511" w:hanging="276"/>
      </w:pPr>
      <w:rPr>
        <w:rFonts w:hint="default"/>
        <w:lang w:val="de-DE" w:eastAsia="en-US" w:bidi="ar-SA"/>
      </w:rPr>
    </w:lvl>
  </w:abstractNum>
  <w:abstractNum w:abstractNumId="1" w15:restartNumberingAfterBreak="0">
    <w:nsid w:val="47E864B6"/>
    <w:multiLevelType w:val="hybridMultilevel"/>
    <w:tmpl w:val="A95A737C"/>
    <w:lvl w:ilvl="0" w:tplc="F5A4581C">
      <w:numFmt w:val="bullet"/>
      <w:lvlText w:val="■"/>
      <w:lvlJc w:val="left"/>
      <w:pPr>
        <w:ind w:left="275" w:hanging="276"/>
      </w:pPr>
      <w:rPr>
        <w:rFonts w:ascii="Zapf Dingbats" w:eastAsia="Zapf Dingbats" w:hAnsi="Zapf Dingbats" w:cs="Zapf Dingbats" w:hint="default"/>
        <w:b w:val="0"/>
        <w:bCs w:val="0"/>
        <w:i w:val="0"/>
        <w:iCs w:val="0"/>
        <w:color w:val="F6871F"/>
        <w:w w:val="100"/>
        <w:sz w:val="16"/>
        <w:szCs w:val="16"/>
        <w:lang w:val="de-DE" w:eastAsia="en-US" w:bidi="ar-SA"/>
      </w:rPr>
    </w:lvl>
    <w:lvl w:ilvl="1" w:tplc="C09E0398">
      <w:numFmt w:val="bullet"/>
      <w:lvlText w:val="•"/>
      <w:lvlJc w:val="left"/>
      <w:pPr>
        <w:ind w:left="586" w:hanging="276"/>
      </w:pPr>
      <w:rPr>
        <w:rFonts w:hint="default"/>
        <w:lang w:val="de-DE" w:eastAsia="en-US" w:bidi="ar-SA"/>
      </w:rPr>
    </w:lvl>
    <w:lvl w:ilvl="2" w:tplc="38E885F6">
      <w:numFmt w:val="bullet"/>
      <w:lvlText w:val="•"/>
      <w:lvlJc w:val="left"/>
      <w:pPr>
        <w:ind w:left="892" w:hanging="276"/>
      </w:pPr>
      <w:rPr>
        <w:rFonts w:hint="default"/>
        <w:lang w:val="de-DE" w:eastAsia="en-US" w:bidi="ar-SA"/>
      </w:rPr>
    </w:lvl>
    <w:lvl w:ilvl="3" w:tplc="CD4A484A">
      <w:numFmt w:val="bullet"/>
      <w:lvlText w:val="•"/>
      <w:lvlJc w:val="left"/>
      <w:pPr>
        <w:ind w:left="1198" w:hanging="276"/>
      </w:pPr>
      <w:rPr>
        <w:rFonts w:hint="default"/>
        <w:lang w:val="de-DE" w:eastAsia="en-US" w:bidi="ar-SA"/>
      </w:rPr>
    </w:lvl>
    <w:lvl w:ilvl="4" w:tplc="CB784096">
      <w:numFmt w:val="bullet"/>
      <w:lvlText w:val="•"/>
      <w:lvlJc w:val="left"/>
      <w:pPr>
        <w:ind w:left="1504" w:hanging="276"/>
      </w:pPr>
      <w:rPr>
        <w:rFonts w:hint="default"/>
        <w:lang w:val="de-DE" w:eastAsia="en-US" w:bidi="ar-SA"/>
      </w:rPr>
    </w:lvl>
    <w:lvl w:ilvl="5" w:tplc="375C46B0">
      <w:numFmt w:val="bullet"/>
      <w:lvlText w:val="•"/>
      <w:lvlJc w:val="left"/>
      <w:pPr>
        <w:ind w:left="1810" w:hanging="276"/>
      </w:pPr>
      <w:rPr>
        <w:rFonts w:hint="default"/>
        <w:lang w:val="de-DE" w:eastAsia="en-US" w:bidi="ar-SA"/>
      </w:rPr>
    </w:lvl>
    <w:lvl w:ilvl="6" w:tplc="273EEC42">
      <w:numFmt w:val="bullet"/>
      <w:lvlText w:val="•"/>
      <w:lvlJc w:val="left"/>
      <w:pPr>
        <w:ind w:left="2116" w:hanging="276"/>
      </w:pPr>
      <w:rPr>
        <w:rFonts w:hint="default"/>
        <w:lang w:val="de-DE" w:eastAsia="en-US" w:bidi="ar-SA"/>
      </w:rPr>
    </w:lvl>
    <w:lvl w:ilvl="7" w:tplc="320EBD0A">
      <w:numFmt w:val="bullet"/>
      <w:lvlText w:val="•"/>
      <w:lvlJc w:val="left"/>
      <w:pPr>
        <w:ind w:left="2422" w:hanging="276"/>
      </w:pPr>
      <w:rPr>
        <w:rFonts w:hint="default"/>
        <w:lang w:val="de-DE" w:eastAsia="en-US" w:bidi="ar-SA"/>
      </w:rPr>
    </w:lvl>
    <w:lvl w:ilvl="8" w:tplc="B0C05ECE">
      <w:numFmt w:val="bullet"/>
      <w:lvlText w:val="•"/>
      <w:lvlJc w:val="left"/>
      <w:pPr>
        <w:ind w:left="2728" w:hanging="276"/>
      </w:pPr>
      <w:rPr>
        <w:rFonts w:hint="default"/>
        <w:lang w:val="de-DE" w:eastAsia="en-US" w:bidi="ar-SA"/>
      </w:rPr>
    </w:lvl>
  </w:abstractNum>
  <w:abstractNum w:abstractNumId="2" w15:restartNumberingAfterBreak="0">
    <w:nsid w:val="49B2760F"/>
    <w:multiLevelType w:val="hybridMultilevel"/>
    <w:tmpl w:val="DD106AF8"/>
    <w:lvl w:ilvl="0" w:tplc="1C28A9F0">
      <w:numFmt w:val="bullet"/>
      <w:lvlText w:val="■"/>
      <w:lvlJc w:val="left"/>
      <w:pPr>
        <w:ind w:left="497" w:hanging="276"/>
      </w:pPr>
      <w:rPr>
        <w:rFonts w:ascii="Zapf Dingbats" w:eastAsia="Zapf Dingbats" w:hAnsi="Zapf Dingbats" w:cs="Zapf Dingbats" w:hint="default"/>
        <w:b w:val="0"/>
        <w:bCs w:val="0"/>
        <w:i w:val="0"/>
        <w:iCs w:val="0"/>
        <w:color w:val="F6871F"/>
        <w:w w:val="100"/>
        <w:sz w:val="16"/>
        <w:szCs w:val="16"/>
        <w:lang w:val="de-DE" w:eastAsia="en-US" w:bidi="ar-SA"/>
      </w:rPr>
    </w:lvl>
    <w:lvl w:ilvl="1" w:tplc="F65CCE7E">
      <w:numFmt w:val="bullet"/>
      <w:lvlText w:val="•"/>
      <w:lvlJc w:val="left"/>
      <w:pPr>
        <w:ind w:left="830" w:hanging="276"/>
      </w:pPr>
      <w:rPr>
        <w:rFonts w:hint="default"/>
        <w:lang w:val="de-DE" w:eastAsia="en-US" w:bidi="ar-SA"/>
      </w:rPr>
    </w:lvl>
    <w:lvl w:ilvl="2" w:tplc="3E3CF654">
      <w:numFmt w:val="bullet"/>
      <w:lvlText w:val="•"/>
      <w:lvlJc w:val="left"/>
      <w:pPr>
        <w:ind w:left="1160" w:hanging="276"/>
      </w:pPr>
      <w:rPr>
        <w:rFonts w:hint="default"/>
        <w:lang w:val="de-DE" w:eastAsia="en-US" w:bidi="ar-SA"/>
      </w:rPr>
    </w:lvl>
    <w:lvl w:ilvl="3" w:tplc="AA643104">
      <w:numFmt w:val="bullet"/>
      <w:lvlText w:val="•"/>
      <w:lvlJc w:val="left"/>
      <w:pPr>
        <w:ind w:left="1491" w:hanging="276"/>
      </w:pPr>
      <w:rPr>
        <w:rFonts w:hint="default"/>
        <w:lang w:val="de-DE" w:eastAsia="en-US" w:bidi="ar-SA"/>
      </w:rPr>
    </w:lvl>
    <w:lvl w:ilvl="4" w:tplc="B7280972">
      <w:numFmt w:val="bullet"/>
      <w:lvlText w:val="•"/>
      <w:lvlJc w:val="left"/>
      <w:pPr>
        <w:ind w:left="1821" w:hanging="276"/>
      </w:pPr>
      <w:rPr>
        <w:rFonts w:hint="default"/>
        <w:lang w:val="de-DE" w:eastAsia="en-US" w:bidi="ar-SA"/>
      </w:rPr>
    </w:lvl>
    <w:lvl w:ilvl="5" w:tplc="B34CDD2C">
      <w:numFmt w:val="bullet"/>
      <w:lvlText w:val="•"/>
      <w:lvlJc w:val="left"/>
      <w:pPr>
        <w:ind w:left="2152" w:hanging="276"/>
      </w:pPr>
      <w:rPr>
        <w:rFonts w:hint="default"/>
        <w:lang w:val="de-DE" w:eastAsia="en-US" w:bidi="ar-SA"/>
      </w:rPr>
    </w:lvl>
    <w:lvl w:ilvl="6" w:tplc="9D123476">
      <w:numFmt w:val="bullet"/>
      <w:lvlText w:val="•"/>
      <w:lvlJc w:val="left"/>
      <w:pPr>
        <w:ind w:left="2482" w:hanging="276"/>
      </w:pPr>
      <w:rPr>
        <w:rFonts w:hint="default"/>
        <w:lang w:val="de-DE" w:eastAsia="en-US" w:bidi="ar-SA"/>
      </w:rPr>
    </w:lvl>
    <w:lvl w:ilvl="7" w:tplc="FBFA5118">
      <w:numFmt w:val="bullet"/>
      <w:lvlText w:val="•"/>
      <w:lvlJc w:val="left"/>
      <w:pPr>
        <w:ind w:left="2812" w:hanging="276"/>
      </w:pPr>
      <w:rPr>
        <w:rFonts w:hint="default"/>
        <w:lang w:val="de-DE" w:eastAsia="en-US" w:bidi="ar-SA"/>
      </w:rPr>
    </w:lvl>
    <w:lvl w:ilvl="8" w:tplc="8E8E889C">
      <w:numFmt w:val="bullet"/>
      <w:lvlText w:val="•"/>
      <w:lvlJc w:val="left"/>
      <w:pPr>
        <w:ind w:left="3143" w:hanging="276"/>
      </w:pPr>
      <w:rPr>
        <w:rFonts w:hint="default"/>
        <w:lang w:val="de-DE" w:eastAsia="en-US" w:bidi="ar-SA"/>
      </w:rPr>
    </w:lvl>
  </w:abstractNum>
  <w:abstractNum w:abstractNumId="3" w15:restartNumberingAfterBreak="0">
    <w:nsid w:val="7150501D"/>
    <w:multiLevelType w:val="hybridMultilevel"/>
    <w:tmpl w:val="5B90FC90"/>
    <w:lvl w:ilvl="0" w:tplc="D2BE5444">
      <w:numFmt w:val="bullet"/>
      <w:lvlText w:val="■"/>
      <w:lvlJc w:val="left"/>
      <w:pPr>
        <w:ind w:left="275" w:hanging="276"/>
      </w:pPr>
      <w:rPr>
        <w:rFonts w:ascii="Zapf Dingbats" w:eastAsia="Zapf Dingbats" w:hAnsi="Zapf Dingbats" w:cs="Zapf Dingbats" w:hint="default"/>
        <w:b w:val="0"/>
        <w:bCs w:val="0"/>
        <w:i w:val="0"/>
        <w:iCs w:val="0"/>
        <w:color w:val="F6871F"/>
        <w:w w:val="100"/>
        <w:sz w:val="16"/>
        <w:szCs w:val="16"/>
        <w:lang w:val="de-DE" w:eastAsia="en-US" w:bidi="ar-SA"/>
      </w:rPr>
    </w:lvl>
    <w:lvl w:ilvl="1" w:tplc="29F8906A">
      <w:numFmt w:val="bullet"/>
      <w:lvlText w:val="•"/>
      <w:lvlJc w:val="left"/>
      <w:pPr>
        <w:ind w:left="779" w:hanging="276"/>
      </w:pPr>
      <w:rPr>
        <w:rFonts w:hint="default"/>
        <w:lang w:val="de-DE" w:eastAsia="en-US" w:bidi="ar-SA"/>
      </w:rPr>
    </w:lvl>
    <w:lvl w:ilvl="2" w:tplc="BECE579C">
      <w:numFmt w:val="bullet"/>
      <w:lvlText w:val="•"/>
      <w:lvlJc w:val="left"/>
      <w:pPr>
        <w:ind w:left="1279" w:hanging="276"/>
      </w:pPr>
      <w:rPr>
        <w:rFonts w:hint="default"/>
        <w:lang w:val="de-DE" w:eastAsia="en-US" w:bidi="ar-SA"/>
      </w:rPr>
    </w:lvl>
    <w:lvl w:ilvl="3" w:tplc="7BEEBEBE">
      <w:numFmt w:val="bullet"/>
      <w:lvlText w:val="•"/>
      <w:lvlJc w:val="left"/>
      <w:pPr>
        <w:ind w:left="1778" w:hanging="276"/>
      </w:pPr>
      <w:rPr>
        <w:rFonts w:hint="default"/>
        <w:lang w:val="de-DE" w:eastAsia="en-US" w:bidi="ar-SA"/>
      </w:rPr>
    </w:lvl>
    <w:lvl w:ilvl="4" w:tplc="F0E0693E">
      <w:numFmt w:val="bullet"/>
      <w:lvlText w:val="•"/>
      <w:lvlJc w:val="left"/>
      <w:pPr>
        <w:ind w:left="2278" w:hanging="276"/>
      </w:pPr>
      <w:rPr>
        <w:rFonts w:hint="default"/>
        <w:lang w:val="de-DE" w:eastAsia="en-US" w:bidi="ar-SA"/>
      </w:rPr>
    </w:lvl>
    <w:lvl w:ilvl="5" w:tplc="E06AF31A">
      <w:numFmt w:val="bullet"/>
      <w:lvlText w:val="•"/>
      <w:lvlJc w:val="left"/>
      <w:pPr>
        <w:ind w:left="2777" w:hanging="276"/>
      </w:pPr>
      <w:rPr>
        <w:rFonts w:hint="default"/>
        <w:lang w:val="de-DE" w:eastAsia="en-US" w:bidi="ar-SA"/>
      </w:rPr>
    </w:lvl>
    <w:lvl w:ilvl="6" w:tplc="D50A8C3C">
      <w:numFmt w:val="bullet"/>
      <w:lvlText w:val="•"/>
      <w:lvlJc w:val="left"/>
      <w:pPr>
        <w:ind w:left="3277" w:hanging="276"/>
      </w:pPr>
      <w:rPr>
        <w:rFonts w:hint="default"/>
        <w:lang w:val="de-DE" w:eastAsia="en-US" w:bidi="ar-SA"/>
      </w:rPr>
    </w:lvl>
    <w:lvl w:ilvl="7" w:tplc="5D447510">
      <w:numFmt w:val="bullet"/>
      <w:lvlText w:val="•"/>
      <w:lvlJc w:val="left"/>
      <w:pPr>
        <w:ind w:left="3776" w:hanging="276"/>
      </w:pPr>
      <w:rPr>
        <w:rFonts w:hint="default"/>
        <w:lang w:val="de-DE" w:eastAsia="en-US" w:bidi="ar-SA"/>
      </w:rPr>
    </w:lvl>
    <w:lvl w:ilvl="8" w:tplc="74FED84C">
      <w:numFmt w:val="bullet"/>
      <w:lvlText w:val="•"/>
      <w:lvlJc w:val="left"/>
      <w:pPr>
        <w:ind w:left="4276" w:hanging="276"/>
      </w:pPr>
      <w:rPr>
        <w:rFonts w:hint="default"/>
        <w:lang w:val="de-DE" w:eastAsia="en-US" w:bidi="ar-SA"/>
      </w:rPr>
    </w:lvl>
  </w:abstractNum>
  <w:num w:numId="1" w16cid:durableId="889880060">
    <w:abstractNumId w:val="3"/>
  </w:num>
  <w:num w:numId="2" w16cid:durableId="1485390650">
    <w:abstractNumId w:val="1"/>
  </w:num>
  <w:num w:numId="3" w16cid:durableId="396977468">
    <w:abstractNumId w:val="2"/>
  </w:num>
  <w:num w:numId="4" w16cid:durableId="1528369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37C"/>
    <w:rsid w:val="0013088E"/>
    <w:rsid w:val="001E6365"/>
    <w:rsid w:val="0024604F"/>
    <w:rsid w:val="003F737C"/>
    <w:rsid w:val="00433C88"/>
    <w:rsid w:val="00693184"/>
    <w:rsid w:val="00747A99"/>
    <w:rsid w:val="007B7114"/>
    <w:rsid w:val="008A13F6"/>
    <w:rsid w:val="009E66C3"/>
    <w:rsid w:val="009F2539"/>
    <w:rsid w:val="00B94A7D"/>
    <w:rsid w:val="00BD233E"/>
    <w:rsid w:val="00C53075"/>
    <w:rsid w:val="00C642E9"/>
    <w:rsid w:val="00D223E3"/>
    <w:rsid w:val="00DA44E0"/>
    <w:rsid w:val="00DC1EA0"/>
    <w:rsid w:val="00DE3F53"/>
    <w:rsid w:val="00E24C03"/>
    <w:rsid w:val="00E32339"/>
    <w:rsid w:val="00F55B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D9D80"/>
  <w15:docId w15:val="{CC60E103-661C-9B40-895C-74B4E6B79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Light" w:eastAsia="Calibri-Light" w:hAnsi="Calibri-Light" w:cs="Calibri-Light"/>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16"/>
      <w:szCs w:val="16"/>
    </w:rPr>
  </w:style>
  <w:style w:type="paragraph" w:styleId="Titel">
    <w:name w:val="Title"/>
    <w:basedOn w:val="Standard"/>
    <w:uiPriority w:val="10"/>
    <w:qFormat/>
    <w:pPr>
      <w:spacing w:before="10"/>
      <w:ind w:left="100"/>
    </w:pPr>
    <w:rPr>
      <w:rFonts w:ascii="Calibri" w:eastAsia="Calibri" w:hAnsi="Calibri" w:cs="Calibri"/>
      <w:b/>
      <w:bCs/>
      <w:sz w:val="46"/>
      <w:szCs w:val="46"/>
    </w:rPr>
  </w:style>
  <w:style w:type="paragraph" w:styleId="Listenabsatz">
    <w:name w:val="List Paragraph"/>
    <w:basedOn w:val="Standard"/>
    <w:uiPriority w:val="1"/>
    <w:qFormat/>
    <w:pPr>
      <w:spacing w:line="205" w:lineRule="exact"/>
      <w:ind w:left="488" w:hanging="276"/>
    </w:pPr>
  </w:style>
  <w:style w:type="paragraph" w:customStyle="1" w:styleId="TableParagraph">
    <w:name w:val="Table Paragraph"/>
    <w:basedOn w:val="Standard"/>
    <w:uiPriority w:val="1"/>
    <w:qFormat/>
  </w:style>
  <w:style w:type="paragraph" w:styleId="Kopfzeile">
    <w:name w:val="header"/>
    <w:basedOn w:val="Standard"/>
    <w:link w:val="KopfzeileZchn"/>
    <w:uiPriority w:val="99"/>
    <w:unhideWhenUsed/>
    <w:rsid w:val="0024604F"/>
    <w:pPr>
      <w:tabs>
        <w:tab w:val="center" w:pos="4536"/>
        <w:tab w:val="right" w:pos="9072"/>
      </w:tabs>
    </w:pPr>
  </w:style>
  <w:style w:type="character" w:customStyle="1" w:styleId="KopfzeileZchn">
    <w:name w:val="Kopfzeile Zchn"/>
    <w:basedOn w:val="Absatz-Standardschriftart"/>
    <w:link w:val="Kopfzeile"/>
    <w:uiPriority w:val="99"/>
    <w:rsid w:val="0024604F"/>
    <w:rPr>
      <w:rFonts w:ascii="Calibri-Light" w:eastAsia="Calibri-Light" w:hAnsi="Calibri-Light" w:cs="Calibri-Light"/>
      <w:lang w:val="de-DE"/>
    </w:rPr>
  </w:style>
  <w:style w:type="paragraph" w:styleId="Fuzeile">
    <w:name w:val="footer"/>
    <w:basedOn w:val="Standard"/>
    <w:link w:val="FuzeileZchn"/>
    <w:uiPriority w:val="99"/>
    <w:unhideWhenUsed/>
    <w:rsid w:val="0024604F"/>
    <w:pPr>
      <w:tabs>
        <w:tab w:val="center" w:pos="4536"/>
        <w:tab w:val="right" w:pos="9072"/>
      </w:tabs>
    </w:pPr>
  </w:style>
  <w:style w:type="character" w:customStyle="1" w:styleId="FuzeileZchn">
    <w:name w:val="Fußzeile Zchn"/>
    <w:basedOn w:val="Absatz-Standardschriftart"/>
    <w:link w:val="Fuzeile"/>
    <w:uiPriority w:val="99"/>
    <w:rsid w:val="0024604F"/>
    <w:rPr>
      <w:rFonts w:ascii="Calibri-Light" w:eastAsia="Calibri-Light" w:hAnsi="Calibri-Light" w:cs="Calibri-Light"/>
      <w:lang w:val="de-DE"/>
    </w:rPr>
  </w:style>
  <w:style w:type="paragraph" w:customStyle="1" w:styleId="UTWVorspann">
    <w:name w:val="UTW_Vorspann"/>
    <w:basedOn w:val="Standard"/>
    <w:next w:val="Standard"/>
    <w:uiPriority w:val="99"/>
    <w:rsid w:val="00C53075"/>
    <w:pPr>
      <w:widowControl/>
      <w:adjustRightInd w:val="0"/>
      <w:spacing w:before="113" w:line="230" w:lineRule="atLeast"/>
      <w:jc w:val="both"/>
      <w:textAlignment w:val="center"/>
    </w:pPr>
    <w:rPr>
      <w:rFonts w:ascii="Calibri" w:eastAsiaTheme="minorHAnsi" w:hAnsi="Calibri" w:cs="Calibri"/>
      <w:b/>
      <w:bCs/>
      <w:color w:val="000000"/>
      <w:spacing w:val="-2"/>
      <w:sz w:val="19"/>
      <w:szCs w:val="19"/>
    </w:rPr>
  </w:style>
  <w:style w:type="paragraph" w:customStyle="1" w:styleId="UTWGrund">
    <w:name w:val="UTW Grund"/>
    <w:basedOn w:val="Standard"/>
    <w:uiPriority w:val="99"/>
    <w:rsid w:val="00C53075"/>
    <w:pPr>
      <w:widowControl/>
      <w:adjustRightInd w:val="0"/>
      <w:spacing w:before="113" w:line="230" w:lineRule="atLeast"/>
      <w:jc w:val="both"/>
      <w:textAlignment w:val="center"/>
    </w:pPr>
    <w:rPr>
      <w:rFonts w:ascii="Calibri Light" w:eastAsiaTheme="minorHAnsi" w:hAnsi="Calibri Light" w:cs="Calibri Light"/>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01900-DCD0-9545-B1CD-C9C366A75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115</Words>
  <Characters>726</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08.indd</vt:lpstr>
    </vt:vector>
  </TitlesOfParts>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08.indd</dc:title>
  <cp:lastModifiedBy>Uta Otterbach</cp:lastModifiedBy>
  <cp:revision>12</cp:revision>
  <dcterms:created xsi:type="dcterms:W3CDTF">2022-08-10T20:34:00Z</dcterms:created>
  <dcterms:modified xsi:type="dcterms:W3CDTF">2022-10-08T21:45:00Z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2022-08-10T00:00:00Z</vt:filetime>
  </property>
  <property fmtid="{D5CDD505-2E9C-101B-9397-08002B2CF9AE}" pid="3" name="Creator">
    <vt:lpwstr>Adobe InDesign 17.3 (Macintosh)</vt:lpwstr>
  </property>
  <property fmtid="{D5CDD505-2E9C-101B-9397-08002B2CF9AE}" pid="4" name="GTS_PDFXConformance">
    <vt:lpwstr>PDF/X-3:2002</vt:lpwstr>
  </property>
  <property fmtid="{D5CDD505-2E9C-101B-9397-08002B2CF9AE}" pid="5" name="GTS_PDFXVersion">
    <vt:lpwstr>PDF/X-3:2002</vt:lpwstr>
  </property>
  <property fmtid="{D5CDD505-2E9C-101B-9397-08002B2CF9AE}" pid="6" name="LastSaved">
    <vt:filetime>2022-08-10T00:00:00Z</vt:filetime>
  </property>
  <property fmtid="{D5CDD505-2E9C-101B-9397-08002B2CF9AE}" pid="7" name="Producer">
    <vt:lpwstr>Adobe PDF Library 16.0.7</vt:lpwstr>
  </property>
</Properties>
</file>