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1BFA7109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  <w:r>
        <w:rPr>
          <w:lang w:val="de-DE" w:bidi="de-DE"/>
        </w:rPr>
        <w:tab/>
      </w:r>
    </w:p>
    <w:p w14:paraId="25493F36" w14:textId="7EADF9CB" w:rsidR="006C27EC" w:rsidRDefault="00C34C63" w:rsidP="00C82FA6">
      <w:pPr>
        <w:spacing w:before="95"/>
        <w:ind w:left="105"/>
        <w:rPr>
          <w:rFonts w:ascii="MS Gothic" w:eastAsia="MS Gothic" w:hAnsi="MS Gothic"/>
          <w:color w:val="4A4A4B"/>
        </w:rPr>
      </w:pPr>
      <w:bookmarkStart w:id="0" w:name="_q8b6blsj00hl" w:colFirst="0" w:colLast="0"/>
      <w:bookmarkEnd w:id="0"/>
      <w:r w:rsidRPr="00C34C63">
        <w:rPr>
          <w:rFonts w:ascii="Arial" w:hAnsi="Arial"/>
          <w:b/>
          <w:caps/>
          <w:color w:val="009FE4"/>
          <w:sz w:val="32"/>
          <w:szCs w:val="40"/>
          <w:lang w:bidi="de-DE"/>
        </w:rPr>
        <w:t>Gefaehrdungsbeurteilung</w:t>
      </w:r>
      <w:r w:rsidR="008B4ABB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C34C63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 w:rsidR="008B4ABB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C34C63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</w:p>
    <w:p w14:paraId="7354C9DE" w14:textId="16D143DC" w:rsidR="00C82FA6" w:rsidRDefault="00C82FA6" w:rsidP="00C82FA6">
      <w:pPr>
        <w:spacing w:before="95"/>
        <w:ind w:left="105"/>
        <w:rPr>
          <w:rFonts w:ascii="MS Gothic" w:eastAsia="MS Gothic" w:hAnsi="MS Gothic"/>
          <w:color w:val="4A4A4B"/>
        </w:rPr>
      </w:pPr>
    </w:p>
    <w:p w14:paraId="5507551F" w14:textId="3D5EBD5C" w:rsidR="00C82FA6" w:rsidRPr="008606B6" w:rsidRDefault="00C82FA6" w:rsidP="00C82FA6">
      <w:pPr>
        <w:spacing w:before="95"/>
        <w:ind w:left="105"/>
        <w:rPr>
          <w:rFonts w:ascii="Arial" w:hAnsi="Arial"/>
          <w:b/>
        </w:rPr>
      </w:pPr>
      <w:r w:rsidRPr="00C82FA6">
        <w:rPr>
          <w:rFonts w:ascii="Arial" w:hAnsi="Arial"/>
          <w:b/>
        </w:rPr>
        <w:t xml:space="preserve">Mustervorlage: Gefährdungsbeurteilung gemäß Biostoffverordnung (BioStoffV) </w:t>
      </w:r>
      <w:r w:rsidR="008606B6">
        <w:rPr>
          <w:rFonts w:ascii="Arial" w:hAnsi="Arial"/>
          <w:b/>
        </w:rPr>
        <w:br/>
      </w:r>
      <w:r w:rsidRPr="00C82FA6">
        <w:rPr>
          <w:rFonts w:ascii="Arial" w:hAnsi="Arial"/>
          <w:b/>
        </w:rPr>
        <w:t>und § 5 Arbeitsschutzgesetz (ArbSchG) für nicht gezielte Tätigkeiten ohne Schutzstufenzuordnung</w:t>
      </w:r>
    </w:p>
    <w:p w14:paraId="54E5AB77" w14:textId="77777777" w:rsidR="00C82FA6" w:rsidRPr="00C82FA6" w:rsidRDefault="00C82FA6" w:rsidP="00C82FA6">
      <w:pPr>
        <w:spacing w:before="95"/>
        <w:ind w:left="105"/>
        <w:rPr>
          <w:b/>
        </w:rPr>
      </w:pPr>
    </w:p>
    <w:tbl>
      <w:tblPr>
        <w:tblStyle w:val="TableNormal"/>
        <w:tblW w:w="10672" w:type="dxa"/>
        <w:tblInd w:w="-7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77"/>
        <w:gridCol w:w="738"/>
        <w:gridCol w:w="113"/>
        <w:gridCol w:w="992"/>
        <w:gridCol w:w="794"/>
        <w:gridCol w:w="152"/>
        <w:gridCol w:w="614"/>
        <w:gridCol w:w="1021"/>
        <w:gridCol w:w="351"/>
        <w:gridCol w:w="568"/>
        <w:gridCol w:w="728"/>
        <w:gridCol w:w="398"/>
        <w:gridCol w:w="862"/>
        <w:gridCol w:w="847"/>
      </w:tblGrid>
      <w:tr w:rsidR="00C82FA6" w14:paraId="0A3F6E8C" w14:textId="77777777" w:rsidTr="00C82FA6">
        <w:trPr>
          <w:trHeight w:val="347"/>
        </w:trPr>
        <w:tc>
          <w:tcPr>
            <w:tcW w:w="4337" w:type="dxa"/>
            <w:gridSpan w:val="5"/>
            <w:tcBorders>
              <w:top w:val="nil"/>
              <w:left w:val="nil"/>
            </w:tcBorders>
            <w:shd w:val="clear" w:color="auto" w:fill="4C4D4F"/>
          </w:tcPr>
          <w:p w14:paraId="1570B658" w14:textId="77777777" w:rsidR="00C82FA6" w:rsidRPr="00C82FA6" w:rsidRDefault="00C82FA6" w:rsidP="00817CF6">
            <w:pPr>
              <w:pStyle w:val="TableParagraph"/>
              <w:spacing w:before="75"/>
              <w:ind w:left="123"/>
              <w:rPr>
                <w:b/>
                <w:sz w:val="18"/>
                <w:lang w:val="de-DE"/>
              </w:rPr>
            </w:pP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Name</w:t>
            </w:r>
            <w:r w:rsidRPr="00C82FA6">
              <w:rPr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der</w:t>
            </w:r>
            <w:r w:rsidRPr="00C82FA6">
              <w:rPr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Dienststelle</w:t>
            </w:r>
            <w:r w:rsidRPr="00C82FA6">
              <w:rPr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/</w:t>
            </w:r>
            <w:r w:rsidRPr="00C82FA6">
              <w:rPr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des</w:t>
            </w:r>
            <w:r w:rsidRPr="00C82FA6">
              <w:rPr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Unternehmens:</w:t>
            </w:r>
          </w:p>
        </w:tc>
        <w:tc>
          <w:tcPr>
            <w:tcW w:w="946" w:type="dxa"/>
            <w:gridSpan w:val="2"/>
            <w:tcBorders>
              <w:top w:val="nil"/>
            </w:tcBorders>
            <w:shd w:val="clear" w:color="auto" w:fill="E0E1E3"/>
          </w:tcPr>
          <w:p w14:paraId="20100BDD" w14:textId="77777777" w:rsidR="00C82FA6" w:rsidRPr="00C82FA6" w:rsidRDefault="00C82FA6" w:rsidP="00817CF6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986" w:type="dxa"/>
            <w:gridSpan w:val="3"/>
            <w:tcBorders>
              <w:top w:val="nil"/>
            </w:tcBorders>
            <w:shd w:val="clear" w:color="auto" w:fill="E0E1E3"/>
          </w:tcPr>
          <w:p w14:paraId="22A3D21D" w14:textId="77777777" w:rsidR="00C82FA6" w:rsidRPr="00C82FA6" w:rsidRDefault="00C82FA6" w:rsidP="00817CF6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568" w:type="dxa"/>
            <w:tcBorders>
              <w:top w:val="nil"/>
            </w:tcBorders>
            <w:shd w:val="clear" w:color="auto" w:fill="E0E1E3"/>
          </w:tcPr>
          <w:p w14:paraId="01C05830" w14:textId="77777777" w:rsidR="00C82FA6" w:rsidRPr="00C82FA6" w:rsidRDefault="00C82FA6" w:rsidP="00817CF6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988" w:type="dxa"/>
            <w:gridSpan w:val="3"/>
            <w:tcBorders>
              <w:top w:val="nil"/>
            </w:tcBorders>
            <w:shd w:val="clear" w:color="auto" w:fill="E0E1E3"/>
          </w:tcPr>
          <w:p w14:paraId="4B03DF03" w14:textId="77777777" w:rsidR="00C82FA6" w:rsidRPr="00C82FA6" w:rsidRDefault="00C82FA6" w:rsidP="00817CF6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E0E1E3"/>
          </w:tcPr>
          <w:p w14:paraId="6E8F4B0F" w14:textId="77777777" w:rsidR="00C82FA6" w:rsidRPr="00C82FA6" w:rsidRDefault="00C82FA6" w:rsidP="00817CF6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82FA6" w14:paraId="5190DFA3" w14:textId="77777777" w:rsidTr="00C82FA6">
        <w:trPr>
          <w:trHeight w:val="337"/>
        </w:trPr>
        <w:tc>
          <w:tcPr>
            <w:tcW w:w="4337" w:type="dxa"/>
            <w:gridSpan w:val="5"/>
            <w:tcBorders>
              <w:left w:val="nil"/>
            </w:tcBorders>
            <w:shd w:val="clear" w:color="auto" w:fill="4C4D4F"/>
          </w:tcPr>
          <w:p w14:paraId="3E809A25" w14:textId="77777777" w:rsidR="00C82FA6" w:rsidRDefault="00C82FA6" w:rsidP="00817CF6">
            <w:pPr>
              <w:pStyle w:val="TableParagraph"/>
              <w:spacing w:before="65"/>
              <w:ind w:left="12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Arbeitsbereich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946" w:type="dxa"/>
            <w:gridSpan w:val="2"/>
            <w:shd w:val="clear" w:color="auto" w:fill="E0E1E3"/>
          </w:tcPr>
          <w:p w14:paraId="66A65A80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gridSpan w:val="3"/>
            <w:tcBorders>
              <w:bottom w:val="nil"/>
            </w:tcBorders>
            <w:shd w:val="clear" w:color="auto" w:fill="E0E1E3"/>
          </w:tcPr>
          <w:p w14:paraId="16EAD145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E0E1E3"/>
          </w:tcPr>
          <w:p w14:paraId="496B05B4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gridSpan w:val="3"/>
            <w:shd w:val="clear" w:color="auto" w:fill="E0E1E3"/>
          </w:tcPr>
          <w:p w14:paraId="29C6A8BA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right w:val="nil"/>
            </w:tcBorders>
            <w:shd w:val="clear" w:color="auto" w:fill="E0E1E3"/>
          </w:tcPr>
          <w:p w14:paraId="4543B559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41D59145" w14:textId="77777777" w:rsidTr="00C82FA6">
        <w:trPr>
          <w:trHeight w:val="337"/>
        </w:trPr>
        <w:tc>
          <w:tcPr>
            <w:tcW w:w="4337" w:type="dxa"/>
            <w:gridSpan w:val="5"/>
            <w:tcBorders>
              <w:left w:val="nil"/>
            </w:tcBorders>
            <w:shd w:val="clear" w:color="auto" w:fill="4C4D4F"/>
          </w:tcPr>
          <w:p w14:paraId="3DE054EB" w14:textId="77777777" w:rsidR="00C82FA6" w:rsidRDefault="00C82FA6" w:rsidP="00817CF6">
            <w:pPr>
              <w:pStyle w:val="TableParagraph"/>
              <w:spacing w:before="65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Datum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der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Ersterstellung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:</w:t>
            </w:r>
          </w:p>
        </w:tc>
        <w:tc>
          <w:tcPr>
            <w:tcW w:w="2932" w:type="dxa"/>
            <w:gridSpan w:val="5"/>
            <w:tcBorders>
              <w:top w:val="nil"/>
            </w:tcBorders>
            <w:shd w:val="clear" w:color="auto" w:fill="4C4D4F"/>
          </w:tcPr>
          <w:p w14:paraId="62269A01" w14:textId="77777777" w:rsidR="00C82FA6" w:rsidRDefault="00C82FA6" w:rsidP="00817CF6">
            <w:pPr>
              <w:pStyle w:val="TableParagraph"/>
              <w:spacing w:before="65"/>
              <w:ind w:left="1058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Überprüfungsdatum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568" w:type="dxa"/>
            <w:shd w:val="clear" w:color="auto" w:fill="E0E1E3"/>
          </w:tcPr>
          <w:p w14:paraId="7DEF0202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gridSpan w:val="3"/>
            <w:tcBorders>
              <w:bottom w:val="nil"/>
            </w:tcBorders>
            <w:shd w:val="clear" w:color="auto" w:fill="E0E1E3"/>
          </w:tcPr>
          <w:p w14:paraId="552D0B46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right w:val="nil"/>
            </w:tcBorders>
            <w:shd w:val="clear" w:color="auto" w:fill="E0E1E3"/>
          </w:tcPr>
          <w:p w14:paraId="3C1662B5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39679076" w14:textId="77777777" w:rsidTr="00C82FA6">
        <w:trPr>
          <w:trHeight w:val="777"/>
        </w:trPr>
        <w:tc>
          <w:tcPr>
            <w:tcW w:w="4337" w:type="dxa"/>
            <w:gridSpan w:val="5"/>
            <w:tcBorders>
              <w:left w:val="nil"/>
            </w:tcBorders>
            <w:shd w:val="clear" w:color="auto" w:fill="4C4D4F"/>
          </w:tcPr>
          <w:p w14:paraId="3932E3E7" w14:textId="77777777" w:rsidR="00C82FA6" w:rsidRDefault="00C82FA6" w:rsidP="00817CF6">
            <w:pPr>
              <w:pStyle w:val="TableParagraph"/>
              <w:spacing w:before="65"/>
              <w:ind w:left="12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4"/>
                <w:sz w:val="18"/>
              </w:rPr>
              <w:t>Biostoffe</w:t>
            </w:r>
            <w:proofErr w:type="spellEnd"/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/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Mikroorganismen</w:t>
            </w:r>
            <w:proofErr w:type="spellEnd"/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/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Krankheitserreger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:</w:t>
            </w:r>
          </w:p>
        </w:tc>
        <w:tc>
          <w:tcPr>
            <w:tcW w:w="946" w:type="dxa"/>
            <w:gridSpan w:val="2"/>
            <w:shd w:val="clear" w:color="auto" w:fill="E0E1E3"/>
          </w:tcPr>
          <w:p w14:paraId="705DD49B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gridSpan w:val="3"/>
            <w:shd w:val="clear" w:color="auto" w:fill="E0E1E3"/>
          </w:tcPr>
          <w:p w14:paraId="5AB22748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gridSpan w:val="4"/>
            <w:tcBorders>
              <w:top w:val="nil"/>
            </w:tcBorders>
            <w:shd w:val="clear" w:color="auto" w:fill="4C4D4F"/>
          </w:tcPr>
          <w:p w14:paraId="7F99E16D" w14:textId="77777777" w:rsidR="00C82FA6" w:rsidRDefault="00C82FA6" w:rsidP="00817CF6">
            <w:pPr>
              <w:pStyle w:val="TableParagraph"/>
              <w:spacing w:before="65" w:line="254" w:lineRule="auto"/>
              <w:ind w:left="678" w:right="159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4"/>
                <w:sz w:val="18"/>
              </w:rPr>
              <w:t>Höchste</w:t>
            </w:r>
            <w:proofErr w:type="spellEnd"/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Risikogrup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- pe:</w:t>
            </w:r>
          </w:p>
          <w:p w14:paraId="4D69FE7E" w14:textId="77777777" w:rsidR="00C82FA6" w:rsidRDefault="00C82FA6" w:rsidP="00817CF6">
            <w:pPr>
              <w:pStyle w:val="TableParagraph"/>
              <w:spacing w:before="1"/>
              <w:ind w:left="6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(1,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2,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3**,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3)</w:t>
            </w:r>
          </w:p>
        </w:tc>
        <w:tc>
          <w:tcPr>
            <w:tcW w:w="847" w:type="dxa"/>
            <w:tcBorders>
              <w:right w:val="nil"/>
            </w:tcBorders>
            <w:shd w:val="clear" w:color="auto" w:fill="E0E1E3"/>
          </w:tcPr>
          <w:p w14:paraId="76551730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755FE5CD" w14:textId="77777777" w:rsidTr="00C82FA6">
        <w:trPr>
          <w:trHeight w:val="337"/>
        </w:trPr>
        <w:tc>
          <w:tcPr>
            <w:tcW w:w="10672" w:type="dxa"/>
            <w:gridSpan w:val="15"/>
            <w:tcBorders>
              <w:left w:val="nil"/>
            </w:tcBorders>
            <w:shd w:val="clear" w:color="auto" w:fill="4C4D4F"/>
          </w:tcPr>
          <w:p w14:paraId="551DDACE" w14:textId="77777777" w:rsidR="00C82FA6" w:rsidRDefault="00C82FA6" w:rsidP="00817CF6">
            <w:pPr>
              <w:pStyle w:val="TableParagraph"/>
              <w:spacing w:before="65"/>
              <w:ind w:left="12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5"/>
                <w:sz w:val="18"/>
              </w:rPr>
              <w:t>Weitere</w:t>
            </w:r>
            <w:proofErr w:type="spellEnd"/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Gefährdungsfaktoren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</w:tr>
      <w:tr w:rsidR="00C82FA6" w14:paraId="047685EA" w14:textId="77777777" w:rsidTr="00C82FA6">
        <w:trPr>
          <w:trHeight w:val="531"/>
        </w:trPr>
        <w:tc>
          <w:tcPr>
            <w:tcW w:w="1517" w:type="dxa"/>
            <w:tcBorders>
              <w:left w:val="nil"/>
              <w:bottom w:val="nil"/>
              <w:right w:val="nil"/>
            </w:tcBorders>
          </w:tcPr>
          <w:p w14:paraId="7AFFE8EC" w14:textId="77777777" w:rsidR="00C82FA6" w:rsidRDefault="00C82FA6" w:rsidP="00817CF6">
            <w:pPr>
              <w:pStyle w:val="TableParagraph"/>
              <w:spacing w:before="29"/>
              <w:ind w:left="12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Sensibilisierend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</w:tcPr>
          <w:p w14:paraId="4697A4E3" w14:textId="77777777" w:rsidR="00C82FA6" w:rsidRDefault="00C82FA6" w:rsidP="00817CF6">
            <w:pPr>
              <w:pStyle w:val="TableParagraph"/>
              <w:spacing w:before="29"/>
              <w:ind w:left="57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14:paraId="429D7BBF" w14:textId="77777777" w:rsidR="00C82FA6" w:rsidRDefault="00C82FA6" w:rsidP="00817CF6">
            <w:pPr>
              <w:pStyle w:val="TableParagraph"/>
              <w:spacing w:before="29"/>
              <w:ind w:left="229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Nein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</w:tcPr>
          <w:p w14:paraId="2EA11BB7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75B10056" w14:textId="77777777" w:rsidR="00C82FA6" w:rsidRDefault="00C82FA6" w:rsidP="00817CF6">
            <w:pPr>
              <w:pStyle w:val="TableParagraph"/>
              <w:spacing w:before="29"/>
              <w:ind w:left="11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Toxisch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14:paraId="2266E0AD" w14:textId="77777777" w:rsidR="00C82FA6" w:rsidRDefault="00C82FA6" w:rsidP="00817CF6">
            <w:pPr>
              <w:pStyle w:val="TableParagraph"/>
              <w:spacing w:before="29"/>
              <w:ind w:left="4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152" w:type="dxa"/>
            <w:tcBorders>
              <w:left w:val="nil"/>
              <w:bottom w:val="nil"/>
              <w:right w:val="nil"/>
            </w:tcBorders>
          </w:tcPr>
          <w:p w14:paraId="5FC60305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14:paraId="4A6EBD2B" w14:textId="77777777" w:rsidR="00C82FA6" w:rsidRDefault="00C82FA6" w:rsidP="00817CF6">
            <w:pPr>
              <w:pStyle w:val="TableParagraph"/>
              <w:spacing w:before="29"/>
              <w:ind w:left="141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Nein</w:t>
            </w:r>
            <w:proofErr w:type="spellEnd"/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155BF91C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gridSpan w:val="4"/>
            <w:tcBorders>
              <w:bottom w:val="nil"/>
              <w:right w:val="nil"/>
            </w:tcBorders>
          </w:tcPr>
          <w:p w14:paraId="04705C86" w14:textId="77777777" w:rsidR="00C82FA6" w:rsidRDefault="00C82FA6" w:rsidP="00817CF6">
            <w:pPr>
              <w:pStyle w:val="TableParagraph"/>
              <w:spacing w:before="29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Gesundheitsschädlich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59A40BE" w14:textId="77777777" w:rsidR="00C82FA6" w:rsidRDefault="00C82FA6" w:rsidP="00817CF6">
            <w:pPr>
              <w:pStyle w:val="TableParagraph"/>
              <w:spacing w:before="29"/>
              <w:ind w:left="54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847" w:type="dxa"/>
            <w:tcBorders>
              <w:left w:val="nil"/>
              <w:bottom w:val="nil"/>
            </w:tcBorders>
          </w:tcPr>
          <w:p w14:paraId="69B29E79" w14:textId="77777777" w:rsidR="00C82FA6" w:rsidRDefault="00C82FA6" w:rsidP="00817CF6">
            <w:pPr>
              <w:pStyle w:val="TableParagraph"/>
              <w:spacing w:before="29"/>
              <w:ind w:left="298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Nein</w:t>
            </w:r>
            <w:proofErr w:type="spellEnd"/>
          </w:p>
        </w:tc>
      </w:tr>
      <w:tr w:rsidR="00C82FA6" w14:paraId="31D71047" w14:textId="77777777" w:rsidTr="00C82FA6">
        <w:trPr>
          <w:trHeight w:val="731"/>
        </w:trPr>
        <w:tc>
          <w:tcPr>
            <w:tcW w:w="1517" w:type="dxa"/>
            <w:tcBorders>
              <w:top w:val="nil"/>
              <w:left w:val="nil"/>
            </w:tcBorders>
            <w:shd w:val="clear" w:color="auto" w:fill="4C4D4F"/>
          </w:tcPr>
          <w:p w14:paraId="51FC2272" w14:textId="77777777" w:rsidR="00C82FA6" w:rsidRDefault="00C82FA6" w:rsidP="00817CF6">
            <w:pPr>
              <w:pStyle w:val="TableParagraph"/>
              <w:spacing w:before="19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Tätigkeit</w:t>
            </w:r>
            <w:proofErr w:type="spellEnd"/>
          </w:p>
        </w:tc>
        <w:tc>
          <w:tcPr>
            <w:tcW w:w="1828" w:type="dxa"/>
            <w:gridSpan w:val="3"/>
            <w:tcBorders>
              <w:top w:val="nil"/>
            </w:tcBorders>
            <w:shd w:val="clear" w:color="auto" w:fill="4C4D4F"/>
          </w:tcPr>
          <w:p w14:paraId="50C25158" w14:textId="77777777" w:rsidR="00C82FA6" w:rsidRDefault="00C82FA6" w:rsidP="00817CF6">
            <w:pPr>
              <w:pStyle w:val="TableParagraph"/>
              <w:spacing w:before="19" w:line="254" w:lineRule="auto"/>
              <w:ind w:left="112" w:hanging="1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Mögliche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18"/>
              </w:rPr>
              <w:t>Übertragungswege</w:t>
            </w:r>
            <w:proofErr w:type="spellEnd"/>
          </w:p>
        </w:tc>
        <w:tc>
          <w:tcPr>
            <w:tcW w:w="1786" w:type="dxa"/>
            <w:gridSpan w:val="2"/>
            <w:tcBorders>
              <w:top w:val="nil"/>
            </w:tcBorders>
            <w:shd w:val="clear" w:color="auto" w:fill="4C4D4F"/>
          </w:tcPr>
          <w:p w14:paraId="49B78651" w14:textId="77777777" w:rsidR="00C82FA6" w:rsidRPr="00C82FA6" w:rsidRDefault="00C82FA6" w:rsidP="00817CF6">
            <w:pPr>
              <w:pStyle w:val="TableParagraph"/>
              <w:spacing w:before="19" w:line="254" w:lineRule="auto"/>
              <w:ind w:left="113"/>
              <w:rPr>
                <w:b/>
                <w:sz w:val="18"/>
                <w:lang w:val="de-DE"/>
              </w:rPr>
            </w:pP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Art,</w:t>
            </w:r>
            <w:r w:rsidRPr="00C82FA6">
              <w:rPr>
                <w:b/>
                <w:color w:val="FFFFFF"/>
                <w:spacing w:val="-12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Dauer,</w:t>
            </w:r>
            <w:r w:rsidRPr="00C82FA6">
              <w:rPr>
                <w:b/>
                <w:color w:val="FFFFFF"/>
                <w:spacing w:val="-10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 xml:space="preserve">Häufig- </w:t>
            </w:r>
            <w:proofErr w:type="spellStart"/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keit</w:t>
            </w:r>
            <w:proofErr w:type="spellEnd"/>
            <w:r w:rsidRPr="00C82FA6">
              <w:rPr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4"/>
                <w:sz w:val="18"/>
                <w:lang w:val="de-DE"/>
              </w:rPr>
              <w:t>der</w:t>
            </w:r>
            <w:r w:rsidRPr="00C82FA6">
              <w:rPr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C82FA6">
              <w:rPr>
                <w:b/>
                <w:color w:val="FFFFFF"/>
                <w:spacing w:val="-6"/>
                <w:sz w:val="18"/>
                <w:lang w:val="de-DE"/>
              </w:rPr>
              <w:t>Exposition</w:t>
            </w:r>
          </w:p>
        </w:tc>
        <w:tc>
          <w:tcPr>
            <w:tcW w:w="1787" w:type="dxa"/>
            <w:gridSpan w:val="3"/>
            <w:tcBorders>
              <w:top w:val="nil"/>
            </w:tcBorders>
            <w:shd w:val="clear" w:color="auto" w:fill="4C4D4F"/>
          </w:tcPr>
          <w:p w14:paraId="20A8BA1A" w14:textId="77777777" w:rsidR="00C82FA6" w:rsidRDefault="00C82FA6" w:rsidP="00817CF6">
            <w:pPr>
              <w:pStyle w:val="TableParagraph"/>
              <w:spacing w:before="19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Risiko</w:t>
            </w:r>
            <w:proofErr w:type="spellEnd"/>
          </w:p>
          <w:p w14:paraId="03F847C6" w14:textId="77777777" w:rsidR="00C82FA6" w:rsidRDefault="00C82FA6" w:rsidP="00817CF6">
            <w:pPr>
              <w:pStyle w:val="TableParagraph"/>
              <w:spacing w:before="13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(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groß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mittel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,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klein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>)</w:t>
            </w:r>
          </w:p>
        </w:tc>
        <w:tc>
          <w:tcPr>
            <w:tcW w:w="2045" w:type="dxa"/>
            <w:gridSpan w:val="4"/>
            <w:tcBorders>
              <w:top w:val="nil"/>
            </w:tcBorders>
            <w:shd w:val="clear" w:color="auto" w:fill="4C4D4F"/>
          </w:tcPr>
          <w:p w14:paraId="66E61F9D" w14:textId="77777777" w:rsidR="00C82FA6" w:rsidRDefault="00C82FA6" w:rsidP="00817CF6">
            <w:pPr>
              <w:pStyle w:val="TableParagraph"/>
              <w:spacing w:before="19" w:line="254" w:lineRule="auto"/>
              <w:ind w:left="111" w:right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Substitution </w:t>
            </w:r>
            <w:r>
              <w:rPr>
                <w:b/>
                <w:color w:val="FFFFFF"/>
                <w:spacing w:val="-6"/>
                <w:sz w:val="18"/>
              </w:rPr>
              <w:t>(</w:t>
            </w:r>
            <w:proofErr w:type="spellStart"/>
            <w:r>
              <w:rPr>
                <w:b/>
                <w:color w:val="FFFFFF"/>
                <w:spacing w:val="-6"/>
                <w:sz w:val="18"/>
              </w:rPr>
              <w:t>geeignete</w:t>
            </w:r>
            <w:proofErr w:type="spellEnd"/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18"/>
              </w:rPr>
              <w:t>Verfahren</w:t>
            </w:r>
            <w:proofErr w:type="spellEnd"/>
            <w:r>
              <w:rPr>
                <w:b/>
                <w:color w:val="FFFFFF"/>
                <w:spacing w:val="-6"/>
                <w:sz w:val="18"/>
              </w:rPr>
              <w:t xml:space="preserve">,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Arbeitsinstrumente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)</w:t>
            </w:r>
          </w:p>
        </w:tc>
        <w:tc>
          <w:tcPr>
            <w:tcW w:w="1709" w:type="dxa"/>
            <w:gridSpan w:val="2"/>
            <w:tcBorders>
              <w:top w:val="nil"/>
              <w:right w:val="nil"/>
            </w:tcBorders>
            <w:shd w:val="clear" w:color="auto" w:fill="4C4D4F"/>
          </w:tcPr>
          <w:p w14:paraId="2557BC14" w14:textId="77777777" w:rsidR="00C82FA6" w:rsidRDefault="00C82FA6" w:rsidP="00817CF6">
            <w:pPr>
              <w:pStyle w:val="TableParagraph"/>
              <w:spacing w:before="19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Maßnahmen</w:t>
            </w:r>
            <w:proofErr w:type="spellEnd"/>
          </w:p>
        </w:tc>
      </w:tr>
      <w:tr w:rsidR="00C82FA6" w14:paraId="3283C513" w14:textId="77777777" w:rsidTr="00C82FA6">
        <w:trPr>
          <w:trHeight w:val="281"/>
        </w:trPr>
        <w:tc>
          <w:tcPr>
            <w:tcW w:w="1517" w:type="dxa"/>
            <w:tcBorders>
              <w:left w:val="nil"/>
            </w:tcBorders>
            <w:shd w:val="clear" w:color="auto" w:fill="E0E1E3"/>
          </w:tcPr>
          <w:p w14:paraId="2298326F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gridSpan w:val="3"/>
            <w:shd w:val="clear" w:color="auto" w:fill="E0E1E3"/>
          </w:tcPr>
          <w:p w14:paraId="43D3A078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gridSpan w:val="2"/>
            <w:shd w:val="clear" w:color="auto" w:fill="E0E1E3"/>
          </w:tcPr>
          <w:p w14:paraId="28BFF4C3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gridSpan w:val="3"/>
            <w:shd w:val="clear" w:color="auto" w:fill="E0E1E3"/>
          </w:tcPr>
          <w:p w14:paraId="671D9628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gridSpan w:val="4"/>
            <w:shd w:val="clear" w:color="auto" w:fill="E0E1E3"/>
          </w:tcPr>
          <w:p w14:paraId="75167B02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nil"/>
            </w:tcBorders>
            <w:shd w:val="clear" w:color="auto" w:fill="E0E1E3"/>
          </w:tcPr>
          <w:p w14:paraId="7A79ECF1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06A4CA91" w14:textId="77777777" w:rsidTr="00C82FA6">
        <w:trPr>
          <w:trHeight w:val="281"/>
        </w:trPr>
        <w:tc>
          <w:tcPr>
            <w:tcW w:w="1517" w:type="dxa"/>
            <w:tcBorders>
              <w:left w:val="nil"/>
            </w:tcBorders>
            <w:shd w:val="clear" w:color="auto" w:fill="E0E1E3"/>
          </w:tcPr>
          <w:p w14:paraId="042C368F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gridSpan w:val="3"/>
            <w:shd w:val="clear" w:color="auto" w:fill="E0E1E3"/>
          </w:tcPr>
          <w:p w14:paraId="2F35B875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gridSpan w:val="2"/>
            <w:shd w:val="clear" w:color="auto" w:fill="E0E1E3"/>
          </w:tcPr>
          <w:p w14:paraId="3AF2364C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gridSpan w:val="3"/>
            <w:shd w:val="clear" w:color="auto" w:fill="E0E1E3"/>
          </w:tcPr>
          <w:p w14:paraId="7919DA9F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gridSpan w:val="4"/>
            <w:shd w:val="clear" w:color="auto" w:fill="E0E1E3"/>
          </w:tcPr>
          <w:p w14:paraId="6FE4FDDF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nil"/>
            </w:tcBorders>
            <w:shd w:val="clear" w:color="auto" w:fill="E0E1E3"/>
          </w:tcPr>
          <w:p w14:paraId="3EEC3472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4FAFECE6" w14:textId="77777777" w:rsidTr="00C82FA6">
        <w:trPr>
          <w:trHeight w:val="281"/>
        </w:trPr>
        <w:tc>
          <w:tcPr>
            <w:tcW w:w="1517" w:type="dxa"/>
            <w:tcBorders>
              <w:left w:val="nil"/>
            </w:tcBorders>
            <w:shd w:val="clear" w:color="auto" w:fill="E0E1E3"/>
          </w:tcPr>
          <w:p w14:paraId="7AFBC549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gridSpan w:val="3"/>
            <w:tcBorders>
              <w:bottom w:val="double" w:sz="2" w:space="0" w:color="FFFFFF"/>
            </w:tcBorders>
            <w:shd w:val="clear" w:color="auto" w:fill="E0E1E3"/>
          </w:tcPr>
          <w:p w14:paraId="27CC6C98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gridSpan w:val="2"/>
            <w:shd w:val="clear" w:color="auto" w:fill="E0E1E3"/>
          </w:tcPr>
          <w:p w14:paraId="686ECC6C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  <w:gridSpan w:val="3"/>
            <w:tcBorders>
              <w:bottom w:val="single" w:sz="2" w:space="0" w:color="FFFFFF"/>
            </w:tcBorders>
            <w:shd w:val="clear" w:color="auto" w:fill="E0E1E3"/>
          </w:tcPr>
          <w:p w14:paraId="7DA536D4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gridSpan w:val="4"/>
            <w:shd w:val="clear" w:color="auto" w:fill="E0E1E3"/>
          </w:tcPr>
          <w:p w14:paraId="46355CED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nil"/>
            </w:tcBorders>
            <w:shd w:val="clear" w:color="auto" w:fill="E0E1E3"/>
          </w:tcPr>
          <w:p w14:paraId="083AB7F5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03DF9BC4" w14:textId="77777777" w:rsidTr="00C82FA6">
        <w:trPr>
          <w:trHeight w:val="567"/>
        </w:trPr>
        <w:tc>
          <w:tcPr>
            <w:tcW w:w="3232" w:type="dxa"/>
            <w:gridSpan w:val="3"/>
            <w:tcBorders>
              <w:left w:val="nil"/>
            </w:tcBorders>
            <w:shd w:val="clear" w:color="auto" w:fill="4C4D4F"/>
          </w:tcPr>
          <w:p w14:paraId="2B20048E" w14:textId="77777777" w:rsidR="00C82FA6" w:rsidRDefault="00C82FA6" w:rsidP="00817CF6">
            <w:pPr>
              <w:pStyle w:val="TableParagraph"/>
              <w:spacing w:before="75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5"/>
                <w:sz w:val="18"/>
              </w:rPr>
              <w:t>Arbeitsmedizinische</w:t>
            </w:r>
            <w:proofErr w:type="spellEnd"/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Vorsorge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2665" w:type="dxa"/>
            <w:gridSpan w:val="5"/>
            <w:shd w:val="clear" w:color="auto" w:fill="E0E1E3"/>
          </w:tcPr>
          <w:p w14:paraId="065B7CA1" w14:textId="77777777" w:rsidR="00C82FA6" w:rsidRDefault="00C82FA6" w:rsidP="00817CF6">
            <w:pPr>
              <w:pStyle w:val="TableParagraph"/>
              <w:spacing w:before="8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Verpflichtend</w:t>
            </w:r>
            <w:proofErr w:type="spellEnd"/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und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erfolgt</w:t>
            </w:r>
            <w:proofErr w:type="spellEnd"/>
          </w:p>
        </w:tc>
        <w:tc>
          <w:tcPr>
            <w:tcW w:w="2668" w:type="dxa"/>
            <w:gridSpan w:val="4"/>
            <w:shd w:val="clear" w:color="auto" w:fill="E0E1E3"/>
          </w:tcPr>
          <w:p w14:paraId="7EC8D313" w14:textId="77777777" w:rsidR="00C82FA6" w:rsidRPr="00C82FA6" w:rsidRDefault="00C82FA6" w:rsidP="00817CF6">
            <w:pPr>
              <w:pStyle w:val="TableParagraph"/>
              <w:spacing w:before="75" w:line="254" w:lineRule="auto"/>
              <w:ind w:left="112" w:right="110"/>
              <w:rPr>
                <w:sz w:val="18"/>
                <w:lang w:val="de-DE"/>
              </w:rPr>
            </w:pPr>
            <w:r w:rsidRPr="00C82FA6">
              <w:rPr>
                <w:color w:val="231F20"/>
                <w:spacing w:val="-2"/>
                <w:sz w:val="18"/>
                <w:lang w:val="de-DE"/>
              </w:rPr>
              <w:t>Empfohlen</w:t>
            </w:r>
            <w:r w:rsidRPr="00C82FA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C82FA6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C82FA6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C82FA6">
              <w:rPr>
                <w:color w:val="231F20"/>
                <w:spacing w:val="-2"/>
                <w:sz w:val="18"/>
                <w:lang w:val="de-DE"/>
              </w:rPr>
              <w:t>Angebot</w:t>
            </w:r>
            <w:r w:rsidRPr="00C82FA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C82FA6">
              <w:rPr>
                <w:color w:val="231F20"/>
                <w:spacing w:val="-2"/>
                <w:sz w:val="18"/>
                <w:lang w:val="de-DE"/>
              </w:rPr>
              <w:t>er- folgt</w:t>
            </w:r>
          </w:p>
        </w:tc>
        <w:tc>
          <w:tcPr>
            <w:tcW w:w="2107" w:type="dxa"/>
            <w:gridSpan w:val="3"/>
            <w:shd w:val="clear" w:color="auto" w:fill="E0E1E3"/>
          </w:tcPr>
          <w:p w14:paraId="79566EA5" w14:textId="77777777" w:rsidR="00C82FA6" w:rsidRDefault="00C82FA6" w:rsidP="00817CF6">
            <w:pPr>
              <w:pStyle w:val="TableParagraph"/>
              <w:spacing w:before="86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Nicht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</w:p>
        </w:tc>
      </w:tr>
      <w:tr w:rsidR="00C82FA6" w14:paraId="70EFD3F2" w14:textId="77777777" w:rsidTr="00C82FA6">
        <w:trPr>
          <w:trHeight w:val="557"/>
        </w:trPr>
        <w:tc>
          <w:tcPr>
            <w:tcW w:w="3232" w:type="dxa"/>
            <w:gridSpan w:val="3"/>
            <w:tcBorders>
              <w:left w:val="nil"/>
            </w:tcBorders>
            <w:shd w:val="clear" w:color="auto" w:fill="4C4D4F"/>
          </w:tcPr>
          <w:p w14:paraId="3467705E" w14:textId="77777777" w:rsidR="00C82FA6" w:rsidRDefault="00C82FA6" w:rsidP="00817CF6">
            <w:pPr>
              <w:pStyle w:val="TableParagraph"/>
              <w:spacing w:before="65" w:line="254" w:lineRule="auto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4"/>
                <w:sz w:val="18"/>
              </w:rPr>
              <w:t>Schriftliche</w:t>
            </w:r>
            <w:proofErr w:type="spellEnd"/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8"/>
              </w:rPr>
              <w:t>Betriebsanweisung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erstellt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2665" w:type="dxa"/>
            <w:gridSpan w:val="5"/>
            <w:tcBorders>
              <w:right w:val="nil"/>
            </w:tcBorders>
            <w:shd w:val="clear" w:color="auto" w:fill="E0E1E3"/>
          </w:tcPr>
          <w:p w14:paraId="7F4E8888" w14:textId="77777777" w:rsidR="00C82FA6" w:rsidRDefault="00C82FA6" w:rsidP="00817CF6">
            <w:pPr>
              <w:pStyle w:val="TableParagraph"/>
              <w:tabs>
                <w:tab w:val="left" w:pos="741"/>
              </w:tabs>
              <w:spacing w:before="76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Ja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pacing w:val="-4"/>
                <w:sz w:val="18"/>
              </w:rPr>
              <w:t>Nein</w:t>
            </w:r>
            <w:proofErr w:type="spellEnd"/>
          </w:p>
        </w:tc>
        <w:tc>
          <w:tcPr>
            <w:tcW w:w="2668" w:type="dxa"/>
            <w:gridSpan w:val="4"/>
            <w:tcBorders>
              <w:left w:val="nil"/>
            </w:tcBorders>
            <w:shd w:val="clear" w:color="auto" w:fill="4C4D4F"/>
          </w:tcPr>
          <w:p w14:paraId="02D8C711" w14:textId="77777777" w:rsidR="00C82FA6" w:rsidRDefault="00C82FA6" w:rsidP="00817CF6">
            <w:pPr>
              <w:pStyle w:val="TableParagraph"/>
              <w:spacing w:before="65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Datum:</w:t>
            </w:r>
          </w:p>
        </w:tc>
        <w:tc>
          <w:tcPr>
            <w:tcW w:w="2107" w:type="dxa"/>
            <w:gridSpan w:val="3"/>
            <w:shd w:val="clear" w:color="auto" w:fill="E0E1E3"/>
          </w:tcPr>
          <w:p w14:paraId="51597BD1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FA6" w14:paraId="7FA7DB26" w14:textId="77777777" w:rsidTr="00C82FA6">
        <w:trPr>
          <w:trHeight w:val="348"/>
        </w:trPr>
        <w:tc>
          <w:tcPr>
            <w:tcW w:w="3232" w:type="dxa"/>
            <w:gridSpan w:val="3"/>
            <w:tcBorders>
              <w:left w:val="nil"/>
            </w:tcBorders>
            <w:shd w:val="clear" w:color="auto" w:fill="4C4D4F"/>
          </w:tcPr>
          <w:p w14:paraId="3BA2E5A6" w14:textId="77777777" w:rsidR="00C82FA6" w:rsidRDefault="00C82FA6" w:rsidP="00817CF6">
            <w:pPr>
              <w:pStyle w:val="TableParagraph"/>
              <w:spacing w:before="65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Unterweisung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7440" w:type="dxa"/>
            <w:gridSpan w:val="12"/>
            <w:shd w:val="clear" w:color="auto" w:fill="E0E1E3"/>
          </w:tcPr>
          <w:p w14:paraId="7350D928" w14:textId="77777777" w:rsidR="00C82FA6" w:rsidRDefault="00C82FA6" w:rsidP="00817CF6">
            <w:pPr>
              <w:pStyle w:val="TableParagraph"/>
              <w:tabs>
                <w:tab w:val="left" w:pos="741"/>
              </w:tabs>
              <w:spacing w:before="76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Ja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pacing w:val="-4"/>
                <w:sz w:val="18"/>
              </w:rPr>
              <w:t>Nein</w:t>
            </w:r>
            <w:proofErr w:type="spellEnd"/>
          </w:p>
        </w:tc>
      </w:tr>
      <w:tr w:rsidR="00C82FA6" w14:paraId="68E5F5FF" w14:textId="77777777" w:rsidTr="00C82FA6">
        <w:trPr>
          <w:trHeight w:val="337"/>
        </w:trPr>
        <w:tc>
          <w:tcPr>
            <w:tcW w:w="3232" w:type="dxa"/>
            <w:gridSpan w:val="3"/>
            <w:tcBorders>
              <w:left w:val="nil"/>
            </w:tcBorders>
            <w:shd w:val="clear" w:color="auto" w:fill="4C4D4F"/>
          </w:tcPr>
          <w:p w14:paraId="658F3850" w14:textId="77777777" w:rsidR="00C82FA6" w:rsidRDefault="00C82FA6" w:rsidP="00817CF6">
            <w:pPr>
              <w:pStyle w:val="TableParagraph"/>
              <w:spacing w:before="65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Unterschrift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:</w:t>
            </w:r>
          </w:p>
        </w:tc>
        <w:tc>
          <w:tcPr>
            <w:tcW w:w="7440" w:type="dxa"/>
            <w:gridSpan w:val="12"/>
            <w:shd w:val="clear" w:color="auto" w:fill="E0E1E3"/>
          </w:tcPr>
          <w:p w14:paraId="42704A7A" w14:textId="77777777" w:rsidR="00C82FA6" w:rsidRDefault="00C82FA6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50C49" w14:textId="77777777" w:rsidR="00C82FA6" w:rsidRPr="00530A6E" w:rsidRDefault="00C82FA6" w:rsidP="00C82FA6">
      <w:pPr>
        <w:spacing w:before="95"/>
        <w:ind w:left="105"/>
      </w:pPr>
    </w:p>
    <w:sectPr w:rsidR="00C82FA6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C2B6" w14:textId="77777777" w:rsidR="009A1ACD" w:rsidRDefault="009A1ACD" w:rsidP="008B0457">
      <w:pPr>
        <w:spacing w:line="240" w:lineRule="auto"/>
      </w:pPr>
      <w:r>
        <w:separator/>
      </w:r>
    </w:p>
  </w:endnote>
  <w:endnote w:type="continuationSeparator" w:id="0">
    <w:p w14:paraId="1B3B6E7E" w14:textId="77777777" w:rsidR="009A1ACD" w:rsidRDefault="009A1AC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8466" w14:textId="77777777" w:rsidR="009A1ACD" w:rsidRDefault="009A1ACD" w:rsidP="008B0457">
      <w:pPr>
        <w:spacing w:line="240" w:lineRule="auto"/>
      </w:pPr>
      <w:r>
        <w:separator/>
      </w:r>
    </w:p>
  </w:footnote>
  <w:footnote w:type="continuationSeparator" w:id="0">
    <w:p w14:paraId="0D7B8AB3" w14:textId="77777777" w:rsidR="009A1ACD" w:rsidRDefault="009A1AC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4802">
    <w:abstractNumId w:val="3"/>
  </w:num>
  <w:num w:numId="2" w16cid:durableId="1678265646">
    <w:abstractNumId w:val="4"/>
  </w:num>
  <w:num w:numId="3" w16cid:durableId="1582450168">
    <w:abstractNumId w:val="5"/>
  </w:num>
  <w:num w:numId="4" w16cid:durableId="2032872020">
    <w:abstractNumId w:val="2"/>
  </w:num>
  <w:num w:numId="5" w16cid:durableId="1732389050">
    <w:abstractNumId w:val="6"/>
  </w:num>
  <w:num w:numId="6" w16cid:durableId="123305950">
    <w:abstractNumId w:val="1"/>
  </w:num>
  <w:num w:numId="7" w16cid:durableId="109867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606B6"/>
    <w:rsid w:val="00875E27"/>
    <w:rsid w:val="008B0457"/>
    <w:rsid w:val="008B4ABB"/>
    <w:rsid w:val="009A1ACD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34C63"/>
    <w:rsid w:val="00C67D68"/>
    <w:rsid w:val="00C82FA6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2022-11-15T03:45:00Z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