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21" w:rsidRDefault="00D00A64" w:rsidP="00B70F4B">
      <w:pPr>
        <w:spacing w:before="95"/>
        <w:ind w:left="105"/>
        <w:rPr>
          <w:rFonts w:ascii="Arial" w:hAnsi="Arial"/>
          <w:b/>
          <w:caps/>
          <w:color w:val="009FE4"/>
          <w:sz w:val="40"/>
          <w:szCs w:val="40"/>
          <w:lang w:bidi="de-DE"/>
        </w:rPr>
      </w:pPr>
      <w:bookmarkStart w:id="0" w:name="_Hlk29210750"/>
      <w:r>
        <w:rPr>
          <w:rFonts w:ascii="Arial" w:hAnsi="Arial"/>
          <w:b/>
          <w:caps/>
          <w:color w:val="009FE4"/>
          <w:sz w:val="40"/>
          <w:szCs w:val="40"/>
          <w:lang w:bidi="de-DE"/>
        </w:rPr>
        <w:t>Vorlage</w:t>
      </w:r>
      <w:r>
        <w:rPr>
          <w:rFonts w:ascii="Arial" w:hAnsi="Arial"/>
          <w:b/>
          <w:caps/>
          <w:color w:val="009FE4"/>
          <w:sz w:val="40"/>
          <w:szCs w:val="40"/>
          <w:lang w:bidi="de-DE"/>
        </w:rPr>
        <w:t xml:space="preserve"> auditprogramm </w:t>
      </w:r>
    </w:p>
    <w:tbl>
      <w:tblPr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1349"/>
        <w:gridCol w:w="1275"/>
        <w:gridCol w:w="1205"/>
        <w:gridCol w:w="1077"/>
        <w:gridCol w:w="1077"/>
        <w:gridCol w:w="1034"/>
        <w:gridCol w:w="1767"/>
        <w:gridCol w:w="1144"/>
        <w:gridCol w:w="1065"/>
      </w:tblGrid>
      <w:tr w:rsidR="00D00A64" w:rsidRPr="00A31520" w:rsidTr="00D00A64">
        <w:trPr>
          <w:trHeight w:val="582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Name Prozess / Bereich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Audithäufig-</w:t>
            </w:r>
            <w:proofErr w:type="spellStart"/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keit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Prozess</w:t>
            </w:r>
            <w:r w:rsidR="00D00A64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  <w:r w:rsidR="00D00A64">
              <w:rPr>
                <w:rFonts w:ascii="Calibri" w:eastAsia="Times New Roman" w:hAnsi="Calibri" w:cs="Calibri"/>
                <w:color w:val="000000"/>
                <w:lang w:eastAsia="de-DE"/>
              </w:rPr>
              <w:br/>
            </w:r>
            <w:proofErr w:type="spellStart"/>
            <w:r w:rsidR="00D00A64">
              <w:rPr>
                <w:rFonts w:ascii="Calibri" w:eastAsia="Times New Roman" w:hAnsi="Calibri" w:cs="Calibri"/>
                <w:color w:val="000000"/>
                <w:lang w:eastAsia="de-DE"/>
              </w:rPr>
              <w:t>sta</w:t>
            </w:r>
            <w:bookmarkStart w:id="1" w:name="_GoBack"/>
            <w:bookmarkEnd w:id="1"/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bilität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Audit im Jahr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Lead-Auditor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Co-Auditor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Dauer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D00A64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Auditkri</w:t>
            </w:r>
            <w:proofErr w:type="spellEnd"/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terien</w:t>
            </w:r>
            <w:proofErr w:type="spellEnd"/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Geplantes Datum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Status</w:t>
            </w:r>
          </w:p>
        </w:tc>
      </w:tr>
      <w:tr w:rsidR="00D00A64" w:rsidRPr="00A31520" w:rsidTr="00D00A64">
        <w:trPr>
          <w:trHeight w:val="582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PV 1.0. Blutentnahmen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jährlich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Karla Schmidt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Heinz Fuchs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0,5 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ISO 9001, ISO 45001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23.04.2023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geplant</w:t>
            </w:r>
          </w:p>
        </w:tc>
      </w:tr>
      <w:tr w:rsidR="00D00A64" w:rsidRPr="00A31520" w:rsidTr="00D00A64">
        <w:trPr>
          <w:trHeight w:val="582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PV 1.1. Infusionen / Injektionen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jährlich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9646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Karla Schmidt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Heinz Fuchs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0,5 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ISO 9001, ISO 45001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23.04.2023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geplant</w:t>
            </w:r>
          </w:p>
        </w:tc>
      </w:tr>
      <w:tr w:rsidR="00D00A64" w:rsidRPr="00A31520" w:rsidTr="00D00A64">
        <w:trPr>
          <w:trHeight w:val="582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RW 1.0. Rechnungsausgang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zweijährlich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Heinz Fuchs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Karla Schmidt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1 h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ISO 9001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offen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offen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D00A64" w:rsidRPr="00A31520" w:rsidTr="00D00A64">
        <w:trPr>
          <w:trHeight w:val="270"/>
        </w:trPr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31520" w:rsidRPr="00A31520" w:rsidRDefault="00A31520" w:rsidP="00A3152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A3152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bookmarkEnd w:id="0"/>
    </w:tbl>
    <w:p w:rsidR="008E166D" w:rsidRDefault="008E166D" w:rsidP="00B70F4B">
      <w:pPr>
        <w:spacing w:before="95"/>
        <w:ind w:left="105"/>
        <w:rPr>
          <w:rFonts w:ascii="Arial" w:hAnsi="Arial"/>
          <w:b/>
          <w:caps/>
          <w:color w:val="009FE4"/>
          <w:sz w:val="40"/>
          <w:szCs w:val="40"/>
          <w:lang w:bidi="de-DE"/>
        </w:rPr>
      </w:pPr>
    </w:p>
    <w:sectPr w:rsidR="008E166D" w:rsidSect="00D00A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7" w:right="1134" w:bottom="1417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B53" w:rsidRDefault="002F3B53" w:rsidP="008B0457">
      <w:pPr>
        <w:spacing w:line="240" w:lineRule="auto"/>
      </w:pPr>
      <w:r>
        <w:separator/>
      </w:r>
    </w:p>
  </w:endnote>
  <w:endnote w:type="continuationSeparator" w:id="0">
    <w:p w:rsidR="002F3B53" w:rsidRDefault="002F3B5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6E28C4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5B1D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6E28C4">
      <w:rPr>
        <w:rFonts w:asciiTheme="majorHAnsi" w:hAnsiTheme="majorHAnsi" w:cstheme="majorHAnsi"/>
        <w:sz w:val="18"/>
        <w:lang w:bidi="de-DE"/>
      </w:rPr>
      <w:t>© 20</w:t>
    </w:r>
    <w:r w:rsidR="001941AF" w:rsidRPr="006E28C4">
      <w:rPr>
        <w:rFonts w:asciiTheme="majorHAnsi" w:hAnsiTheme="majorHAnsi" w:cstheme="majorHAnsi"/>
        <w:sz w:val="18"/>
        <w:lang w:bidi="de-DE"/>
      </w:rPr>
      <w:t>2</w:t>
    </w:r>
    <w:r w:rsidR="00BA445A">
      <w:rPr>
        <w:rFonts w:asciiTheme="majorHAnsi" w:hAnsiTheme="majorHAnsi" w:cstheme="majorHAnsi"/>
        <w:sz w:val="18"/>
        <w:lang w:bidi="de-DE"/>
      </w:rPr>
      <w:t>3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6E28C4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6E28C4" w:rsidRPr="006E28C4">
      <w:rPr>
        <w:rFonts w:ascii="Arial" w:hAnsi="Arial"/>
        <w:sz w:val="18"/>
        <w:szCs w:val="18"/>
      </w:rPr>
      <w:t>Arbeitsschutz und Hygiene im Gesundheitswesen</w:t>
    </w:r>
    <w:r w:rsidR="00C67D68" w:rsidRPr="006E28C4">
      <w:rPr>
        <w:rFonts w:asciiTheme="majorHAnsi" w:hAnsiTheme="majorHAnsi" w:cstheme="majorHAnsi"/>
        <w:sz w:val="18"/>
        <w:lang w:bidi="de-DE"/>
      </w:rPr>
      <w:t xml:space="preserve">, </w:t>
    </w:r>
    <w:r w:rsidR="00BA445A">
      <w:rPr>
        <w:rFonts w:asciiTheme="majorHAnsi" w:hAnsiTheme="majorHAnsi" w:cstheme="majorHAnsi"/>
        <w:sz w:val="18"/>
        <w:lang w:bidi="de-DE"/>
      </w:rPr>
      <w:t>Semira Cicek</w:t>
    </w:r>
    <w:r w:rsidR="00C67D68" w:rsidRPr="006E28C4">
      <w:rPr>
        <w:rFonts w:asciiTheme="majorHAnsi" w:hAnsiTheme="majorHAnsi" w:cstheme="majorHAnsi"/>
        <w:sz w:val="16"/>
        <w:lang w:bidi="de-DE"/>
      </w:rPr>
      <w:tab/>
    </w:r>
  </w:p>
  <w:p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B53" w:rsidRDefault="002F3B53" w:rsidP="008B0457">
      <w:pPr>
        <w:spacing w:line="240" w:lineRule="auto"/>
      </w:pPr>
      <w:r>
        <w:separator/>
      </w:r>
    </w:p>
  </w:footnote>
  <w:footnote w:type="continuationSeparator" w:id="0">
    <w:p w:rsidR="002F3B53" w:rsidRDefault="002F3B5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E4E4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A" w:rsidRDefault="00BA44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017A7"/>
    <w:rsid w:val="0003156E"/>
    <w:rsid w:val="00041246"/>
    <w:rsid w:val="000C3CF8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24435A"/>
    <w:rsid w:val="0025736E"/>
    <w:rsid w:val="00266A87"/>
    <w:rsid w:val="002A0996"/>
    <w:rsid w:val="002B1C90"/>
    <w:rsid w:val="002D5565"/>
    <w:rsid w:val="002F3B53"/>
    <w:rsid w:val="00342F00"/>
    <w:rsid w:val="003A77CE"/>
    <w:rsid w:val="003E1D21"/>
    <w:rsid w:val="00410D82"/>
    <w:rsid w:val="004B4161"/>
    <w:rsid w:val="0050231E"/>
    <w:rsid w:val="00585E82"/>
    <w:rsid w:val="005A5989"/>
    <w:rsid w:val="005C063C"/>
    <w:rsid w:val="006259A1"/>
    <w:rsid w:val="00675F78"/>
    <w:rsid w:val="006C0196"/>
    <w:rsid w:val="006C0AED"/>
    <w:rsid w:val="006C27EC"/>
    <w:rsid w:val="006C444D"/>
    <w:rsid w:val="006E28C4"/>
    <w:rsid w:val="007310BA"/>
    <w:rsid w:val="00765DE8"/>
    <w:rsid w:val="007E6EE4"/>
    <w:rsid w:val="007F4319"/>
    <w:rsid w:val="00803EB9"/>
    <w:rsid w:val="0081053B"/>
    <w:rsid w:val="00811147"/>
    <w:rsid w:val="00856CFF"/>
    <w:rsid w:val="008879C2"/>
    <w:rsid w:val="008B0457"/>
    <w:rsid w:val="008B117C"/>
    <w:rsid w:val="008E166D"/>
    <w:rsid w:val="009852EE"/>
    <w:rsid w:val="00A27BBA"/>
    <w:rsid w:val="00A31520"/>
    <w:rsid w:val="00A33DC5"/>
    <w:rsid w:val="00A34118"/>
    <w:rsid w:val="00A72D7D"/>
    <w:rsid w:val="00AD2609"/>
    <w:rsid w:val="00AE53AB"/>
    <w:rsid w:val="00B04DF0"/>
    <w:rsid w:val="00B11398"/>
    <w:rsid w:val="00B27F29"/>
    <w:rsid w:val="00B55E3C"/>
    <w:rsid w:val="00B70F4B"/>
    <w:rsid w:val="00B734EF"/>
    <w:rsid w:val="00B75C23"/>
    <w:rsid w:val="00B80F1F"/>
    <w:rsid w:val="00BA445A"/>
    <w:rsid w:val="00BB4B45"/>
    <w:rsid w:val="00BB5447"/>
    <w:rsid w:val="00C67D68"/>
    <w:rsid w:val="00C97A41"/>
    <w:rsid w:val="00CB27BD"/>
    <w:rsid w:val="00D00296"/>
    <w:rsid w:val="00D00A64"/>
    <w:rsid w:val="00D141B9"/>
    <w:rsid w:val="00D41208"/>
    <w:rsid w:val="00D62A6E"/>
    <w:rsid w:val="00DA49EA"/>
    <w:rsid w:val="00DF78B0"/>
    <w:rsid w:val="00E145DE"/>
    <w:rsid w:val="00E42E27"/>
    <w:rsid w:val="00E47EE6"/>
    <w:rsid w:val="00E71676"/>
    <w:rsid w:val="00E86FAE"/>
    <w:rsid w:val="00E94312"/>
    <w:rsid w:val="00E95943"/>
    <w:rsid w:val="00EA0412"/>
    <w:rsid w:val="00EA29F0"/>
    <w:rsid w:val="00EE14B4"/>
    <w:rsid w:val="00EF5335"/>
    <w:rsid w:val="00F06AF6"/>
    <w:rsid w:val="00F5564F"/>
    <w:rsid w:val="00F6243E"/>
    <w:rsid w:val="00F77ECE"/>
    <w:rsid w:val="00F93095"/>
    <w:rsid w:val="00FA0816"/>
    <w:rsid w:val="00FB4A42"/>
    <w:rsid w:val="00FE4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9B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BA445A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2023-02-01T15:23:00Z</dcterms:created>
  <dcterms:modified xsi:type="dcterms:W3CDTF">2023-02-01T15:23:00Z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